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4" w:rsidRPr="001D076C" w:rsidRDefault="008C16CD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  <w:r w:rsidR="001E77C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7.1</w:t>
      </w:r>
    </w:p>
    <w:p w:rsidR="00982C44" w:rsidRPr="001D076C" w:rsidRDefault="00982C44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4C1233" w:rsidRPr="00C736B0" w:rsidRDefault="004C1233" w:rsidP="004C1233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807A5D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476927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="00807A5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76927">
        <w:rPr>
          <w:rFonts w:ascii="Times New Roman" w:hAnsi="Times New Roman"/>
          <w:color w:val="000000"/>
          <w:sz w:val="20"/>
          <w:szCs w:val="20"/>
          <w:lang w:eastAsia="ru-RU"/>
        </w:rPr>
        <w:t>феврал</w:t>
      </w:r>
      <w:r w:rsidR="00807A5D">
        <w:rPr>
          <w:rFonts w:ascii="Times New Roman" w:hAnsi="Times New Roman"/>
          <w:color w:val="000000"/>
          <w:sz w:val="20"/>
          <w:szCs w:val="20"/>
          <w:lang w:eastAsia="ru-RU"/>
        </w:rPr>
        <w:t>я</w:t>
      </w:r>
      <w:r w:rsidR="00616C7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</w:t>
      </w:r>
      <w:r w:rsidR="00476927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E92F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2F60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034BF8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="00110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82C44" w:rsidRPr="007135C2" w:rsidRDefault="00982C44" w:rsidP="00982C44">
      <w:pPr>
        <w:rPr>
          <w:rFonts w:ascii="Times New Roman" w:hAnsi="Times New Roman"/>
        </w:rPr>
      </w:pP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Положение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об установлении платы за предоставляемое торговое место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на универсальной</w:t>
      </w:r>
      <w:r w:rsidR="00C736B0">
        <w:rPr>
          <w:rFonts w:ascii="Times New Roman" w:hAnsi="Times New Roman"/>
          <w:b/>
          <w:sz w:val="28"/>
          <w:szCs w:val="28"/>
        </w:rPr>
        <w:t>, постоянно действующей</w:t>
      </w:r>
      <w:r w:rsidRPr="00DC3430">
        <w:rPr>
          <w:rFonts w:ascii="Times New Roman" w:hAnsi="Times New Roman"/>
          <w:b/>
          <w:sz w:val="28"/>
          <w:szCs w:val="28"/>
        </w:rPr>
        <w:t xml:space="preserve"> ярмарке «Дары Байкала»</w:t>
      </w:r>
      <w:r w:rsidR="00E67134">
        <w:rPr>
          <w:rFonts w:ascii="Times New Roman" w:hAnsi="Times New Roman"/>
          <w:b/>
          <w:sz w:val="28"/>
          <w:szCs w:val="28"/>
        </w:rPr>
        <w:t xml:space="preserve">, расположенной по адресу: </w:t>
      </w:r>
      <w:proofErr w:type="spellStart"/>
      <w:r w:rsidR="00E67134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E67134">
        <w:rPr>
          <w:rFonts w:ascii="Times New Roman" w:hAnsi="Times New Roman"/>
          <w:b/>
          <w:sz w:val="28"/>
          <w:szCs w:val="28"/>
        </w:rPr>
        <w:t>. Листвянка, ул. Исток Ангары, 2</w:t>
      </w:r>
    </w:p>
    <w:p w:rsidR="00982C44" w:rsidRPr="00DC3430" w:rsidRDefault="00982C44" w:rsidP="00982C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C44" w:rsidRPr="00E67134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1. Установить базовый размер платы за предоставленное на ярмарке торговое место из </w:t>
      </w:r>
      <w:r w:rsidRPr="00E67134">
        <w:rPr>
          <w:rFonts w:ascii="Times New Roman" w:hAnsi="Times New Roman"/>
          <w:sz w:val="28"/>
          <w:szCs w:val="28"/>
        </w:rPr>
        <w:t>расчета 1</w:t>
      </w:r>
      <w:r w:rsidR="00F24264" w:rsidRPr="00E67134">
        <w:rPr>
          <w:rFonts w:ascii="Times New Roman" w:hAnsi="Times New Roman"/>
          <w:sz w:val="28"/>
          <w:szCs w:val="28"/>
        </w:rPr>
        <w:t>411,12 (одна тысяча четыреста одиннадцать рублей 12 копеек</w:t>
      </w:r>
      <w:r w:rsidRPr="00E67134">
        <w:rPr>
          <w:rFonts w:ascii="Times New Roman" w:hAnsi="Times New Roman"/>
          <w:sz w:val="28"/>
          <w:szCs w:val="28"/>
        </w:rPr>
        <w:t xml:space="preserve">) рублей за 1 кв.м в месяц при продаже сувениров и иных непищевых товаров. </w:t>
      </w:r>
    </w:p>
    <w:p w:rsidR="00982C44" w:rsidRPr="00E67134" w:rsidRDefault="00982C44" w:rsidP="00982C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7134">
        <w:rPr>
          <w:rFonts w:ascii="Times New Roman" w:hAnsi="Times New Roman"/>
          <w:sz w:val="28"/>
          <w:szCs w:val="28"/>
        </w:rPr>
        <w:t>Для продажи продукции животного и растительного происхождения базовый размер стоимости 1 кв.м составляет 1</w:t>
      </w:r>
      <w:r w:rsidR="00F24264" w:rsidRPr="00E67134">
        <w:rPr>
          <w:rFonts w:ascii="Times New Roman" w:hAnsi="Times New Roman"/>
          <w:sz w:val="28"/>
          <w:szCs w:val="28"/>
        </w:rPr>
        <w:t>466,67 (одна тысяча четыреста шестьдесят шесть рублей 67 копеек</w:t>
      </w:r>
      <w:r w:rsidRPr="00E67134">
        <w:rPr>
          <w:rFonts w:ascii="Times New Roman" w:hAnsi="Times New Roman"/>
          <w:sz w:val="28"/>
          <w:szCs w:val="28"/>
        </w:rPr>
        <w:t>) рублей в месяц.</w:t>
      </w:r>
    </w:p>
    <w:p w:rsidR="00982C44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E67134">
        <w:rPr>
          <w:rFonts w:ascii="Times New Roman" w:hAnsi="Times New Roman"/>
          <w:sz w:val="28"/>
          <w:szCs w:val="28"/>
        </w:rPr>
        <w:tab/>
        <w:t>Указанный размер стоимости 1 кв.м среди общих затрат на содержание ярмарки включает</w:t>
      </w:r>
      <w:r w:rsidR="00E67134">
        <w:rPr>
          <w:rFonts w:ascii="Times New Roman" w:hAnsi="Times New Roman"/>
          <w:sz w:val="28"/>
          <w:szCs w:val="28"/>
        </w:rPr>
        <w:t xml:space="preserve"> в том числе</w:t>
      </w:r>
      <w:r w:rsidRPr="00E67134">
        <w:rPr>
          <w:rFonts w:ascii="Times New Roman" w:hAnsi="Times New Roman"/>
          <w:sz w:val="28"/>
          <w:szCs w:val="28"/>
        </w:rPr>
        <w:t xml:space="preserve"> расходы на вывоз твердых </w:t>
      </w:r>
      <w:r w:rsidR="00E67134">
        <w:rPr>
          <w:rFonts w:ascii="Times New Roman" w:hAnsi="Times New Roman"/>
          <w:sz w:val="28"/>
          <w:szCs w:val="28"/>
        </w:rPr>
        <w:t>коммунальных отходов.</w:t>
      </w:r>
    </w:p>
    <w:p w:rsidR="00BC241B" w:rsidRPr="00DC3430" w:rsidRDefault="00E67134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BC241B" w:rsidRPr="00DC3430">
        <w:rPr>
          <w:rFonts w:ascii="Times New Roman" w:hAnsi="Times New Roman"/>
          <w:sz w:val="28"/>
          <w:szCs w:val="28"/>
        </w:rPr>
        <w:t>. В связи отдаленностью территории ярмарки «Дары Байкала» по адресу: р.п. Листвянка, ул. Исток Ангары, 2 от густо населенной части р.п. Листвянка и его центральной части, установить для объектов нестаци</w:t>
      </w:r>
      <w:r w:rsidR="007923EA">
        <w:rPr>
          <w:rFonts w:ascii="Times New Roman" w:hAnsi="Times New Roman"/>
          <w:sz w:val="28"/>
          <w:szCs w:val="28"/>
        </w:rPr>
        <w:t>онарной торговли,</w:t>
      </w:r>
      <w:r w:rsidR="00BC241B" w:rsidRPr="00DC3430">
        <w:rPr>
          <w:rFonts w:ascii="Times New Roman" w:hAnsi="Times New Roman"/>
          <w:sz w:val="28"/>
          <w:szCs w:val="28"/>
        </w:rPr>
        <w:t xml:space="preserve"> расположенных по адресу р.п. Листвянка, ул. Исток Ангары, 2 понижающие коэффициенты к размеру платы за торговое место:</w:t>
      </w:r>
    </w:p>
    <w:p w:rsidR="00BC241B" w:rsidRPr="00DC3430" w:rsidRDefault="00BC241B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            </w:t>
      </w:r>
      <w:r w:rsidR="00464C15">
        <w:rPr>
          <w:rFonts w:ascii="Times New Roman" w:hAnsi="Times New Roman"/>
          <w:sz w:val="28"/>
          <w:szCs w:val="28"/>
        </w:rPr>
        <w:t xml:space="preserve">1) </w:t>
      </w:r>
      <w:r w:rsidRPr="00DC3430">
        <w:rPr>
          <w:rFonts w:ascii="Times New Roman" w:hAnsi="Times New Roman"/>
          <w:sz w:val="28"/>
          <w:szCs w:val="28"/>
        </w:rPr>
        <w:t>сувенирная продукция – 0,79</w:t>
      </w:r>
      <w:r w:rsidR="00464C15">
        <w:rPr>
          <w:rFonts w:ascii="Times New Roman" w:hAnsi="Times New Roman"/>
          <w:sz w:val="28"/>
          <w:szCs w:val="28"/>
        </w:rPr>
        <w:t>;</w:t>
      </w:r>
    </w:p>
    <w:p w:rsidR="00464C15" w:rsidRPr="00DC3430" w:rsidRDefault="00BC241B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            </w:t>
      </w:r>
      <w:r w:rsidR="00464C15">
        <w:rPr>
          <w:rFonts w:ascii="Times New Roman" w:hAnsi="Times New Roman"/>
          <w:sz w:val="28"/>
          <w:szCs w:val="28"/>
        </w:rPr>
        <w:t xml:space="preserve">2) </w:t>
      </w:r>
      <w:r w:rsidRPr="00DC3430">
        <w:rPr>
          <w:rFonts w:ascii="Times New Roman" w:hAnsi="Times New Roman"/>
          <w:sz w:val="28"/>
          <w:szCs w:val="28"/>
        </w:rPr>
        <w:t>рыбная продукция – 0,91</w:t>
      </w:r>
      <w:r w:rsidR="00464C15">
        <w:rPr>
          <w:rFonts w:ascii="Times New Roman" w:hAnsi="Times New Roman"/>
          <w:sz w:val="28"/>
          <w:szCs w:val="28"/>
        </w:rPr>
        <w:t>;</w:t>
      </w:r>
    </w:p>
    <w:p w:rsidR="00BC241B" w:rsidRDefault="00BC241B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целого числа. </w:t>
      </w:r>
    </w:p>
    <w:p w:rsidR="00464C15" w:rsidRDefault="00464C15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Предусмотрет</w:t>
      </w:r>
      <w:r w:rsidR="002035F0">
        <w:rPr>
          <w:rFonts w:ascii="Times New Roman" w:hAnsi="Times New Roman"/>
          <w:sz w:val="28"/>
          <w:szCs w:val="28"/>
        </w:rPr>
        <w:t>ь снижение платы в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2035F0">
        <w:rPr>
          <w:rFonts w:ascii="Times New Roman" w:hAnsi="Times New Roman"/>
          <w:sz w:val="28"/>
          <w:szCs w:val="28"/>
        </w:rPr>
        <w:t xml:space="preserve"> с 01 октября 2022 г. по 31 марта 2022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50% от установленного размера стоимости за предоставление места.</w:t>
      </w:r>
    </w:p>
    <w:p w:rsidR="007923EA" w:rsidRDefault="007923EA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134">
        <w:rPr>
          <w:rFonts w:ascii="Times New Roman" w:hAnsi="Times New Roman"/>
          <w:sz w:val="28"/>
          <w:szCs w:val="28"/>
        </w:rPr>
        <w:t xml:space="preserve">         3. Установить</w:t>
      </w:r>
      <w:r>
        <w:rPr>
          <w:rFonts w:ascii="Times New Roman" w:hAnsi="Times New Roman"/>
          <w:sz w:val="28"/>
          <w:szCs w:val="28"/>
        </w:rPr>
        <w:t xml:space="preserve"> размер платы для </w:t>
      </w:r>
      <w:r w:rsidRPr="00DC3430">
        <w:rPr>
          <w:rFonts w:ascii="Times New Roman" w:hAnsi="Times New Roman"/>
          <w:sz w:val="28"/>
          <w:szCs w:val="28"/>
        </w:rPr>
        <w:t>объектов нестаци</w:t>
      </w:r>
      <w:r>
        <w:rPr>
          <w:rFonts w:ascii="Times New Roman" w:hAnsi="Times New Roman"/>
          <w:sz w:val="28"/>
          <w:szCs w:val="28"/>
        </w:rPr>
        <w:t>онарной торговли</w:t>
      </w:r>
      <w:r w:rsidR="00E67134">
        <w:rPr>
          <w:rFonts w:ascii="Times New Roman" w:hAnsi="Times New Roman"/>
          <w:sz w:val="28"/>
          <w:szCs w:val="28"/>
        </w:rPr>
        <w:t xml:space="preserve"> кафе и павильонов</w:t>
      </w:r>
      <w:r w:rsidR="00A63E53">
        <w:rPr>
          <w:rFonts w:ascii="Times New Roman" w:hAnsi="Times New Roman"/>
          <w:sz w:val="28"/>
          <w:szCs w:val="28"/>
        </w:rPr>
        <w:t>,</w:t>
      </w:r>
      <w:r w:rsidRPr="00DC3430">
        <w:rPr>
          <w:rFonts w:ascii="Times New Roman" w:hAnsi="Times New Roman"/>
          <w:sz w:val="28"/>
          <w:szCs w:val="28"/>
        </w:rPr>
        <w:t xml:space="preserve"> расположенных по адресу р.п. Листвянка, ул. Исток Ангары, 2</w:t>
      </w:r>
      <w:r w:rsidR="00E67134">
        <w:rPr>
          <w:rFonts w:ascii="Times New Roman" w:hAnsi="Times New Roman"/>
          <w:sz w:val="28"/>
          <w:szCs w:val="28"/>
        </w:rPr>
        <w:t xml:space="preserve"> по соглашению сторон, но не более:</w:t>
      </w:r>
    </w:p>
    <w:p w:rsidR="007923EA" w:rsidRDefault="007923EA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кафе – 600 (шестьсот) рублей за 1 квадратный метр; за месяц;</w:t>
      </w:r>
    </w:p>
    <w:p w:rsidR="00982C44" w:rsidRPr="00DC3430" w:rsidRDefault="007923EA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павильоны – 500 (пятьсот) рублей за 1 квадратный метр за месяц.</w:t>
      </w:r>
    </w:p>
    <w:p w:rsidR="00E92F73" w:rsidRPr="00DC3430" w:rsidRDefault="00E92F73" w:rsidP="005538E3">
      <w:pPr>
        <w:jc w:val="both"/>
        <w:rPr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</w:r>
      <w:r w:rsidR="00E67134">
        <w:rPr>
          <w:rFonts w:ascii="Times New Roman" w:hAnsi="Times New Roman"/>
          <w:sz w:val="28"/>
          <w:szCs w:val="28"/>
        </w:rPr>
        <w:t>4</w:t>
      </w:r>
      <w:r w:rsidR="00464C15">
        <w:rPr>
          <w:rFonts w:ascii="Times New Roman" w:hAnsi="Times New Roman"/>
          <w:sz w:val="28"/>
          <w:szCs w:val="28"/>
        </w:rPr>
        <w:t xml:space="preserve">. Исходя из объективных обстоятельств, в целях развития ярмарки «Дары Байкала», улучшения качества обслуживания, размер платы за предоставление торгового места может быть установлен по соглашению сторон. </w:t>
      </w:r>
      <w:r w:rsidRPr="00DC3430">
        <w:rPr>
          <w:rFonts w:ascii="Times New Roman" w:hAnsi="Times New Roman"/>
          <w:sz w:val="28"/>
          <w:szCs w:val="28"/>
        </w:rPr>
        <w:t xml:space="preserve"> </w:t>
      </w:r>
    </w:p>
    <w:sectPr w:rsidR="00E92F73" w:rsidRPr="00DC3430" w:rsidSect="00965E2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4"/>
    <w:rsid w:val="00027851"/>
    <w:rsid w:val="00034BF8"/>
    <w:rsid w:val="00046077"/>
    <w:rsid w:val="00046A70"/>
    <w:rsid w:val="000724E8"/>
    <w:rsid w:val="001107A5"/>
    <w:rsid w:val="00140655"/>
    <w:rsid w:val="001E77CC"/>
    <w:rsid w:val="002035F0"/>
    <w:rsid w:val="002237F5"/>
    <w:rsid w:val="00244E4C"/>
    <w:rsid w:val="002722AC"/>
    <w:rsid w:val="00284AFA"/>
    <w:rsid w:val="002B44AC"/>
    <w:rsid w:val="002F2A5F"/>
    <w:rsid w:val="003147D7"/>
    <w:rsid w:val="0045538B"/>
    <w:rsid w:val="00464C15"/>
    <w:rsid w:val="00476927"/>
    <w:rsid w:val="00487EE0"/>
    <w:rsid w:val="004C1233"/>
    <w:rsid w:val="00540D38"/>
    <w:rsid w:val="005538E3"/>
    <w:rsid w:val="00593943"/>
    <w:rsid w:val="00616C7F"/>
    <w:rsid w:val="00627CE4"/>
    <w:rsid w:val="00711E04"/>
    <w:rsid w:val="0071698E"/>
    <w:rsid w:val="00772F60"/>
    <w:rsid w:val="007923EA"/>
    <w:rsid w:val="00807A5D"/>
    <w:rsid w:val="0082429B"/>
    <w:rsid w:val="00863DA9"/>
    <w:rsid w:val="008C16CD"/>
    <w:rsid w:val="008E77C3"/>
    <w:rsid w:val="00965E2D"/>
    <w:rsid w:val="009747A8"/>
    <w:rsid w:val="00982C44"/>
    <w:rsid w:val="00991DAD"/>
    <w:rsid w:val="00A63E53"/>
    <w:rsid w:val="00AA1C1F"/>
    <w:rsid w:val="00AE0C34"/>
    <w:rsid w:val="00B421CE"/>
    <w:rsid w:val="00BC241B"/>
    <w:rsid w:val="00BC7567"/>
    <w:rsid w:val="00C736B0"/>
    <w:rsid w:val="00CD2F4B"/>
    <w:rsid w:val="00D15EC8"/>
    <w:rsid w:val="00D54328"/>
    <w:rsid w:val="00DC3430"/>
    <w:rsid w:val="00DD28BC"/>
    <w:rsid w:val="00E67134"/>
    <w:rsid w:val="00E92F73"/>
    <w:rsid w:val="00EA0E57"/>
    <w:rsid w:val="00F24264"/>
    <w:rsid w:val="00F711E1"/>
    <w:rsid w:val="00F87045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06877"/>
  <w15:docId w15:val="{0371320B-0745-4EC8-A388-8B66CF6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4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Дом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Дмитрий</dc:creator>
  <cp:lastModifiedBy>User</cp:lastModifiedBy>
  <cp:revision>9</cp:revision>
  <cp:lastPrinted>2022-02-03T00:37:00Z</cp:lastPrinted>
  <dcterms:created xsi:type="dcterms:W3CDTF">2022-02-02T13:29:00Z</dcterms:created>
  <dcterms:modified xsi:type="dcterms:W3CDTF">2022-03-24T00:48:00Z</dcterms:modified>
</cp:coreProperties>
</file>