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="00CB7522"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</w:p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167472" w:rsidRDefault="00F10708" w:rsidP="0016747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CB7522">
        <w:rPr>
          <w:rFonts w:ascii="Times New Roman" w:hAnsi="Times New Roman"/>
          <w:color w:val="000000"/>
          <w:sz w:val="20"/>
          <w:szCs w:val="20"/>
          <w:lang w:eastAsia="ru-RU"/>
        </w:rPr>
        <w:t>20</w:t>
      </w:r>
      <w:r w:rsidR="00D93B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 </w:t>
      </w:r>
      <w:r w:rsidR="00167472">
        <w:rPr>
          <w:rFonts w:ascii="Times New Roman" w:hAnsi="Times New Roman"/>
          <w:color w:val="000000"/>
          <w:sz w:val="20"/>
          <w:szCs w:val="20"/>
          <w:lang w:eastAsia="ru-RU"/>
        </w:rPr>
        <w:t>201</w:t>
      </w:r>
      <w:r w:rsidR="00CB7522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 w:rsidR="0016747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CB75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05</w:t>
      </w:r>
    </w:p>
    <w:p w:rsidR="003A1B79" w:rsidRPr="001D076C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3A1B79" w:rsidRPr="00CB7522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CB7522" w:rsidRPr="00CB7522" w:rsidRDefault="00CB7522" w:rsidP="00CB7522">
      <w:pPr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АССОРТИМЕНТ</w:t>
      </w:r>
    </w:p>
    <w:p w:rsidR="00CB7522" w:rsidRPr="00CB7522" w:rsidRDefault="00CB7522" w:rsidP="00CB7522">
      <w:pPr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товаров, реализуемых на ярмарке</w:t>
      </w:r>
    </w:p>
    <w:p w:rsidR="00CB7522" w:rsidRPr="00CB7522" w:rsidRDefault="00CB7522" w:rsidP="00CB7522">
      <w:pPr>
        <w:rPr>
          <w:rFonts w:ascii="Times New Roman" w:hAnsi="Times New Roman"/>
          <w:noProof/>
          <w:kern w:val="144"/>
          <w:sz w:val="28"/>
          <w:szCs w:val="28"/>
          <w:lang w:eastAsia="ru-RU"/>
        </w:rPr>
      </w:pPr>
    </w:p>
    <w:p w:rsidR="00CB7522" w:rsidRPr="00CB7522" w:rsidRDefault="00CB7522" w:rsidP="00CB75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7522">
        <w:rPr>
          <w:rFonts w:ascii="Times New Roman" w:eastAsia="Calibri" w:hAnsi="Times New Roman"/>
          <w:sz w:val="28"/>
          <w:szCs w:val="28"/>
        </w:rPr>
        <w:t>В соответствии с Общероссийским классификатором продукции по видам экономической деятельности» «ОК 034-2014 (КПЕС 2008), принятым приказом Федерального агентства по техническому регулированию и метрологии от 31 января 2014 года № 14-ст, ассортимент реализуемых на ярмарке товаров, (оказываемых услуг), включает:</w:t>
      </w:r>
    </w:p>
    <w:p w:rsidR="00CB7522" w:rsidRPr="00CB7522" w:rsidRDefault="00CB7522" w:rsidP="00CB75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49"/>
        <w:gridCol w:w="7198"/>
      </w:tblGrid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01.13.21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Арбузы;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Овощи и культуры бахчевые, корнеплоды и клубнеплоды;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01.13.1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 овощные салатные или зеленые;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10.39.2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Фрукты и орехи, переработанные и консервированные;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01.49.21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Мед натуральный;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03.11.20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Рыба морская свежая или охлажденная, не являющаяся продукцией               рыбоводства;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10.20.25.110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Консервы рыбные;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10.32.1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Соки из фруктов и овощей;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10.39.21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Фрукты, ягоды и орехи свежие или предварительно подвергнутые   тепловой обработке, замороженные;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01.49.21.110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Мед натуральный пчелиный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10.84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Приправы и пряности;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11.07.1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Воды минеральные и безалкогольные напитки;</w:t>
            </w:r>
          </w:p>
        </w:tc>
      </w:tr>
      <w:tr w:rsidR="00CB7522" w:rsidRPr="00CB7522" w:rsidTr="00032B38">
        <w:trPr>
          <w:trHeight w:val="1388"/>
        </w:trPr>
        <w:tc>
          <w:tcPr>
            <w:tcW w:w="2061" w:type="dxa"/>
          </w:tcPr>
          <w:p w:rsidR="00032B38" w:rsidRPr="00A26140" w:rsidRDefault="00CB7522" w:rsidP="00032B38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11.07.11.120</w:t>
            </w:r>
          </w:p>
          <w:p w:rsidR="00032B38" w:rsidRPr="00A26140" w:rsidRDefault="00032B38" w:rsidP="00032B38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032B38" w:rsidRPr="00A26140" w:rsidRDefault="00032B38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4.20.10.993</w:t>
            </w:r>
          </w:p>
          <w:p w:rsidR="00A26140" w:rsidRPr="00032B38" w:rsidRDefault="00A26140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A2614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56.10.19</w:t>
              </w:r>
            </w:hyperlink>
            <w:r w:rsidRPr="00A2614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2B38" w:rsidRPr="00A26140" w:rsidRDefault="00032B38" w:rsidP="00032B38">
            <w:pPr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2" w:type="dxa"/>
          </w:tcPr>
          <w:p w:rsidR="00CB7522" w:rsidRPr="00A26140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 xml:space="preserve">Воды питьевые, в </w:t>
            </w:r>
            <w:proofErr w:type="spellStart"/>
            <w:r w:rsidRPr="00A2614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26140">
              <w:rPr>
                <w:rFonts w:ascii="Times New Roman" w:hAnsi="Times New Roman"/>
                <w:sz w:val="28"/>
                <w:szCs w:val="28"/>
              </w:rPr>
              <w:t>. газиро</w:t>
            </w:r>
            <w:r w:rsidR="00032B38" w:rsidRPr="00A26140">
              <w:rPr>
                <w:rFonts w:ascii="Times New Roman" w:hAnsi="Times New Roman"/>
                <w:sz w:val="28"/>
                <w:szCs w:val="28"/>
              </w:rPr>
              <w:t>ванные, расфасованные в емкости;</w:t>
            </w:r>
          </w:p>
          <w:p w:rsidR="00032B38" w:rsidRPr="00A26140" w:rsidRDefault="00032B38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Сувениры, украшения, меховые</w:t>
            </w:r>
          </w:p>
          <w:p w:rsidR="00A26140" w:rsidRPr="00032B38" w:rsidRDefault="00A26140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Услуги по обеспечению питанием прочие</w:t>
            </w:r>
          </w:p>
          <w:p w:rsidR="00032B38" w:rsidRPr="00A26140" w:rsidRDefault="00032B38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1B79" w:rsidRPr="00CB7522" w:rsidRDefault="003A1B7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1B79" w:rsidRPr="00CB7522" w:rsidSect="00EB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79"/>
    <w:rsid w:val="00032B38"/>
    <w:rsid w:val="00166B06"/>
    <w:rsid w:val="00167472"/>
    <w:rsid w:val="00214DC9"/>
    <w:rsid w:val="002552DC"/>
    <w:rsid w:val="003168CE"/>
    <w:rsid w:val="00330551"/>
    <w:rsid w:val="00335C97"/>
    <w:rsid w:val="003A1B79"/>
    <w:rsid w:val="003A5700"/>
    <w:rsid w:val="003F33D1"/>
    <w:rsid w:val="004D2DBB"/>
    <w:rsid w:val="005546D1"/>
    <w:rsid w:val="005910A0"/>
    <w:rsid w:val="005D7D4C"/>
    <w:rsid w:val="006228D9"/>
    <w:rsid w:val="00743FA3"/>
    <w:rsid w:val="0078756D"/>
    <w:rsid w:val="007F50EB"/>
    <w:rsid w:val="008207FF"/>
    <w:rsid w:val="00886ABB"/>
    <w:rsid w:val="00A0457A"/>
    <w:rsid w:val="00A26140"/>
    <w:rsid w:val="00C43044"/>
    <w:rsid w:val="00CB7522"/>
    <w:rsid w:val="00D93B73"/>
    <w:rsid w:val="00E031AE"/>
    <w:rsid w:val="00EA07D9"/>
    <w:rsid w:val="00EB4990"/>
    <w:rsid w:val="00EB7FA4"/>
    <w:rsid w:val="00EC6F41"/>
    <w:rsid w:val="00F10708"/>
    <w:rsid w:val="00F7192F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EF1CE"/>
  <w15:docId w15:val="{B20DC008-3677-47AD-BB3C-7ABAE4D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79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4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semiHidden/>
    <w:unhideWhenUsed/>
    <w:rsid w:val="00A26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88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inform.ru/okpd-2/kod-56.10.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Дом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Дмитрий</dc:creator>
  <cp:lastModifiedBy>kurko</cp:lastModifiedBy>
  <cp:revision>2</cp:revision>
  <cp:lastPrinted>2019-12-20T03:16:00Z</cp:lastPrinted>
  <dcterms:created xsi:type="dcterms:W3CDTF">2019-12-20T03:16:00Z</dcterms:created>
  <dcterms:modified xsi:type="dcterms:W3CDTF">2019-12-20T03:16:00Z</dcterms:modified>
</cp:coreProperties>
</file>