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E3289C">
        <w:rPr>
          <w:rFonts w:ascii="Times New Roman" w:hAnsi="Times New Roman"/>
          <w:color w:val="000000"/>
          <w:sz w:val="20"/>
          <w:szCs w:val="20"/>
          <w:lang w:eastAsia="ru-RU"/>
        </w:rPr>
        <w:t>.1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Pr="007F792C" w:rsidRDefault="00E3289C" w:rsidP="00E3289C">
      <w:pPr>
        <w:ind w:firstLine="52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Кому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</w:t>
      </w:r>
      <w:r w:rsidR="0098157A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_____________________</w:t>
      </w:r>
      <w:r w:rsidR="0098157A">
        <w:rPr>
          <w:rFonts w:ascii="Times New Roman" w:hAnsi="Times New Roman"/>
          <w:color w:val="000000"/>
          <w:lang w:eastAsia="ru-RU"/>
        </w:rPr>
        <w:t>_</w:t>
      </w:r>
      <w:r w:rsidR="0098157A" w:rsidRPr="007F792C">
        <w:rPr>
          <w:rFonts w:ascii="Times New Roman" w:hAnsi="Times New Roman"/>
          <w:color w:val="000000"/>
          <w:lang w:eastAsia="ru-RU"/>
        </w:rPr>
        <w:t>_____</w:t>
      </w:r>
      <w:r w:rsidR="0098157A"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</w:t>
      </w:r>
      <w:proofErr w:type="spellStart"/>
      <w:proofErr w:type="gramStart"/>
      <w:r w:rsidRPr="007F792C">
        <w:rPr>
          <w:rFonts w:ascii="Times New Roman" w:hAnsi="Times New Roman"/>
          <w:color w:val="000000"/>
          <w:lang w:eastAsia="ru-RU"/>
        </w:rPr>
        <w:t>юр.лиц</w:t>
      </w:r>
      <w:proofErr w:type="spellEnd"/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Уведомление об отказе в предоставлении торгового места</w:t>
      </w:r>
    </w:p>
    <w:p w:rsidR="00E3289C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 w:rsidRPr="00E3289C">
        <w:rPr>
          <w:rFonts w:ascii="Times New Roman" w:hAnsi="Times New Roman"/>
          <w:color w:val="000000"/>
          <w:lang w:eastAsia="ru-RU"/>
        </w:rPr>
        <w:t xml:space="preserve">      Рассмотрев заявление о </w:t>
      </w:r>
      <w:r>
        <w:rPr>
          <w:rFonts w:ascii="Times New Roman" w:hAnsi="Times New Roman"/>
          <w:color w:val="000000"/>
          <w:lang w:eastAsia="ru-RU"/>
        </w:rPr>
        <w:t xml:space="preserve">предоставлении торгового места № ___________ по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адресу:_</w:t>
      </w:r>
      <w:proofErr w:type="gramEnd"/>
      <w:r>
        <w:rPr>
          <w:rFonts w:ascii="Times New Roman" w:hAnsi="Times New Roman"/>
          <w:color w:val="000000"/>
          <w:lang w:eastAsia="ru-RU"/>
        </w:rPr>
        <w:t>_______________________________на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ярмарке «Дары Байкала», приложенные документы, организатор ярмарки Муниципальное унитарное предприятие «Рынок Листвянки» отказывает в предоставлении указанного торгового места по следующим основаниям, предусмотренным пунктом № ____ Порядка организации универсальной ярмарки «Даря Байкала», утв. приказом №05 от 20.12.2019г. в связи с ___________________________________________________________</w:t>
      </w: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</w:p>
    <w:p w:rsidR="00E3289C" w:rsidRP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Директор МУП «Рынок Листвянки»                                  </w:t>
      </w:r>
      <w:bookmarkStart w:id="0" w:name="_GoBack"/>
      <w:bookmarkEnd w:id="0"/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F079E"/>
    <w:rsid w:val="00706042"/>
    <w:rsid w:val="007419C8"/>
    <w:rsid w:val="008078AF"/>
    <w:rsid w:val="0082097D"/>
    <w:rsid w:val="00860623"/>
    <w:rsid w:val="009338B6"/>
    <w:rsid w:val="0098157A"/>
    <w:rsid w:val="00AD1365"/>
    <w:rsid w:val="00B54776"/>
    <w:rsid w:val="00B60721"/>
    <w:rsid w:val="00BF23C4"/>
    <w:rsid w:val="00D81554"/>
    <w:rsid w:val="00DA2A47"/>
    <w:rsid w:val="00E3289C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8228B"/>
  <w15:docId w15:val="{523CBADA-3AF5-4E17-B14C-8BDAA98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kurko</cp:lastModifiedBy>
  <cp:revision>2</cp:revision>
  <cp:lastPrinted>2017-09-27T09:41:00Z</cp:lastPrinted>
  <dcterms:created xsi:type="dcterms:W3CDTF">2019-12-20T03:26:00Z</dcterms:created>
  <dcterms:modified xsi:type="dcterms:W3CDTF">2019-12-20T03:26:00Z</dcterms:modified>
</cp:coreProperties>
</file>