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на май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культуры </w:t>
      </w:r>
    </w:p>
    <w:p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"Культурно-спортивный комплекс" Листвянского МО</w:t>
      </w:r>
    </w:p>
    <w:p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8"/>
        <w:tblW w:w="16161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50"/>
        <w:gridCol w:w="3879"/>
        <w:gridCol w:w="1418"/>
        <w:gridCol w:w="2835"/>
        <w:gridCol w:w="2268"/>
        <w:gridCol w:w="2644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время, (период проведения)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(адрес)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количество участников очных мероприятий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просмотров в чатах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, 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Военно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-патриотическая эстафета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«Победа будет за нами!»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мероприятий, посвященных  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-й годовщине Победы в Великой Отечественной войне 1941 – 1945 г.г.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 11.00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 14.00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 "Вайбер"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Байкал",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БПСО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МЧС России в п. Никола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Рец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И.Е.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Участие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спортивном фестивале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«Готов к труду и обороне»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для семейных команд Иркутского района.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10.00 до 14.00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 "Вайбер"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Байкал",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Территория Хомутовского МО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Станиловская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Е.В.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ru-RU"/>
              </w:rPr>
              <w:t>М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>астер-класс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ru-RU"/>
              </w:rPr>
              <w:t xml:space="preserve">ы для жителей  п. Листвянка: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 xml:space="preserve"> «Пасхальные композиции»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ru-RU"/>
              </w:rPr>
              <w:t>, приуроченные Светлому празднику  Пасхи Христовой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»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ru-RU"/>
              </w:rPr>
              <w:t xml:space="preserve">от благотворительного фонда НКО «Мамочки и Папочки» проведут для всех желающих лучшие  мастер- классы по  росписи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гипсовых пасхальных фигурок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изготовлению вербочек, птичек, открыток и т.д.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5 мая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 12.00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 16.00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 "Вайбер"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Байкал",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>
            <w:pPr>
              <w:spacing w:after="0" w:line="0" w:lineRule="atLeast"/>
              <w:ind w:left="-426" w:leftChars="0" w:firstLine="426" w:firstLineChars="0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 Листвянка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Курбатова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С.И.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творческих работ клубных формирований «Акварельки», «Фантазеры»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мероприятий, посвященных  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-й годовщине Победы в Великой Отечественной войне 1941 – 1945 г.г.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 w:type="textWrapping"/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 по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 "Вайбер"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Байкал",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 Листвянка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О.П.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 в общепоселковом субботнике на территории Листвянского МО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 мая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14.00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 18.00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 "Вайбер"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Байкал",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Прилегающая территория к ДК п.Листвянка и Детская площадка на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ул. Судзиловского.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Курбатова С.И.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Нахаева Т.П.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ВладимировА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.С.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262626"/>
                <w:spacing w:val="0"/>
                <w:sz w:val="24"/>
                <w:szCs w:val="24"/>
                <w:shd w:val="clear" w:fill="FFFFFF"/>
              </w:rPr>
              <w:t>«Живет Великая Победа в сердце каждого из нас!»</w:t>
            </w: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ru-RU"/>
              </w:rPr>
              <w:t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концертн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ая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программа, посвященная 7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ой годовщине Победы в Великой Отечественной войне</w:t>
            </w:r>
          </w:p>
          <w:p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1941-1945г.г.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 "Вайбер"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Байкал",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 Листвянка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Курбатова С.И.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Нахаева Т.П.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Митинг, "Бессмертный полк"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посвящённый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7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ой годовщине Победы в Великой Отечественной войне 1941-1945г.г.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 11.30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 "Вайбер"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Байкал",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комплекс 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Горького 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Листвянка 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Администрация ЛМО</w:t>
            </w: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Листвянская СОШ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Курбатова С.И.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Нахаева Т.П.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чаепитие, для </w:t>
            </w:r>
          </w:p>
          <w:p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тружеников тыла и детей  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рамках мероприятий, посвященных  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-й годовщине Победы в Великой Отечественной войне 1941 – 1945 г.г.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 w:type="textWrapping"/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  <w:p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  <w:p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 14.00</w:t>
            </w: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 "Вайбер"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Байкал",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 Листвянка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Администрация ЛМО</w:t>
            </w: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Курбатова С.И.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Поездка коллектива «Фантазёры» на награждение за участие 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Областном фестивале юношеского творчества «ПАСХА КРАСНАЯ»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09.00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 14.00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 "Вайбер"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Байкал",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http://www.listv-adm.ru/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г. Иркутск ул.Ленина 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Театр юного зрителя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Потапова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О.П.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Эколого-просветительский проект </w:t>
            </w:r>
          </w:p>
          <w:p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Байкальский экологический диктант-202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  <w:p>
            <w:pPr>
              <w:pStyle w:val="13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"Байкал – объект Всемирного природного наследия ЮНЕСКО"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 "Вайбер"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Байкал",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 Листвянка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0" w:lineRule="atLeast"/>
              <w:ind w:right="142"/>
              <w:jc w:val="center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Иркутский областной совет Общероссийской общественной организации «Всероссийское общество охраны природы и</w:t>
            </w:r>
          </w:p>
          <w:p>
            <w:pPr>
              <w:pStyle w:val="13"/>
              <w:spacing w:line="0" w:lineRule="atLeast"/>
              <w:ind w:right="142"/>
              <w:jc w:val="center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ФГБОУ ВО «Байкальский государственный университет».</w:t>
            </w: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Курбатова С.И.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Нахаева Т.П.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0" w:lineRule="atLeast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в Ежегодном районном конкурсе патриотической песни, посвящённой Дню Победы.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 мая в11.00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 "Вайбер"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Байкал",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http://www.listv-adm.ru/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Дом Культуры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 Никольск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Комсомольская площадь, д.9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Курбатова  С.И.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Нахаева Т.П.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культуры комитета по социальной политике администрации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Иркутского района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12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line="240" w:lineRule="auto"/>
              <w:jc w:val="center"/>
              <w:outlineLvl w:val="1"/>
              <w:rPr>
                <w:rFonts w:hint="default" w:asciiTheme="majorHAnsi" w:hAnsiTheme="majorHAnsi" w:eastAsiaTheme="majorEastAsia" w:cstheme="majorBidi"/>
                <w:b w:val="0"/>
                <w:bCs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Style w:val="5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Открытый Региональный фестиваль театрального искусства «Байкальская театральная палитра».</w:t>
            </w:r>
            <w:r>
              <w:rPr>
                <w:rStyle w:val="5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Style w:val="5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Предоставление зрительного зала , помещения и звукового оборудования для проведения мероприятий.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 Листвянка</w:t>
            </w:r>
          </w:p>
          <w:p>
            <w:pPr>
              <w:spacing w:after="0" w:line="0" w:lineRule="atLeast"/>
              <w:ind w:left="-426" w:leftChars="0" w:firstLine="426" w:firstLineChars="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Государственное автономное учреждение дополнительного образования Иркутской области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«Центр развития дополнительного образования детей».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Курбатова С.И.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 w:eastAsia="ru-RU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</w:rPr>
              <w:t>Урок - беседа "Художники о войне"</w:t>
            </w:r>
          </w:p>
          <w:p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Мероприятие в рамках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реализации</w:t>
            </w:r>
          </w:p>
          <w:p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межведомственного культурно-</w:t>
            </w:r>
          </w:p>
          <w:p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образовательного проекта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«Культура для школьников»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в Иркутской области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в16.30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 "Вайбер"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Байкал",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http://www.listv-adm.ru/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 Листвянка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Дистанционная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426" w:firstLine="426"/>
              <w:jc w:val="center"/>
              <w:rPr>
                <w:rFonts w:hint="default"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sz w:val="24"/>
                <w:szCs w:val="24"/>
              </w:rPr>
              <w:t>"Путешествие в музыкальный театр"</w:t>
            </w:r>
            <w:r>
              <w:rPr>
                <w:rFonts w:hint="default" w:ascii="Times New Roman" w:hAnsi="Times New Roman" w:eastAsia="Calibri"/>
                <w:b/>
                <w:sz w:val="24"/>
                <w:szCs w:val="24"/>
                <w:lang w:val="ru-RU"/>
              </w:rPr>
              <w:t>- онлайн-урок.</w:t>
            </w:r>
          </w:p>
          <w:p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Мероприятие в рамках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реализации</w:t>
            </w:r>
          </w:p>
          <w:p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межведомственного культурно-</w:t>
            </w:r>
          </w:p>
          <w:p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образовательного проекта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«Культура для школьников»</w:t>
            </w:r>
          </w:p>
          <w:p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в Иркутской области</w:t>
            </w: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 "Вайбер"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Байкал",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http://www.listv-adm.ru/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 Листвянка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Нахаева Т.П.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Кубок Главы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флорболу</w:t>
            </w: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val="ru-RU"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посвящённый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79-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ой годовщине Победы в Великой Отечественной войне 1941-1945г.г.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 11.00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 17.00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 "Вайбер"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Байкал",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http://www.listv-adm.ru/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Оекского МО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Рец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И.Е.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</w:rPr>
              <w:t>Видео - урок. История искусств "Краски и палитра художника"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Мероприятие в рамках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реализации</w:t>
            </w:r>
          </w:p>
          <w:p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межведомственного культурно-</w:t>
            </w:r>
          </w:p>
          <w:p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образовательного проекта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«Культура для школьников»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в Иркутской области</w:t>
            </w: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14.00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 "Вайбер"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Байкал",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http://www.listv-adm.ru/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площадь 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п. Листвянка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С.И.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Станиловская Е.В.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Листвянская СОШ </w:t>
            </w: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Дистанционная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Calibri"/>
                <w:b/>
                <w:bCs/>
                <w:sz w:val="24"/>
                <w:szCs w:val="24"/>
                <w:lang w:val="ru-RU"/>
              </w:rPr>
              <w:t>Видео-к</w:t>
            </w:r>
            <w:r>
              <w:rPr>
                <w:rFonts w:hint="default" w:ascii="Times New Roman" w:hAnsi="Times New Roman" w:eastAsia="Calibri"/>
                <w:b/>
                <w:bCs/>
                <w:sz w:val="24"/>
                <w:szCs w:val="24"/>
              </w:rPr>
              <w:t xml:space="preserve">онцерт "Театра Байкал". Бурятский национальный театр песни и танца «Байкал» - визитная карточка Республики Бурятия, хранитель многогранной культуры бурят-монгольского народа, который начал свой творческий путь в 1942 году.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Мероприятие в рамках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реализации</w:t>
            </w:r>
          </w:p>
          <w:p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межведомственного культурно-</w:t>
            </w:r>
          </w:p>
          <w:p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образовательного проекта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«Культура для школьников»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в Иркутской области</w:t>
            </w: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 "Вайбер"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Байкал",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http://www.listv-adm.ru/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 Листвянка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Якимова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Т.А.</w:t>
            </w:r>
          </w:p>
          <w:p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Станиловская Е.В.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Совещание руководителей  КДУ МО Иркутского района.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назначению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Иркутского района </w:t>
            </w:r>
          </w:p>
          <w:p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С.И.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МУК "КСК" Листвянского  МО                                                                   Курбатова С.И.</w:t>
      </w:r>
    </w:p>
    <w:sectPr>
      <w:pgSz w:w="16838" w:h="11906" w:orient="landscape"/>
      <w:pgMar w:top="426" w:right="1134" w:bottom="28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57688"/>
    <w:rsid w:val="0006401F"/>
    <w:rsid w:val="00067821"/>
    <w:rsid w:val="00076CE9"/>
    <w:rsid w:val="00115B6C"/>
    <w:rsid w:val="001346B8"/>
    <w:rsid w:val="00177B4B"/>
    <w:rsid w:val="0024127E"/>
    <w:rsid w:val="00247489"/>
    <w:rsid w:val="002511BC"/>
    <w:rsid w:val="002A4526"/>
    <w:rsid w:val="002B0560"/>
    <w:rsid w:val="002E33D5"/>
    <w:rsid w:val="00321322"/>
    <w:rsid w:val="003A3218"/>
    <w:rsid w:val="0047217E"/>
    <w:rsid w:val="004D759D"/>
    <w:rsid w:val="004E19FB"/>
    <w:rsid w:val="0051495E"/>
    <w:rsid w:val="00556E12"/>
    <w:rsid w:val="00724B25"/>
    <w:rsid w:val="00770496"/>
    <w:rsid w:val="007A56AC"/>
    <w:rsid w:val="007F5D8D"/>
    <w:rsid w:val="00823EE8"/>
    <w:rsid w:val="008B5639"/>
    <w:rsid w:val="00A437DA"/>
    <w:rsid w:val="00A66BD5"/>
    <w:rsid w:val="00B051F8"/>
    <w:rsid w:val="00B85AE3"/>
    <w:rsid w:val="00BE6263"/>
    <w:rsid w:val="00BE6FE3"/>
    <w:rsid w:val="00BF024B"/>
    <w:rsid w:val="00C47F08"/>
    <w:rsid w:val="00C661CB"/>
    <w:rsid w:val="00CB7807"/>
    <w:rsid w:val="00CE53F0"/>
    <w:rsid w:val="00D472BD"/>
    <w:rsid w:val="00D6596B"/>
    <w:rsid w:val="00D8626D"/>
    <w:rsid w:val="00DA440F"/>
    <w:rsid w:val="00E03DAF"/>
    <w:rsid w:val="00EE2C7A"/>
    <w:rsid w:val="00EE3167"/>
    <w:rsid w:val="00F07BDA"/>
    <w:rsid w:val="00F53669"/>
    <w:rsid w:val="00F57688"/>
    <w:rsid w:val="00F66D2A"/>
    <w:rsid w:val="00FF2251"/>
    <w:rsid w:val="154E0931"/>
    <w:rsid w:val="1AE17308"/>
    <w:rsid w:val="1B901575"/>
    <w:rsid w:val="1CD404DD"/>
    <w:rsid w:val="22663314"/>
    <w:rsid w:val="290C7121"/>
    <w:rsid w:val="3D4F73A6"/>
    <w:rsid w:val="45A764C8"/>
    <w:rsid w:val="4B9D4CBF"/>
    <w:rsid w:val="5323496A"/>
    <w:rsid w:val="5B026644"/>
    <w:rsid w:val="5CC074E1"/>
    <w:rsid w:val="668E0421"/>
    <w:rsid w:val="763D5620"/>
    <w:rsid w:val="7794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ody Text"/>
    <w:basedOn w:val="1"/>
    <w:link w:val="11"/>
    <w:unhideWhenUsed/>
    <w:qFormat/>
    <w:uiPriority w:val="0"/>
    <w:pPr>
      <w:widowControl w:val="0"/>
      <w:shd w:val="clear" w:color="auto" w:fill="FFFFFF"/>
      <w:spacing w:after="0" w:line="485" w:lineRule="exact"/>
    </w:pPr>
    <w:rPr>
      <w:rFonts w:eastAsiaTheme="minorHAnsi"/>
      <w:sz w:val="26"/>
      <w:szCs w:val="26"/>
      <w:lang w:eastAsia="en-US"/>
    </w:rPr>
  </w:style>
  <w:style w:type="table" w:styleId="8">
    <w:name w:val="Table Grid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2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Основной текст Знак"/>
    <w:basedOn w:val="3"/>
    <w:link w:val="7"/>
    <w:semiHidden/>
    <w:qFormat/>
    <w:uiPriority w:val="99"/>
    <w:rPr>
      <w:rFonts w:eastAsiaTheme="minorEastAsia"/>
      <w:lang w:eastAsia="ru-RU"/>
    </w:rPr>
  </w:style>
  <w:style w:type="character" w:customStyle="1" w:styleId="11">
    <w:name w:val="Основной текст Знак1"/>
    <w:basedOn w:val="3"/>
    <w:link w:val="7"/>
    <w:qFormat/>
    <w:locked/>
    <w:uiPriority w:val="0"/>
    <w:rPr>
      <w:sz w:val="26"/>
      <w:szCs w:val="26"/>
      <w:shd w:val="clear" w:color="auto" w:fill="FFFFFF"/>
    </w:rPr>
  </w:style>
  <w:style w:type="paragraph" w:styleId="12">
    <w:name w:val="List Paragraph"/>
    <w:basedOn w:val="1"/>
    <w:qFormat/>
    <w:uiPriority w:val="34"/>
    <w:pPr>
      <w:spacing w:after="0" w:line="240" w:lineRule="atLeast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No Spacing"/>
    <w:qFormat/>
    <w:uiPriority w:val="1"/>
    <w:pPr>
      <w:spacing w:after="0" w:line="240" w:lineRule="auto"/>
    </w:pPr>
    <w:rPr>
      <w:rFonts w:eastAsia="Times New Roman" w:cs="Times New Roman" w:asciiTheme="minorHAnsi" w:hAnsiTheme="minorHAns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1137</Words>
  <Characters>6484</Characters>
  <Lines>54</Lines>
  <Paragraphs>15</Paragraphs>
  <TotalTime>38</TotalTime>
  <ScaleCrop>false</ScaleCrop>
  <LinksUpToDate>false</LinksUpToDate>
  <CharactersWithSpaces>7606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2021-03-17T11:30:00Z</dcterms:created>
  <dc:creator>lenovo</dc:creator>
  <cp:lastModifiedBy>Светлана Евдоки�</cp:lastModifiedBy>
  <cp:lastPrinted>2024-05-14T05:03:00Z</cp:lastPrinted>
  <dcterms:modified xsi:type="dcterms:W3CDTF">2024-05-16T07:13:10Z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2E123DAF3CC04DDD8F1D8DE83B204B9E</vt:lpwstr>
  </property>
</Properties>
</file>