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ноябрь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5"/>
        <w:tblW w:w="1639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03"/>
        <w:gridCol w:w="3815"/>
        <w:gridCol w:w="1300"/>
        <w:gridCol w:w="3119"/>
        <w:gridCol w:w="2126"/>
        <w:gridCol w:w="2674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частников и просмотров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Благотворительный концерт </w:t>
            </w:r>
            <w:r>
              <w:rPr>
                <w:rFonts w:hint="default" w:ascii="Times New Roman" w:hAnsi="Times New Roman"/>
                <w:b/>
                <w:bCs w:val="0"/>
                <w:sz w:val="24"/>
                <w:szCs w:val="24"/>
                <w:lang w:val="ru-RU"/>
              </w:rPr>
              <w:t>"Мы единое целое»,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в рамках Акции единого действия «Своих не бросаем», посвященная празднованию Дня народного единства.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Сбор средств  от благотворительного концерта будет направлен в поддержку воинов, участвующих в зоне СВО.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 ноября с 16.30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18.00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Торжественный прием Мэра Иркутского района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13.00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 15.00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областной музыкальный театр им. Н.М. Загурского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Самсонова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Фотомарафон.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«Улыбка мамы – счастья добрый 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тник»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4"/>
              <w:spacing w:line="0" w:lineRule="atLeast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9 ноября  по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>
            <w:pPr>
              <w:spacing w:after="0" w:line="24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Турнир по флорболу  на Кубок Главы Листвянского МО </w:t>
            </w:r>
          </w:p>
          <w:p>
            <w:pPr>
              <w:pStyle w:val="4"/>
              <w:spacing w:line="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среди участников спортивной команды Листвянского МО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11 ноября с 11.00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до15.00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База ФГКУ БПСО МЧС России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п. Никола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Листвянское МО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И.Е.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Выставка-конкурс: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для мамы сделано моей»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uto"/>
              <w:ind w:firstLine="600" w:firstLineChars="250"/>
              <w:rPr>
                <w:rFonts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«Жанры инструментальной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и вокальной музыки»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музыкально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-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тематическ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ий урок.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10.00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11.00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u-RU" w:eastAsia="en-US"/>
              </w:rPr>
              <w:t xml:space="preserve">«Осторожно  финансовые мошенники!», 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/>
              </w:rPr>
              <w:t xml:space="preserve">предупреждающие об обмане видеоролики.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/>
              </w:rPr>
              <w:t>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аиболее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распространённые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виды финансовых махинаций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и советы, которые помогут избежать финансовый 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обман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/>
              </w:rPr>
              <w:t>В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/>
              </w:rPr>
              <w:t xml:space="preserve"> рамках п</w:t>
            </w:r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eastAsia="en-US"/>
              </w:rPr>
              <w:t>лан</w:t>
            </w:r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/>
              </w:rPr>
              <w:t>а</w:t>
            </w:r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eastAsia="en-US"/>
              </w:rPr>
              <w:t xml:space="preserve"> мероприятий по повышению финансовой грамотности на территории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Листвянского муниципального образования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Станиловская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Беседа "История хореографического искусства. Танец в истории древнейших цивилизаций"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4"/>
              <w:shd w:val="clear" w:color="auto" w:fill="auto"/>
              <w:spacing w:line="240" w:lineRule="auto"/>
              <w:ind w:firstLine="480" w:firstLineChars="200"/>
              <w:rPr>
                <w:rFonts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до 18.00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-прикладному творчеству 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Подарки для  мамы своими руками"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 17.00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«Мамина улыбка</w:t>
            </w: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лучшая на свете»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концертная программа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посвщенная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Дню матери </w:t>
            </w:r>
          </w:p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16.30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 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МУК Иркутского района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в11.00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 Р.Штаба 17.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г. Иркутск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Директор МУК "КСК" Листвянского  МО                                                                          С.И. Курбатова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>
      <w:pgSz w:w="16838" w:h="11906" w:orient="landscape"/>
      <w:pgMar w:top="48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87780"/>
    <w:rsid w:val="1C267F1E"/>
    <w:rsid w:val="215B6136"/>
    <w:rsid w:val="242C5408"/>
    <w:rsid w:val="32191573"/>
    <w:rsid w:val="370C5944"/>
    <w:rsid w:val="399D6397"/>
    <w:rsid w:val="489F4805"/>
    <w:rsid w:val="4C8B0B8E"/>
    <w:rsid w:val="50367816"/>
    <w:rsid w:val="712020F2"/>
    <w:rsid w:val="737A2A9A"/>
    <w:rsid w:val="7FF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2022-10-25T03:15:00Z</dcterms:created>
  <dc:creator>User</dc:creator>
  <cp:lastModifiedBy>User</cp:lastModifiedBy>
  <dcterms:modified xsi:type="dcterms:W3CDTF">2023-10-30T10:12:19Z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BA79930C566A4B1DB850360FC7227496</vt:lpwstr>
  </property>
</Properties>
</file>