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3897" w14:textId="77777777" w:rsidR="0047467B" w:rsidRPr="0047467B" w:rsidRDefault="0047467B" w:rsidP="0047467B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47467B">
        <w:rPr>
          <w:rFonts w:eastAsia="Calibri"/>
          <w:b/>
          <w:sz w:val="32"/>
          <w:szCs w:val="32"/>
        </w:rPr>
        <w:t>РОССИЙСКАЯ ФЕДЕРАЦИЯ</w:t>
      </w:r>
    </w:p>
    <w:p w14:paraId="17CDB64D" w14:textId="77777777" w:rsidR="0047467B" w:rsidRPr="0047467B" w:rsidRDefault="0047467B" w:rsidP="0047467B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47467B">
        <w:rPr>
          <w:rFonts w:eastAsia="Calibri"/>
          <w:b/>
          <w:sz w:val="32"/>
          <w:szCs w:val="32"/>
        </w:rPr>
        <w:t>ИРКУТСКАЯ ОБЛАСТЬ</w:t>
      </w:r>
    </w:p>
    <w:p w14:paraId="49D7595A" w14:textId="77777777" w:rsidR="0047467B" w:rsidRPr="0047467B" w:rsidRDefault="0047467B" w:rsidP="0047467B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47467B">
        <w:rPr>
          <w:rFonts w:eastAsia="Calibri"/>
          <w:b/>
          <w:sz w:val="32"/>
          <w:szCs w:val="32"/>
        </w:rPr>
        <w:t>ИРКУТСКИЙ РАЙОН</w:t>
      </w:r>
    </w:p>
    <w:p w14:paraId="658BA011" w14:textId="77777777" w:rsidR="0047467B" w:rsidRPr="0047467B" w:rsidRDefault="0047467B" w:rsidP="0047467B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47467B">
        <w:rPr>
          <w:rFonts w:eastAsia="Calibri"/>
          <w:b/>
          <w:sz w:val="32"/>
          <w:szCs w:val="32"/>
        </w:rPr>
        <w:t>ЛИСТВЯНСКОЕ МУНИЦИПАЛЬНОЕ ОБРАЗОВАНИЕ</w:t>
      </w:r>
    </w:p>
    <w:p w14:paraId="3888AC3B" w14:textId="77777777" w:rsidR="0047467B" w:rsidRPr="0047467B" w:rsidRDefault="0047467B" w:rsidP="0047467B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47467B">
        <w:rPr>
          <w:rFonts w:eastAsia="Calibri"/>
          <w:b/>
          <w:sz w:val="32"/>
          <w:szCs w:val="32"/>
        </w:rPr>
        <w:t xml:space="preserve">ДУМА ЛИСТВЯНСКОГО МУНИЦИПАЛЬНОГО ОБРАЗОВАНИЯ </w:t>
      </w:r>
    </w:p>
    <w:p w14:paraId="6E44172B" w14:textId="77777777" w:rsidR="0047467B" w:rsidRPr="0047467B" w:rsidRDefault="0047467B" w:rsidP="0047467B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47467B">
        <w:rPr>
          <w:rFonts w:eastAsia="Calibri"/>
          <w:b/>
          <w:sz w:val="32"/>
          <w:szCs w:val="32"/>
        </w:rPr>
        <w:t>ПЯТОГО СОЗЫВА</w:t>
      </w:r>
    </w:p>
    <w:p w14:paraId="46193A50" w14:textId="77777777" w:rsidR="003D284F" w:rsidRDefault="0047467B" w:rsidP="0047467B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47467B">
        <w:rPr>
          <w:rFonts w:eastAsia="Calibri"/>
          <w:b/>
          <w:sz w:val="32"/>
          <w:szCs w:val="32"/>
        </w:rPr>
        <w:t xml:space="preserve">  </w:t>
      </w:r>
    </w:p>
    <w:p w14:paraId="4539AE41" w14:textId="567AF516" w:rsidR="0047467B" w:rsidRDefault="0047467B" w:rsidP="0047467B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47467B">
        <w:rPr>
          <w:rFonts w:eastAsia="Calibri"/>
          <w:b/>
          <w:sz w:val="32"/>
          <w:szCs w:val="32"/>
        </w:rPr>
        <w:t>РЕШЕНИЕ</w:t>
      </w:r>
    </w:p>
    <w:p w14:paraId="50DEC12A" w14:textId="77777777" w:rsidR="0047467B" w:rsidRPr="0047467B" w:rsidRDefault="0047467B" w:rsidP="0047467B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14:paraId="0CA54206" w14:textId="3211DA7B" w:rsidR="00C27716" w:rsidRDefault="004D3815">
      <w:pPr>
        <w:pStyle w:val="a3"/>
        <w:ind w:left="117"/>
        <w:jc w:val="left"/>
      </w:pPr>
      <w:r>
        <w:rPr>
          <w:b/>
          <w:sz w:val="28"/>
          <w:szCs w:val="28"/>
        </w:rPr>
        <w:t>от «17» ма</w:t>
      </w:r>
      <w:r w:rsidR="0047467B" w:rsidRPr="003D3A9F">
        <w:rPr>
          <w:b/>
          <w:sz w:val="28"/>
          <w:szCs w:val="28"/>
        </w:rPr>
        <w:t>я 202</w:t>
      </w:r>
      <w:r w:rsidR="0047467B">
        <w:rPr>
          <w:b/>
          <w:sz w:val="28"/>
          <w:szCs w:val="28"/>
        </w:rPr>
        <w:t>3</w:t>
      </w:r>
      <w:r w:rsidR="003D284F">
        <w:rPr>
          <w:b/>
          <w:sz w:val="28"/>
          <w:szCs w:val="28"/>
        </w:rPr>
        <w:t xml:space="preserve"> </w:t>
      </w:r>
      <w:r w:rsidR="0047467B" w:rsidRPr="003D3A9F">
        <w:rPr>
          <w:b/>
          <w:sz w:val="28"/>
          <w:szCs w:val="28"/>
        </w:rPr>
        <w:t xml:space="preserve">г.    </w:t>
      </w:r>
      <w:r w:rsidR="0047467B">
        <w:rPr>
          <w:b/>
          <w:sz w:val="28"/>
          <w:szCs w:val="28"/>
        </w:rPr>
        <w:t xml:space="preserve"> </w:t>
      </w:r>
      <w:r w:rsidR="0047467B" w:rsidRPr="003D3A9F">
        <w:rPr>
          <w:b/>
          <w:sz w:val="28"/>
          <w:szCs w:val="28"/>
        </w:rPr>
        <w:t xml:space="preserve">                                                             </w:t>
      </w:r>
      <w:r w:rsidR="0047467B">
        <w:rPr>
          <w:b/>
          <w:sz w:val="28"/>
          <w:szCs w:val="28"/>
        </w:rPr>
        <w:t xml:space="preserve">         </w:t>
      </w:r>
      <w:r w:rsidR="00F04F93">
        <w:rPr>
          <w:b/>
          <w:sz w:val="28"/>
          <w:szCs w:val="28"/>
        </w:rPr>
        <w:t xml:space="preserve">     </w:t>
      </w:r>
      <w:r w:rsidR="0047467B" w:rsidRPr="003D3A9F">
        <w:rPr>
          <w:b/>
          <w:sz w:val="28"/>
          <w:szCs w:val="28"/>
        </w:rPr>
        <w:t xml:space="preserve">№ </w:t>
      </w:r>
      <w:r w:rsidR="00F04F93">
        <w:rPr>
          <w:b/>
          <w:sz w:val="28"/>
          <w:szCs w:val="28"/>
        </w:rPr>
        <w:t>79</w:t>
      </w:r>
      <w:r w:rsidR="0047467B" w:rsidRPr="003D3A9F">
        <w:rPr>
          <w:b/>
          <w:sz w:val="28"/>
          <w:szCs w:val="28"/>
        </w:rPr>
        <w:t>-дгп</w:t>
      </w:r>
    </w:p>
    <w:p w14:paraId="3AE2AAE2" w14:textId="77777777" w:rsidR="00C27716" w:rsidRDefault="00C27716">
      <w:pPr>
        <w:pStyle w:val="a3"/>
        <w:spacing w:before="5"/>
        <w:ind w:left="0"/>
        <w:jc w:val="left"/>
      </w:pPr>
    </w:p>
    <w:p w14:paraId="24C27D9D" w14:textId="77777777" w:rsidR="00C27716" w:rsidRPr="0047467B" w:rsidRDefault="0047467B" w:rsidP="0047467B">
      <w:pPr>
        <w:ind w:left="150" w:right="145"/>
        <w:jc w:val="center"/>
        <w:rPr>
          <w:b/>
          <w:sz w:val="32"/>
        </w:rPr>
      </w:pPr>
      <w:r w:rsidRPr="0047467B">
        <w:rPr>
          <w:b/>
          <w:sz w:val="32"/>
        </w:rPr>
        <w:t>ОБ УТВЕРЖДЕНИИ КЛЮЧЕВЫХ ПОКАЗАТЕЛЕЙ ВИДОВ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МУНИЦИПАЛЬНОГО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КОНТРОЛЯ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И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ИХ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ЦЕЛЕВЫХ</w:t>
      </w:r>
      <w:r w:rsidRPr="0047467B">
        <w:rPr>
          <w:b/>
          <w:spacing w:val="-57"/>
          <w:sz w:val="32"/>
        </w:rPr>
        <w:t xml:space="preserve"> </w:t>
      </w:r>
      <w:r w:rsidRPr="0047467B">
        <w:rPr>
          <w:b/>
          <w:sz w:val="32"/>
        </w:rPr>
        <w:t>ЗНАЧЕНИЙ,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ИНДИКАТИВНЫХ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ПОКАЗАТЕЛЕЙ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ВИДОВ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МУНИЦИПАЛЬНОГО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КОНТРОЛЯ,</w:t>
      </w:r>
      <w:r w:rsidRPr="0047467B">
        <w:rPr>
          <w:b/>
          <w:spacing w:val="61"/>
          <w:sz w:val="32"/>
        </w:rPr>
        <w:t xml:space="preserve"> </w:t>
      </w:r>
      <w:r w:rsidRPr="0047467B">
        <w:rPr>
          <w:b/>
          <w:sz w:val="32"/>
        </w:rPr>
        <w:t>ОСУЩЕСТВЛЯЕМЫХ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НА</w:t>
      </w:r>
      <w:r w:rsidRPr="0047467B">
        <w:rPr>
          <w:b/>
          <w:spacing w:val="1"/>
          <w:sz w:val="32"/>
        </w:rPr>
        <w:t xml:space="preserve"> </w:t>
      </w:r>
      <w:r w:rsidRPr="0047467B">
        <w:rPr>
          <w:b/>
          <w:sz w:val="32"/>
        </w:rPr>
        <w:t>ТЕРРИТОРИИ</w:t>
      </w:r>
      <w:r w:rsidRPr="0047467B">
        <w:rPr>
          <w:b/>
          <w:spacing w:val="1"/>
          <w:sz w:val="32"/>
        </w:rPr>
        <w:t xml:space="preserve"> </w:t>
      </w:r>
      <w:r>
        <w:rPr>
          <w:b/>
          <w:sz w:val="32"/>
        </w:rPr>
        <w:t>ЛИСТВЯНСКОГО МУНИЦИПАЛЬНОГО ОБРАЗОВАНИЯ</w:t>
      </w:r>
    </w:p>
    <w:p w14:paraId="5459BDE2" w14:textId="77777777" w:rsidR="00C27716" w:rsidRDefault="00C27716">
      <w:pPr>
        <w:pStyle w:val="a3"/>
        <w:spacing w:before="7"/>
        <w:ind w:left="0"/>
        <w:jc w:val="left"/>
        <w:rPr>
          <w:b/>
          <w:sz w:val="23"/>
        </w:rPr>
      </w:pPr>
    </w:p>
    <w:p w14:paraId="11D67CBE" w14:textId="77777777" w:rsidR="0047467B" w:rsidRPr="00372048" w:rsidRDefault="0047467B" w:rsidP="0047467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rPr>
          <w:color w:val="000000"/>
          <w:sz w:val="28"/>
          <w:szCs w:val="28"/>
          <w:shd w:val="clear" w:color="auto" w:fill="FFFFFF"/>
        </w:rPr>
        <w:t xml:space="preserve"> Федеральным законом от 6 октября 2003 года № </w:t>
      </w:r>
      <w:r w:rsidRPr="00372048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3720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Федеральным законом от 31 июля 2020 года № </w:t>
      </w:r>
      <w:r w:rsidRPr="00372048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372048">
        <w:rPr>
          <w:sz w:val="28"/>
          <w:szCs w:val="28"/>
        </w:rPr>
        <w:t>статьями 32, 49 Устава Листвянского муниципального образования, Дума Листвянского муниципального образования</w:t>
      </w:r>
    </w:p>
    <w:p w14:paraId="6C7C3F3E" w14:textId="77777777" w:rsidR="0047467B" w:rsidRDefault="0047467B" w:rsidP="0047467B">
      <w:pPr>
        <w:ind w:firstLine="851"/>
        <w:jc w:val="center"/>
        <w:rPr>
          <w:b/>
          <w:sz w:val="30"/>
          <w:szCs w:val="30"/>
        </w:rPr>
      </w:pPr>
      <w:r w:rsidRPr="003D3A9F">
        <w:rPr>
          <w:b/>
          <w:sz w:val="30"/>
          <w:szCs w:val="30"/>
        </w:rPr>
        <w:t>РЕШИЛА:</w:t>
      </w:r>
    </w:p>
    <w:p w14:paraId="75930C88" w14:textId="77777777" w:rsidR="00C27716" w:rsidRPr="0047467B" w:rsidRDefault="00C27716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p w14:paraId="2554A389" w14:textId="3CCB47DF" w:rsidR="00C27716" w:rsidRPr="0047467B" w:rsidRDefault="003D284F" w:rsidP="0047467B">
      <w:pPr>
        <w:pStyle w:val="a5"/>
        <w:numPr>
          <w:ilvl w:val="0"/>
          <w:numId w:val="8"/>
        </w:numPr>
        <w:tabs>
          <w:tab w:val="left" w:pos="284"/>
        </w:tabs>
        <w:ind w:left="0" w:right="138" w:firstLine="258"/>
        <w:rPr>
          <w:sz w:val="28"/>
          <w:szCs w:val="28"/>
        </w:rPr>
      </w:pPr>
      <w:r>
        <w:rPr>
          <w:sz w:val="28"/>
          <w:szCs w:val="28"/>
        </w:rPr>
        <w:t>у</w:t>
      </w:r>
      <w:r w:rsidR="00A80592" w:rsidRPr="0047467B">
        <w:rPr>
          <w:sz w:val="28"/>
          <w:szCs w:val="28"/>
        </w:rPr>
        <w:t>твердить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ключевые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показатели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муниципального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земельного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контроля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и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их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целевые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значения,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индикативные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показатели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муниципального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земельного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контроля,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осуществляемого</w:t>
      </w:r>
      <w:r w:rsidR="00A80592" w:rsidRPr="0047467B">
        <w:rPr>
          <w:spacing w:val="6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на</w:t>
      </w:r>
      <w:r w:rsidR="00A80592" w:rsidRPr="0047467B">
        <w:rPr>
          <w:spacing w:val="6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территории</w:t>
      </w:r>
      <w:r w:rsidR="00A80592" w:rsidRPr="0047467B">
        <w:rPr>
          <w:spacing w:val="61"/>
          <w:sz w:val="28"/>
          <w:szCs w:val="28"/>
        </w:rPr>
        <w:t xml:space="preserve"> </w:t>
      </w:r>
      <w:r w:rsidR="0047467B">
        <w:rPr>
          <w:sz w:val="28"/>
          <w:szCs w:val="28"/>
        </w:rPr>
        <w:t>Листвянского муниципального образования</w:t>
      </w:r>
      <w:r w:rsidR="00A80592" w:rsidRPr="0047467B">
        <w:rPr>
          <w:spacing w:val="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(Приложение</w:t>
      </w:r>
      <w:r w:rsidR="00A80592" w:rsidRPr="0047467B">
        <w:rPr>
          <w:spacing w:val="-2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№</w:t>
      </w:r>
      <w:r w:rsidR="00A80592" w:rsidRPr="0047467B">
        <w:rPr>
          <w:spacing w:val="-1"/>
          <w:sz w:val="28"/>
          <w:szCs w:val="28"/>
        </w:rPr>
        <w:t xml:space="preserve"> </w:t>
      </w:r>
      <w:r w:rsidR="00A80592" w:rsidRPr="0047467B">
        <w:rPr>
          <w:sz w:val="28"/>
          <w:szCs w:val="28"/>
        </w:rPr>
        <w:t>1).</w:t>
      </w:r>
    </w:p>
    <w:p w14:paraId="3B12886D" w14:textId="77777777" w:rsidR="00C27716" w:rsidRPr="0047467B" w:rsidRDefault="00A80592" w:rsidP="0047467B">
      <w:pPr>
        <w:pStyle w:val="a5"/>
        <w:numPr>
          <w:ilvl w:val="0"/>
          <w:numId w:val="8"/>
        </w:numPr>
        <w:tabs>
          <w:tab w:val="left" w:pos="284"/>
        </w:tabs>
        <w:spacing w:before="1"/>
        <w:ind w:left="0" w:right="138" w:firstLine="258"/>
        <w:rPr>
          <w:sz w:val="28"/>
          <w:szCs w:val="28"/>
        </w:rPr>
      </w:pPr>
      <w:r w:rsidRPr="0047467B">
        <w:rPr>
          <w:sz w:val="28"/>
          <w:szCs w:val="28"/>
        </w:rPr>
        <w:t>Утвердить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ключевые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показатели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муниципального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жилищного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контроля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и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их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целевые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значения,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индикативные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показатели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муниципального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жилищного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контроля,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осуществляемого</w:t>
      </w:r>
      <w:r w:rsidRPr="0047467B">
        <w:rPr>
          <w:spacing w:val="61"/>
          <w:sz w:val="28"/>
          <w:szCs w:val="28"/>
        </w:rPr>
        <w:t xml:space="preserve"> </w:t>
      </w:r>
      <w:r w:rsidRPr="0047467B">
        <w:rPr>
          <w:sz w:val="28"/>
          <w:szCs w:val="28"/>
        </w:rPr>
        <w:t>на</w:t>
      </w:r>
      <w:r w:rsidRPr="0047467B">
        <w:rPr>
          <w:spacing w:val="61"/>
          <w:sz w:val="28"/>
          <w:szCs w:val="28"/>
        </w:rPr>
        <w:t xml:space="preserve"> </w:t>
      </w:r>
      <w:r w:rsidRPr="0047467B">
        <w:rPr>
          <w:sz w:val="28"/>
          <w:szCs w:val="28"/>
        </w:rPr>
        <w:t>территории</w:t>
      </w:r>
      <w:r w:rsidRPr="0047467B">
        <w:rPr>
          <w:spacing w:val="61"/>
          <w:sz w:val="28"/>
          <w:szCs w:val="28"/>
        </w:rPr>
        <w:t xml:space="preserve"> </w:t>
      </w:r>
      <w:r w:rsidR="0067565C">
        <w:rPr>
          <w:sz w:val="28"/>
          <w:szCs w:val="28"/>
        </w:rPr>
        <w:t>Листвянского муниципального образования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(Приложение</w:t>
      </w:r>
      <w:r w:rsidRPr="0047467B">
        <w:rPr>
          <w:spacing w:val="-2"/>
          <w:sz w:val="28"/>
          <w:szCs w:val="28"/>
        </w:rPr>
        <w:t xml:space="preserve"> </w:t>
      </w:r>
      <w:r w:rsidRPr="0047467B">
        <w:rPr>
          <w:sz w:val="28"/>
          <w:szCs w:val="28"/>
        </w:rPr>
        <w:t>№</w:t>
      </w:r>
      <w:r w:rsidRPr="0047467B">
        <w:rPr>
          <w:spacing w:val="-1"/>
          <w:sz w:val="28"/>
          <w:szCs w:val="28"/>
        </w:rPr>
        <w:t xml:space="preserve"> </w:t>
      </w:r>
      <w:r w:rsidR="0047467B" w:rsidRPr="0047467B">
        <w:rPr>
          <w:sz w:val="28"/>
          <w:szCs w:val="28"/>
        </w:rPr>
        <w:t>2</w:t>
      </w:r>
      <w:r w:rsidRPr="0047467B">
        <w:rPr>
          <w:sz w:val="28"/>
          <w:szCs w:val="28"/>
        </w:rPr>
        <w:t>).</w:t>
      </w:r>
    </w:p>
    <w:p w14:paraId="51088647" w14:textId="77777777" w:rsidR="0047467B" w:rsidRPr="0047467B" w:rsidRDefault="00A80592" w:rsidP="0067565C">
      <w:pPr>
        <w:pStyle w:val="a5"/>
        <w:numPr>
          <w:ilvl w:val="0"/>
          <w:numId w:val="8"/>
        </w:numPr>
        <w:ind w:left="0" w:right="138" w:firstLine="258"/>
        <w:rPr>
          <w:sz w:val="28"/>
          <w:szCs w:val="28"/>
        </w:rPr>
      </w:pPr>
      <w:r w:rsidRPr="0047467B">
        <w:rPr>
          <w:sz w:val="28"/>
          <w:szCs w:val="28"/>
        </w:rPr>
        <w:t xml:space="preserve">Утвердить ключевые показатели муниципального контроля на </w:t>
      </w:r>
      <w:r w:rsidR="0067565C" w:rsidRPr="0067565C">
        <w:rPr>
          <w:sz w:val="28"/>
          <w:szCs w:val="28"/>
        </w:rPr>
        <w:t xml:space="preserve">автомобильном транспорте и в дорожном хозяйстве на автомобильных дорогах местного значения </w:t>
      </w:r>
      <w:r w:rsidRPr="0047467B">
        <w:rPr>
          <w:sz w:val="28"/>
          <w:szCs w:val="28"/>
        </w:rPr>
        <w:t>и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их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целевые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значения,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индикативные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показатели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муниципального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контроля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на</w:t>
      </w:r>
      <w:r w:rsidRPr="0047467B">
        <w:rPr>
          <w:spacing w:val="1"/>
          <w:sz w:val="28"/>
          <w:szCs w:val="28"/>
        </w:rPr>
        <w:t xml:space="preserve"> </w:t>
      </w:r>
      <w:r w:rsidR="0067565C" w:rsidRPr="0067565C">
        <w:rPr>
          <w:sz w:val="28"/>
          <w:szCs w:val="28"/>
        </w:rPr>
        <w:t xml:space="preserve">автомобильном транспорте и в дорожном хозяйстве на автомобильных дорогах местного значения </w:t>
      </w:r>
      <w:r w:rsidRPr="0047467B">
        <w:rPr>
          <w:sz w:val="28"/>
          <w:szCs w:val="28"/>
        </w:rPr>
        <w:t>на</w:t>
      </w:r>
      <w:r w:rsidRPr="0047467B">
        <w:rPr>
          <w:spacing w:val="61"/>
          <w:sz w:val="28"/>
          <w:szCs w:val="28"/>
        </w:rPr>
        <w:t xml:space="preserve"> </w:t>
      </w:r>
      <w:r w:rsidRPr="0047467B">
        <w:rPr>
          <w:sz w:val="28"/>
          <w:szCs w:val="28"/>
        </w:rPr>
        <w:t>территории</w:t>
      </w:r>
      <w:r w:rsidRPr="0047467B">
        <w:rPr>
          <w:spacing w:val="61"/>
          <w:sz w:val="28"/>
          <w:szCs w:val="28"/>
        </w:rPr>
        <w:t xml:space="preserve"> </w:t>
      </w:r>
      <w:r w:rsidR="0067565C">
        <w:rPr>
          <w:sz w:val="28"/>
          <w:szCs w:val="28"/>
        </w:rPr>
        <w:t>Листвянского муниципального образования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(Приложение</w:t>
      </w:r>
      <w:r w:rsidRPr="0047467B">
        <w:rPr>
          <w:spacing w:val="-2"/>
          <w:sz w:val="28"/>
          <w:szCs w:val="28"/>
        </w:rPr>
        <w:t xml:space="preserve"> </w:t>
      </w:r>
      <w:r w:rsidRPr="0047467B">
        <w:rPr>
          <w:sz w:val="28"/>
          <w:szCs w:val="28"/>
        </w:rPr>
        <w:t>№</w:t>
      </w:r>
      <w:r w:rsidRPr="0047467B">
        <w:rPr>
          <w:spacing w:val="-1"/>
          <w:sz w:val="28"/>
          <w:szCs w:val="28"/>
        </w:rPr>
        <w:t xml:space="preserve"> </w:t>
      </w:r>
      <w:r w:rsidR="0047467B" w:rsidRPr="0047467B">
        <w:rPr>
          <w:sz w:val="28"/>
          <w:szCs w:val="28"/>
        </w:rPr>
        <w:t>3</w:t>
      </w:r>
      <w:r w:rsidRPr="0047467B">
        <w:rPr>
          <w:sz w:val="28"/>
          <w:szCs w:val="28"/>
        </w:rPr>
        <w:t>).</w:t>
      </w:r>
    </w:p>
    <w:p w14:paraId="4F1432F9" w14:textId="77777777" w:rsidR="0047467B" w:rsidRPr="0047467B" w:rsidRDefault="0047467B" w:rsidP="0047467B">
      <w:pPr>
        <w:pStyle w:val="a5"/>
        <w:numPr>
          <w:ilvl w:val="0"/>
          <w:numId w:val="8"/>
        </w:numPr>
        <w:tabs>
          <w:tab w:val="left" w:pos="284"/>
        </w:tabs>
        <w:ind w:left="0" w:right="138" w:firstLine="258"/>
        <w:rPr>
          <w:sz w:val="28"/>
          <w:szCs w:val="28"/>
        </w:rPr>
      </w:pPr>
      <w:r w:rsidRPr="0047467B">
        <w:rPr>
          <w:sz w:val="28"/>
          <w:szCs w:val="28"/>
        </w:rPr>
        <w:t>Утвердить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ключевые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показатели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муниципального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контроля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в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сфере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lastRenderedPageBreak/>
        <w:t>благоустройства</w:t>
      </w:r>
      <w:r w:rsidRPr="0047467B">
        <w:rPr>
          <w:spacing w:val="1"/>
          <w:sz w:val="28"/>
          <w:szCs w:val="28"/>
        </w:rPr>
        <w:t xml:space="preserve"> </w:t>
      </w:r>
      <w:r w:rsidRPr="0047467B">
        <w:rPr>
          <w:sz w:val="28"/>
          <w:szCs w:val="28"/>
        </w:rPr>
        <w:t>территорий</w:t>
      </w:r>
      <w:r w:rsidRPr="0047467B">
        <w:rPr>
          <w:spacing w:val="43"/>
          <w:sz w:val="28"/>
          <w:szCs w:val="28"/>
        </w:rPr>
        <w:t xml:space="preserve"> </w:t>
      </w:r>
      <w:r w:rsidRPr="0047467B">
        <w:rPr>
          <w:sz w:val="28"/>
          <w:szCs w:val="28"/>
        </w:rPr>
        <w:t>и</w:t>
      </w:r>
      <w:r w:rsidRPr="0047467B">
        <w:rPr>
          <w:spacing w:val="43"/>
          <w:sz w:val="28"/>
          <w:szCs w:val="28"/>
        </w:rPr>
        <w:t xml:space="preserve"> </w:t>
      </w:r>
      <w:r w:rsidRPr="0047467B">
        <w:rPr>
          <w:sz w:val="28"/>
          <w:szCs w:val="28"/>
        </w:rPr>
        <w:t>их</w:t>
      </w:r>
      <w:r w:rsidRPr="0047467B">
        <w:rPr>
          <w:spacing w:val="44"/>
          <w:sz w:val="28"/>
          <w:szCs w:val="28"/>
        </w:rPr>
        <w:t xml:space="preserve"> </w:t>
      </w:r>
      <w:r w:rsidRPr="0047467B">
        <w:rPr>
          <w:sz w:val="28"/>
          <w:szCs w:val="28"/>
        </w:rPr>
        <w:t>целевые</w:t>
      </w:r>
      <w:r w:rsidRPr="0047467B">
        <w:rPr>
          <w:spacing w:val="41"/>
          <w:sz w:val="28"/>
          <w:szCs w:val="28"/>
        </w:rPr>
        <w:t xml:space="preserve"> </w:t>
      </w:r>
      <w:r w:rsidRPr="0047467B">
        <w:rPr>
          <w:sz w:val="28"/>
          <w:szCs w:val="28"/>
        </w:rPr>
        <w:t>значения,</w:t>
      </w:r>
      <w:r w:rsidRPr="0047467B">
        <w:rPr>
          <w:spacing w:val="43"/>
          <w:sz w:val="28"/>
          <w:szCs w:val="28"/>
        </w:rPr>
        <w:t xml:space="preserve"> </w:t>
      </w:r>
      <w:r w:rsidRPr="0047467B">
        <w:rPr>
          <w:sz w:val="28"/>
          <w:szCs w:val="28"/>
        </w:rPr>
        <w:t>индикативные</w:t>
      </w:r>
      <w:r w:rsidRPr="0047467B">
        <w:rPr>
          <w:spacing w:val="40"/>
          <w:sz w:val="28"/>
          <w:szCs w:val="28"/>
        </w:rPr>
        <w:t xml:space="preserve"> </w:t>
      </w:r>
      <w:r w:rsidRPr="0047467B">
        <w:rPr>
          <w:sz w:val="28"/>
          <w:szCs w:val="28"/>
        </w:rPr>
        <w:t>показатели</w:t>
      </w:r>
      <w:r w:rsidRPr="0047467B">
        <w:rPr>
          <w:spacing w:val="43"/>
          <w:sz w:val="28"/>
          <w:szCs w:val="28"/>
        </w:rPr>
        <w:t xml:space="preserve"> </w:t>
      </w:r>
      <w:r w:rsidRPr="0047467B">
        <w:rPr>
          <w:sz w:val="28"/>
          <w:szCs w:val="28"/>
        </w:rPr>
        <w:t>муниципального</w:t>
      </w:r>
      <w:r w:rsidRPr="0047467B">
        <w:rPr>
          <w:spacing w:val="43"/>
          <w:sz w:val="28"/>
          <w:szCs w:val="28"/>
        </w:rPr>
        <w:t xml:space="preserve"> </w:t>
      </w:r>
      <w:r w:rsidRPr="0047467B">
        <w:rPr>
          <w:sz w:val="28"/>
          <w:szCs w:val="28"/>
        </w:rPr>
        <w:t>контроля</w:t>
      </w:r>
      <w:r w:rsidRPr="0047467B">
        <w:rPr>
          <w:spacing w:val="-58"/>
          <w:sz w:val="28"/>
          <w:szCs w:val="28"/>
        </w:rPr>
        <w:t xml:space="preserve"> </w:t>
      </w:r>
      <w:r w:rsidRPr="0047467B">
        <w:rPr>
          <w:sz w:val="28"/>
          <w:szCs w:val="28"/>
        </w:rPr>
        <w:t>в</w:t>
      </w:r>
      <w:r w:rsidRPr="0047467B">
        <w:rPr>
          <w:spacing w:val="37"/>
          <w:sz w:val="28"/>
          <w:szCs w:val="28"/>
        </w:rPr>
        <w:t xml:space="preserve"> </w:t>
      </w:r>
      <w:r w:rsidRPr="0047467B">
        <w:rPr>
          <w:sz w:val="28"/>
          <w:szCs w:val="28"/>
        </w:rPr>
        <w:t>сфере</w:t>
      </w:r>
      <w:r w:rsidRPr="0047467B">
        <w:rPr>
          <w:spacing w:val="37"/>
          <w:sz w:val="28"/>
          <w:szCs w:val="28"/>
        </w:rPr>
        <w:t xml:space="preserve"> </w:t>
      </w:r>
      <w:r w:rsidRPr="0047467B">
        <w:rPr>
          <w:sz w:val="28"/>
          <w:szCs w:val="28"/>
        </w:rPr>
        <w:t>благоустройства</w:t>
      </w:r>
      <w:r w:rsidRPr="0047467B">
        <w:rPr>
          <w:spacing w:val="37"/>
          <w:sz w:val="28"/>
          <w:szCs w:val="28"/>
        </w:rPr>
        <w:t xml:space="preserve"> </w:t>
      </w:r>
      <w:r w:rsidRPr="0047467B">
        <w:rPr>
          <w:sz w:val="28"/>
          <w:szCs w:val="28"/>
        </w:rPr>
        <w:t>территорий,</w:t>
      </w:r>
      <w:r w:rsidRPr="0047467B">
        <w:rPr>
          <w:spacing w:val="38"/>
          <w:sz w:val="28"/>
          <w:szCs w:val="28"/>
        </w:rPr>
        <w:t xml:space="preserve"> </w:t>
      </w:r>
      <w:r w:rsidRPr="0047467B">
        <w:rPr>
          <w:sz w:val="28"/>
          <w:szCs w:val="28"/>
        </w:rPr>
        <w:t>осуществляемого</w:t>
      </w:r>
      <w:r w:rsidRPr="0047467B">
        <w:rPr>
          <w:spacing w:val="38"/>
          <w:sz w:val="28"/>
          <w:szCs w:val="28"/>
        </w:rPr>
        <w:t xml:space="preserve"> </w:t>
      </w:r>
      <w:r w:rsidRPr="0047467B">
        <w:rPr>
          <w:sz w:val="28"/>
          <w:szCs w:val="28"/>
        </w:rPr>
        <w:t>на</w:t>
      </w:r>
      <w:r w:rsidRPr="0047467B">
        <w:rPr>
          <w:spacing w:val="38"/>
          <w:sz w:val="28"/>
          <w:szCs w:val="28"/>
        </w:rPr>
        <w:t xml:space="preserve"> </w:t>
      </w:r>
      <w:r w:rsidRPr="0047467B">
        <w:rPr>
          <w:sz w:val="28"/>
          <w:szCs w:val="28"/>
        </w:rPr>
        <w:t>территории</w:t>
      </w:r>
      <w:r w:rsidRPr="0047467B">
        <w:rPr>
          <w:spacing w:val="39"/>
          <w:sz w:val="28"/>
          <w:szCs w:val="28"/>
        </w:rPr>
        <w:t xml:space="preserve"> </w:t>
      </w:r>
      <w:r w:rsidR="0067565C">
        <w:rPr>
          <w:sz w:val="28"/>
          <w:szCs w:val="28"/>
        </w:rPr>
        <w:t>Листвянского муниципального образования</w:t>
      </w:r>
      <w:r w:rsidRPr="0047467B">
        <w:rPr>
          <w:sz w:val="28"/>
          <w:szCs w:val="28"/>
        </w:rPr>
        <w:t xml:space="preserve"> (Приложение № 4).</w:t>
      </w:r>
    </w:p>
    <w:p w14:paraId="54F46AD9" w14:textId="5A1DF204" w:rsidR="0047467B" w:rsidRPr="0047467B" w:rsidRDefault="0047467B" w:rsidP="0047467B">
      <w:pPr>
        <w:pStyle w:val="a5"/>
        <w:numPr>
          <w:ilvl w:val="0"/>
          <w:numId w:val="8"/>
        </w:numPr>
        <w:ind w:left="0" w:firstLine="258"/>
        <w:rPr>
          <w:sz w:val="28"/>
          <w:szCs w:val="28"/>
        </w:rPr>
      </w:pPr>
      <w:r w:rsidRPr="0047467B">
        <w:rPr>
          <w:sz w:val="28"/>
          <w:szCs w:val="28"/>
        </w:rPr>
        <w:t xml:space="preserve">Опубликовать настоящее </w:t>
      </w:r>
      <w:r w:rsidR="00302BB0">
        <w:rPr>
          <w:sz w:val="28"/>
          <w:szCs w:val="28"/>
        </w:rPr>
        <w:t>Р</w:t>
      </w:r>
      <w:r w:rsidRPr="0047467B">
        <w:rPr>
          <w:sz w:val="28"/>
          <w:szCs w:val="28"/>
        </w:rPr>
        <w:t>ешение в газете «Наша Листвянка» на официальном сайте администрации http://listv-adm.ru/.</w:t>
      </w:r>
    </w:p>
    <w:p w14:paraId="3FB3F25B" w14:textId="5A36E38A" w:rsidR="0047467B" w:rsidRPr="0047467B" w:rsidRDefault="0047467B" w:rsidP="0047467B">
      <w:pPr>
        <w:pStyle w:val="a5"/>
        <w:numPr>
          <w:ilvl w:val="0"/>
          <w:numId w:val="8"/>
        </w:numPr>
        <w:ind w:left="0" w:firstLine="258"/>
        <w:rPr>
          <w:sz w:val="28"/>
        </w:rPr>
      </w:pPr>
      <w:r w:rsidRPr="0047467B">
        <w:rPr>
          <w:sz w:val="28"/>
          <w:szCs w:val="28"/>
        </w:rPr>
        <w:t xml:space="preserve">Настоящее </w:t>
      </w:r>
      <w:r w:rsidR="00302BB0">
        <w:rPr>
          <w:sz w:val="28"/>
          <w:szCs w:val="28"/>
        </w:rPr>
        <w:t>Р</w:t>
      </w:r>
      <w:r w:rsidRPr="0047467B">
        <w:rPr>
          <w:sz w:val="28"/>
          <w:szCs w:val="28"/>
        </w:rPr>
        <w:t>ешение вступает в силу со дня официального опубликования.</w:t>
      </w:r>
    </w:p>
    <w:p w14:paraId="756559A2" w14:textId="77777777" w:rsidR="0047467B" w:rsidRDefault="0047467B" w:rsidP="0047467B">
      <w:pPr>
        <w:ind w:left="258"/>
        <w:rPr>
          <w:sz w:val="28"/>
          <w:szCs w:val="28"/>
        </w:rPr>
      </w:pPr>
    </w:p>
    <w:p w14:paraId="4C2C8E1E" w14:textId="77777777" w:rsidR="0047467B" w:rsidRDefault="0047467B" w:rsidP="0047467B">
      <w:pPr>
        <w:ind w:left="258"/>
        <w:rPr>
          <w:sz w:val="28"/>
          <w:szCs w:val="28"/>
        </w:rPr>
      </w:pPr>
    </w:p>
    <w:p w14:paraId="6454EEE3" w14:textId="77777777" w:rsidR="0047467B" w:rsidRPr="0047467B" w:rsidRDefault="0047467B" w:rsidP="0047467B">
      <w:pPr>
        <w:ind w:left="258"/>
        <w:rPr>
          <w:sz w:val="28"/>
        </w:rPr>
      </w:pPr>
      <w:r w:rsidRPr="0047467B">
        <w:rPr>
          <w:sz w:val="28"/>
          <w:szCs w:val="28"/>
        </w:rPr>
        <w:t xml:space="preserve">Председатель Думы Листвянского                        </w:t>
      </w:r>
      <w:r w:rsidR="00302C4F">
        <w:rPr>
          <w:sz w:val="28"/>
          <w:szCs w:val="28"/>
        </w:rPr>
        <w:t xml:space="preserve">           </w:t>
      </w:r>
      <w:r w:rsidRPr="0047467B">
        <w:rPr>
          <w:sz w:val="28"/>
          <w:szCs w:val="28"/>
        </w:rPr>
        <w:t>Глава Листвянского</w:t>
      </w:r>
    </w:p>
    <w:p w14:paraId="295D5A13" w14:textId="77777777" w:rsidR="0047467B" w:rsidRPr="0047467B" w:rsidRDefault="0047467B" w:rsidP="0047467B">
      <w:pPr>
        <w:ind w:left="25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47467B">
        <w:rPr>
          <w:sz w:val="28"/>
          <w:szCs w:val="28"/>
        </w:rPr>
        <w:t xml:space="preserve">                         </w:t>
      </w:r>
      <w:r w:rsidR="00302C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</w:t>
      </w:r>
      <w:r w:rsidRPr="0047467B">
        <w:rPr>
          <w:sz w:val="28"/>
          <w:szCs w:val="28"/>
        </w:rPr>
        <w:t>образования</w:t>
      </w:r>
    </w:p>
    <w:p w14:paraId="7D555C0C" w14:textId="77777777" w:rsidR="0047467B" w:rsidRDefault="0047467B" w:rsidP="0047467B">
      <w:pPr>
        <w:rPr>
          <w:sz w:val="28"/>
          <w:szCs w:val="28"/>
        </w:rPr>
      </w:pPr>
    </w:p>
    <w:p w14:paraId="4EB92DB2" w14:textId="77777777" w:rsidR="0047467B" w:rsidRDefault="0047467B" w:rsidP="0047467B">
      <w:pPr>
        <w:rPr>
          <w:sz w:val="28"/>
          <w:szCs w:val="28"/>
        </w:rPr>
      </w:pPr>
    </w:p>
    <w:p w14:paraId="311AF0E3" w14:textId="77777777" w:rsidR="0047467B" w:rsidRPr="0047467B" w:rsidRDefault="0047467B" w:rsidP="004746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467B">
        <w:rPr>
          <w:sz w:val="28"/>
          <w:szCs w:val="28"/>
        </w:rPr>
        <w:t xml:space="preserve">_______________ И.Е. Рябошапко                  </w:t>
      </w:r>
      <w:r w:rsidR="00302C4F">
        <w:rPr>
          <w:sz w:val="28"/>
          <w:szCs w:val="28"/>
        </w:rPr>
        <w:t xml:space="preserve">  </w:t>
      </w:r>
      <w:r w:rsidRPr="0047467B">
        <w:rPr>
          <w:sz w:val="28"/>
          <w:szCs w:val="28"/>
        </w:rPr>
        <w:t>____________М.В. Максимов</w:t>
      </w:r>
    </w:p>
    <w:p w14:paraId="71980B87" w14:textId="77777777" w:rsidR="00C27716" w:rsidRDefault="00C27716">
      <w:pPr>
        <w:rPr>
          <w:sz w:val="24"/>
        </w:rPr>
        <w:sectPr w:rsidR="00C27716" w:rsidSect="00302C4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70FF3CCA" w14:textId="77777777" w:rsidR="00C27716" w:rsidRPr="00302C4F" w:rsidRDefault="00A80592" w:rsidP="00302C4F">
      <w:pPr>
        <w:spacing w:before="81"/>
        <w:ind w:left="7162" w:right="140" w:firstLine="1313"/>
        <w:jc w:val="right"/>
      </w:pPr>
      <w:r w:rsidRPr="00302C4F">
        <w:lastRenderedPageBreak/>
        <w:t>Приложение № 1</w:t>
      </w:r>
      <w:r w:rsidR="00302C4F">
        <w:rPr>
          <w:spacing w:val="-52"/>
        </w:rPr>
        <w:t xml:space="preserve"> </w:t>
      </w:r>
      <w:r w:rsidRPr="00302C4F">
        <w:t xml:space="preserve">к решению </w:t>
      </w:r>
      <w:r w:rsidR="00302C4F">
        <w:t xml:space="preserve">Думы Листвянского </w:t>
      </w:r>
      <w:r w:rsidR="00302C4F" w:rsidRPr="00302C4F">
        <w:t>МО</w:t>
      </w:r>
      <w:r w:rsidR="00302C4F">
        <w:t xml:space="preserve"> </w:t>
      </w:r>
      <w:r w:rsidRPr="00302C4F">
        <w:t xml:space="preserve">от </w:t>
      </w:r>
      <w:r w:rsidR="00302C4F" w:rsidRPr="00302C4F">
        <w:t>1</w:t>
      </w:r>
      <w:r w:rsidR="000E208F">
        <w:t>7.05</w:t>
      </w:r>
      <w:r w:rsidR="00302C4F" w:rsidRPr="00302C4F">
        <w:t>.2023</w:t>
      </w:r>
      <w:r w:rsidRPr="00302C4F">
        <w:rPr>
          <w:spacing w:val="1"/>
        </w:rPr>
        <w:t xml:space="preserve"> </w:t>
      </w:r>
      <w:r w:rsidRPr="00302C4F">
        <w:t>№</w:t>
      </w:r>
      <w:r w:rsidRPr="00302C4F">
        <w:rPr>
          <w:spacing w:val="-1"/>
        </w:rPr>
        <w:t xml:space="preserve"> </w:t>
      </w:r>
      <w:r w:rsidR="00F04F93">
        <w:rPr>
          <w:spacing w:val="-1"/>
        </w:rPr>
        <w:t xml:space="preserve">79 </w:t>
      </w:r>
      <w:r w:rsidR="00302C4F" w:rsidRPr="00302C4F">
        <w:t>-дгп</w:t>
      </w:r>
    </w:p>
    <w:p w14:paraId="0ACC103D" w14:textId="77777777" w:rsidR="00C27716" w:rsidRDefault="00C27716">
      <w:pPr>
        <w:pStyle w:val="a3"/>
        <w:spacing w:before="4"/>
        <w:ind w:left="0"/>
        <w:jc w:val="left"/>
        <w:rPr>
          <w:b/>
        </w:rPr>
      </w:pPr>
    </w:p>
    <w:p w14:paraId="5197BB91" w14:textId="77777777" w:rsidR="00C27716" w:rsidRDefault="00A80592">
      <w:pPr>
        <w:spacing w:line="275" w:lineRule="exact"/>
        <w:ind w:left="2722" w:right="2613"/>
        <w:jc w:val="center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показатели</w:t>
      </w:r>
    </w:p>
    <w:p w14:paraId="4503877C" w14:textId="77777777" w:rsidR="00C27716" w:rsidRDefault="00A80592">
      <w:pPr>
        <w:spacing w:line="275" w:lineRule="exact"/>
        <w:ind w:left="601" w:right="491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значения</w:t>
      </w:r>
    </w:p>
    <w:p w14:paraId="337189C6" w14:textId="77777777" w:rsidR="00C27716" w:rsidRDefault="00C27716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72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276"/>
      </w:tblGrid>
      <w:tr w:rsidR="00C27716" w14:paraId="3B158040" w14:textId="77777777" w:rsidTr="00F04F93">
        <w:trPr>
          <w:trHeight w:val="544"/>
        </w:trPr>
        <w:tc>
          <w:tcPr>
            <w:tcW w:w="7796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25BF2FB9" w14:textId="77777777" w:rsidR="00C27716" w:rsidRDefault="00A80592">
            <w:pPr>
              <w:pStyle w:val="TableParagraph"/>
              <w:spacing w:before="122"/>
              <w:ind w:left="3091" w:right="2957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9687ED" w14:textId="77777777" w:rsidR="00C27716" w:rsidRDefault="00A80592">
            <w:pPr>
              <w:pStyle w:val="TableParagraph"/>
              <w:spacing w:line="261" w:lineRule="exact"/>
              <w:ind w:left="338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  <w:p w14:paraId="53E96005" w14:textId="77777777" w:rsidR="00C27716" w:rsidRDefault="00A80592">
            <w:pPr>
              <w:pStyle w:val="TableParagraph"/>
              <w:spacing w:line="263" w:lineRule="exact"/>
              <w:ind w:left="319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 w:rsidR="00C27716" w14:paraId="11194154" w14:textId="77777777" w:rsidTr="00F04F93">
        <w:trPr>
          <w:trHeight w:val="550"/>
        </w:trPr>
        <w:tc>
          <w:tcPr>
            <w:tcW w:w="7796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42E5E853" w14:textId="77777777" w:rsidR="00C27716" w:rsidRDefault="00A80592">
            <w:pPr>
              <w:pStyle w:val="TableParagraph"/>
              <w:spacing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устранены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  <w:p w14:paraId="090E802A" w14:textId="77777777" w:rsidR="00C27716" w:rsidRDefault="00A80592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576DBA" w14:textId="77777777" w:rsidR="00C27716" w:rsidRDefault="00A80592">
            <w:pPr>
              <w:pStyle w:val="TableParagraph"/>
              <w:spacing w:before="128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27716" w14:paraId="5CA1716B" w14:textId="77777777" w:rsidTr="00F04F93">
        <w:trPr>
          <w:trHeight w:val="277"/>
        </w:trPr>
        <w:tc>
          <w:tcPr>
            <w:tcW w:w="7796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10EBF54E" w14:textId="77777777" w:rsidR="00C27716" w:rsidRDefault="00A80592">
            <w:pPr>
              <w:pStyle w:val="TableParagraph"/>
              <w:spacing w:line="257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2E773E" w14:textId="77777777" w:rsidR="00C27716" w:rsidRDefault="00A80592">
            <w:pPr>
              <w:pStyle w:val="TableParagraph"/>
              <w:spacing w:line="257" w:lineRule="exact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27716" w14:paraId="3CFC54A1" w14:textId="77777777" w:rsidTr="00F04F93">
        <w:trPr>
          <w:trHeight w:val="551"/>
        </w:trPr>
        <w:tc>
          <w:tcPr>
            <w:tcW w:w="7796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3889054A" w14:textId="77777777" w:rsidR="00C27716" w:rsidRDefault="00A80592">
            <w:pPr>
              <w:pStyle w:val="TableParagraph"/>
              <w:spacing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9"/>
                <w:sz w:val="24"/>
              </w:rPr>
              <w:t xml:space="preserve"> </w:t>
            </w:r>
            <w:r w:rsidR="00302C4F">
              <w:rPr>
                <w:sz w:val="24"/>
              </w:rPr>
              <w:t xml:space="preserve">контрольных </w:t>
            </w:r>
            <w:r>
              <w:rPr>
                <w:sz w:val="24"/>
              </w:rPr>
              <w:t>мероприятий,</w:t>
            </w:r>
          </w:p>
          <w:p w14:paraId="7B9CC58A" w14:textId="77777777" w:rsidR="00C27716" w:rsidRDefault="00A80592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534148" w14:textId="77777777" w:rsidR="00C27716" w:rsidRDefault="00A80592">
            <w:pPr>
              <w:pStyle w:val="TableParagraph"/>
              <w:spacing w:before="128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27716" w14:paraId="1799DE92" w14:textId="77777777" w:rsidTr="00F04F93">
        <w:trPr>
          <w:trHeight w:val="544"/>
        </w:trPr>
        <w:tc>
          <w:tcPr>
            <w:tcW w:w="7796" w:type="dxa"/>
            <w:tcBorders>
              <w:top w:val="single" w:sz="12" w:space="0" w:color="808080"/>
              <w:left w:val="single" w:sz="12" w:space="0" w:color="D3D0C7"/>
              <w:right w:val="single" w:sz="12" w:space="0" w:color="808080"/>
            </w:tcBorders>
          </w:tcPr>
          <w:p w14:paraId="3747666D" w14:textId="77777777" w:rsidR="00C27716" w:rsidRDefault="00A80592">
            <w:pPr>
              <w:pStyle w:val="TableParagraph"/>
              <w:spacing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</w:p>
          <w:p w14:paraId="49313771" w14:textId="77777777" w:rsidR="00C27716" w:rsidRDefault="00A80592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0028CDB6" w14:textId="77777777" w:rsidR="00C27716" w:rsidRDefault="00A80592">
            <w:pPr>
              <w:pStyle w:val="TableParagraph"/>
              <w:spacing w:line="267" w:lineRule="exact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3868628F" w14:textId="77777777" w:rsidR="00C27716" w:rsidRDefault="00A80592">
            <w:pPr>
              <w:pStyle w:val="TableParagraph"/>
              <w:spacing w:line="257" w:lineRule="exact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04FC4801" w14:textId="77777777" w:rsidR="00C27716" w:rsidRDefault="00C27716">
      <w:pPr>
        <w:pStyle w:val="a3"/>
        <w:spacing w:before="5"/>
        <w:ind w:left="0"/>
        <w:jc w:val="left"/>
        <w:rPr>
          <w:b/>
        </w:rPr>
      </w:pPr>
    </w:p>
    <w:p w14:paraId="5D631458" w14:textId="77777777" w:rsidR="00C27716" w:rsidRDefault="00A80592">
      <w:pPr>
        <w:pStyle w:val="a3"/>
        <w:ind w:firstLine="707"/>
        <w:jc w:val="left"/>
      </w:pPr>
      <w:r>
        <w:t>Процент</w:t>
      </w:r>
      <w:r>
        <w:rPr>
          <w:spacing w:val="2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меры</w:t>
      </w:r>
      <w:r>
        <w:rPr>
          <w:spacing w:val="11"/>
        </w:rPr>
        <w:t xml:space="preserve"> </w:t>
      </w:r>
      <w:r>
        <w:t>за неустранение</w:t>
      </w:r>
      <w:r>
        <w:rPr>
          <w:spacing w:val="-5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 установленный срок,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отчетном</w:t>
      </w:r>
      <w:r>
        <w:rPr>
          <w:spacing w:val="-5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 формуле:</w:t>
      </w:r>
    </w:p>
    <w:p w14:paraId="3D1066D6" w14:textId="77777777" w:rsidR="00C27716" w:rsidRDefault="00C27716">
      <w:pPr>
        <w:pStyle w:val="a3"/>
        <w:ind w:left="0"/>
        <w:jc w:val="left"/>
        <w:rPr>
          <w:sz w:val="14"/>
        </w:rPr>
      </w:pPr>
    </w:p>
    <w:p w14:paraId="3945E4AD" w14:textId="77777777" w:rsidR="00C27716" w:rsidRDefault="00C27716">
      <w:pPr>
        <w:rPr>
          <w:sz w:val="14"/>
        </w:rPr>
        <w:sectPr w:rsidR="00C27716">
          <w:pgSz w:w="11910" w:h="16840"/>
          <w:pgMar w:top="720" w:right="420" w:bottom="280" w:left="1160" w:header="720" w:footer="720" w:gutter="0"/>
          <w:cols w:space="720"/>
        </w:sectPr>
      </w:pPr>
    </w:p>
    <w:p w14:paraId="49629EE2" w14:textId="77777777" w:rsidR="00C27716" w:rsidRDefault="00302BB0">
      <w:pPr>
        <w:spacing w:before="130" w:line="177" w:lineRule="auto"/>
        <w:ind w:left="3269"/>
        <w:rPr>
          <w:rFonts w:ascii="Cambria Math" w:eastAsia="Cambria Math"/>
          <w:sz w:val="21"/>
        </w:rPr>
      </w:pPr>
      <w:r>
        <w:pict w14:anchorId="4AE39C78">
          <v:rect id="_x0000_s1039" style="position:absolute;left:0;text-align:left;margin-left:264.4pt;margin-top:24.65pt;width:43.35pt;height:1.2pt;z-index:-16068096;mso-position-horizontal-relative:page" fillcolor="black" stroked="f">
            <w10:wrap anchorx="page"/>
          </v:rect>
        </w:pict>
      </w:r>
      <w:r>
        <w:pict w14:anchorId="18F6863B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87.8pt;margin-top:25.4pt;width:6.3pt;height:12.4pt;z-index:-16067584;mso-position-horizontal-relative:page" filled="f" stroked="f">
            <v:textbox inset="0,0,0,0">
              <w:txbxContent>
                <w:p w14:paraId="3A854797" w14:textId="77777777" w:rsidR="00C27716" w:rsidRDefault="00A80592">
                  <w:pPr>
                    <w:spacing w:before="1"/>
                    <w:rPr>
                      <w:rFonts w:ascii="Cambria Math"/>
                      <w:sz w:val="21"/>
                    </w:rPr>
                  </w:pPr>
                  <w:r>
                    <w:rPr>
                      <w:rFonts w:ascii="Cambria Math"/>
                      <w:w w:val="108"/>
                      <w:sz w:val="21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A80592">
        <w:rPr>
          <w:rFonts w:ascii="Cambria Math" w:eastAsia="Cambria Math"/>
          <w:position w:val="-20"/>
          <w:sz w:val="36"/>
        </w:rPr>
        <w:t>𝑃</w:t>
      </w:r>
      <w:r w:rsidR="00A80592">
        <w:rPr>
          <w:rFonts w:ascii="Cambria Math" w:eastAsia="Cambria Math"/>
          <w:spacing w:val="124"/>
          <w:position w:val="-20"/>
          <w:sz w:val="36"/>
        </w:rPr>
        <w:t xml:space="preserve"> </w:t>
      </w:r>
      <w:r w:rsidR="00A80592">
        <w:rPr>
          <w:rFonts w:ascii="Cambria Math" w:eastAsia="Cambria Math"/>
          <w:position w:val="-20"/>
          <w:sz w:val="36"/>
        </w:rPr>
        <w:t>=</w:t>
      </w:r>
      <w:r w:rsidR="00A80592">
        <w:rPr>
          <w:rFonts w:ascii="Cambria Math" w:eastAsia="Cambria Math"/>
          <w:spacing w:val="118"/>
          <w:position w:val="-20"/>
          <w:sz w:val="36"/>
        </w:rPr>
        <w:t xml:space="preserve"> </w:t>
      </w:r>
      <w:r w:rsidR="00A80592">
        <w:rPr>
          <w:rFonts w:ascii="Cambria Math" w:eastAsia="Cambria Math"/>
          <w:sz w:val="26"/>
        </w:rPr>
        <w:t>𝑁</w:t>
      </w:r>
      <w:r w:rsidR="00A80592">
        <w:rPr>
          <w:rFonts w:ascii="Cambria Math" w:eastAsia="Cambria Math"/>
          <w:position w:val="10"/>
          <w:sz w:val="21"/>
        </w:rPr>
        <w:t>1</w:t>
      </w:r>
      <w:r w:rsidR="00A80592">
        <w:rPr>
          <w:rFonts w:ascii="Cambria Math" w:eastAsia="Cambria Math"/>
          <w:sz w:val="26"/>
        </w:rPr>
        <w:t>+𝑁</w:t>
      </w:r>
      <w:r w:rsidR="00A80592">
        <w:rPr>
          <w:rFonts w:ascii="Cambria Math" w:eastAsia="Cambria Math"/>
          <w:position w:val="10"/>
          <w:sz w:val="21"/>
        </w:rPr>
        <w:t>2</w:t>
      </w:r>
    </w:p>
    <w:p w14:paraId="67761C5D" w14:textId="77777777" w:rsidR="00C27716" w:rsidRDefault="00A80592">
      <w:pPr>
        <w:pStyle w:val="1"/>
      </w:pPr>
      <w:r>
        <w:rPr>
          <w:w w:val="105"/>
        </w:rPr>
        <w:t>𝑁</w:t>
      </w:r>
    </w:p>
    <w:p w14:paraId="392B1AF0" w14:textId="77777777" w:rsidR="00C27716" w:rsidRDefault="00A80592" w:rsidP="004D3C49">
      <w:pPr>
        <w:spacing w:before="258"/>
        <w:ind w:left="127"/>
        <w:rPr>
          <w:sz w:val="36"/>
        </w:rPr>
        <w:sectPr w:rsidR="00C27716">
          <w:type w:val="continuous"/>
          <w:pgSz w:w="11910" w:h="16840"/>
          <w:pgMar w:top="740" w:right="420" w:bottom="280" w:left="1160" w:header="720" w:footer="720" w:gutter="0"/>
          <w:cols w:num="2" w:space="720" w:equalWidth="0">
            <w:col w:w="4986" w:space="40"/>
            <w:col w:w="5304"/>
          </w:cols>
        </w:sectPr>
      </w:pPr>
      <w:r>
        <w:br w:type="column"/>
      </w:r>
      <w:r>
        <w:rPr>
          <w:rFonts w:ascii="Cambria Math" w:hAnsi="Cambria Math"/>
          <w:sz w:val="36"/>
        </w:rPr>
        <w:t>×</w:t>
      </w:r>
      <w:r>
        <w:rPr>
          <w:rFonts w:ascii="Cambria Math" w:hAnsi="Cambria Math"/>
          <w:spacing w:val="3"/>
          <w:sz w:val="36"/>
        </w:rPr>
        <w:t xml:space="preserve"> </w:t>
      </w:r>
      <w:r>
        <w:rPr>
          <w:rFonts w:ascii="Cambria Math" w:hAnsi="Cambria Math"/>
          <w:sz w:val="36"/>
        </w:rPr>
        <w:t>100%</w:t>
      </w:r>
      <w:r>
        <w:rPr>
          <w:rFonts w:ascii="Cambria Math" w:hAnsi="Cambria Math"/>
          <w:position w:val="-2"/>
          <w:sz w:val="40"/>
        </w:rPr>
        <w:t>,</w:t>
      </w:r>
      <w:r>
        <w:rPr>
          <w:rFonts w:ascii="Cambria Math" w:hAnsi="Cambria Math"/>
          <w:spacing w:val="-7"/>
          <w:position w:val="-2"/>
          <w:sz w:val="40"/>
        </w:rPr>
        <w:t xml:space="preserve"> </w:t>
      </w:r>
      <w:r w:rsidR="004D3C49">
        <w:rPr>
          <w:sz w:val="36"/>
        </w:rPr>
        <w:t>где:</w:t>
      </w:r>
    </w:p>
    <w:p w14:paraId="45B54C64" w14:textId="77777777" w:rsidR="00C27716" w:rsidRDefault="004D3C49" w:rsidP="004D3C49">
      <w:pPr>
        <w:pStyle w:val="a3"/>
        <w:spacing w:before="90"/>
        <w:ind w:left="284" w:right="149" w:hanging="284"/>
      </w:pPr>
      <w:r>
        <w:rPr>
          <w:b/>
        </w:rPr>
        <w:t xml:space="preserve">     </w:t>
      </w:r>
      <w:r w:rsidR="00A80592">
        <w:rPr>
          <w:b/>
        </w:rPr>
        <w:t xml:space="preserve">P  </w:t>
      </w:r>
      <w:r w:rsidR="00A80592">
        <w:rPr>
          <w:b/>
          <w:spacing w:val="18"/>
        </w:rPr>
        <w:t xml:space="preserve"> </w:t>
      </w:r>
      <w:r w:rsidR="00A80592">
        <w:t xml:space="preserve">—  </w:t>
      </w:r>
      <w:r w:rsidR="00A80592">
        <w:rPr>
          <w:spacing w:val="19"/>
        </w:rPr>
        <w:t xml:space="preserve"> </w:t>
      </w:r>
      <w:r w:rsidR="00A80592">
        <w:t xml:space="preserve">процент   </w:t>
      </w:r>
      <w:r w:rsidR="00A80592">
        <w:rPr>
          <w:spacing w:val="20"/>
        </w:rPr>
        <w:t xml:space="preserve"> </w:t>
      </w:r>
      <w:r w:rsidR="00A80592">
        <w:t>нарушений,</w:t>
      </w:r>
      <w:r w:rsidR="00A80592">
        <w:rPr>
          <w:spacing w:val="19"/>
        </w:rPr>
        <w:t xml:space="preserve"> </w:t>
      </w:r>
      <w:r w:rsidR="00A80592">
        <w:t xml:space="preserve">которые   </w:t>
      </w:r>
      <w:r w:rsidR="00A80592">
        <w:rPr>
          <w:spacing w:val="20"/>
        </w:rPr>
        <w:t xml:space="preserve"> </w:t>
      </w:r>
      <w:r w:rsidR="00A80592">
        <w:t xml:space="preserve">устранены   </w:t>
      </w:r>
      <w:r w:rsidR="00A80592">
        <w:rPr>
          <w:spacing w:val="18"/>
        </w:rPr>
        <w:t xml:space="preserve"> </w:t>
      </w:r>
      <w:r w:rsidR="00A80592">
        <w:t xml:space="preserve">или   </w:t>
      </w:r>
      <w:r w:rsidR="00A80592">
        <w:rPr>
          <w:spacing w:val="18"/>
        </w:rPr>
        <w:t xml:space="preserve"> </w:t>
      </w:r>
      <w:r w:rsidR="00A80592">
        <w:t xml:space="preserve">по   </w:t>
      </w:r>
      <w:r w:rsidR="00A80592">
        <w:rPr>
          <w:spacing w:val="15"/>
        </w:rPr>
        <w:t xml:space="preserve"> </w:t>
      </w:r>
      <w:r w:rsidR="00A80592">
        <w:t xml:space="preserve">которым   </w:t>
      </w:r>
      <w:r w:rsidR="00A80592">
        <w:rPr>
          <w:spacing w:val="18"/>
        </w:rPr>
        <w:t xml:space="preserve"> </w:t>
      </w:r>
      <w:r w:rsidR="00A80592">
        <w:t xml:space="preserve">приняты   </w:t>
      </w:r>
      <w:r w:rsidR="00A80592">
        <w:rPr>
          <w:spacing w:val="18"/>
        </w:rPr>
        <w:t xml:space="preserve"> </w:t>
      </w:r>
      <w:r>
        <w:rPr>
          <w:spacing w:val="18"/>
        </w:rPr>
        <w:t xml:space="preserve">       </w:t>
      </w:r>
      <w:r w:rsidR="00A80592">
        <w:t>меры</w:t>
      </w:r>
      <w:r>
        <w:t xml:space="preserve"> </w:t>
      </w:r>
      <w:r w:rsidR="00A80592">
        <w:rPr>
          <w:spacing w:val="-58"/>
        </w:rPr>
        <w:t xml:space="preserve"> </w:t>
      </w:r>
      <w:r w:rsidR="00A80592">
        <w:t>за</w:t>
      </w:r>
      <w:r w:rsidR="00A80592">
        <w:rPr>
          <w:spacing w:val="-2"/>
        </w:rPr>
        <w:t xml:space="preserve"> </w:t>
      </w:r>
      <w:r w:rsidR="00A80592">
        <w:t>неустранение</w:t>
      </w:r>
      <w:r w:rsidR="00A80592">
        <w:rPr>
          <w:spacing w:val="-1"/>
        </w:rPr>
        <w:t xml:space="preserve"> </w:t>
      </w:r>
      <w:r w:rsidR="00A80592">
        <w:t>нарушений</w:t>
      </w:r>
      <w:r w:rsidR="00A80592">
        <w:rPr>
          <w:spacing w:val="-1"/>
        </w:rPr>
        <w:t xml:space="preserve"> </w:t>
      </w:r>
      <w:r w:rsidR="00A80592">
        <w:t>в</w:t>
      </w:r>
      <w:r w:rsidR="00A80592">
        <w:rPr>
          <w:spacing w:val="1"/>
        </w:rPr>
        <w:t xml:space="preserve"> </w:t>
      </w:r>
      <w:r w:rsidR="00A80592">
        <w:t>установленный</w:t>
      </w:r>
      <w:r w:rsidR="00A80592">
        <w:rPr>
          <w:spacing w:val="-3"/>
        </w:rPr>
        <w:t xml:space="preserve"> </w:t>
      </w:r>
      <w:r w:rsidR="00A80592">
        <w:t>срок, в</w:t>
      </w:r>
      <w:r w:rsidR="00A80592">
        <w:rPr>
          <w:spacing w:val="-2"/>
        </w:rPr>
        <w:t xml:space="preserve"> </w:t>
      </w:r>
      <w:r w:rsidR="00A80592">
        <w:t>отчетном</w:t>
      </w:r>
      <w:r w:rsidR="00A80592">
        <w:rPr>
          <w:spacing w:val="-1"/>
        </w:rPr>
        <w:t xml:space="preserve"> </w:t>
      </w:r>
      <w:r w:rsidR="00A80592">
        <w:t>периоде.</w:t>
      </w:r>
    </w:p>
    <w:p w14:paraId="5740850C" w14:textId="77777777" w:rsidR="00C27716" w:rsidRDefault="00A80592">
      <w:pPr>
        <w:pStyle w:val="a3"/>
        <w:spacing w:before="1"/>
        <w:ind w:right="143"/>
      </w:pPr>
      <w:r>
        <w:rPr>
          <w:b/>
        </w:rPr>
        <w:t>N</w:t>
      </w:r>
      <w:r>
        <w:rPr>
          <w:b/>
          <w:vertAlign w:val="superscript"/>
        </w:rPr>
        <w:t>1</w:t>
      </w:r>
      <w:r>
        <w:rPr>
          <w:b/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нарушения,</w:t>
      </w:r>
      <w:r w:rsidR="004D3C49">
        <w:t xml:space="preserve"> </w:t>
      </w:r>
      <w:r>
        <w:t>устраненные во исполнение выданных</w:t>
      </w:r>
      <w:r w:rsidR="004D3C49"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устранении</w:t>
      </w:r>
      <w:r>
        <w:rPr>
          <w:spacing w:val="102"/>
        </w:rPr>
        <w:t xml:space="preserve"> </w:t>
      </w:r>
      <w:r>
        <w:t>нарушений</w:t>
      </w:r>
      <w:r>
        <w:rPr>
          <w:spacing w:val="103"/>
        </w:rPr>
        <w:t xml:space="preserve"> </w:t>
      </w:r>
      <w:r>
        <w:t>(далее</w:t>
      </w:r>
      <w:r>
        <w:rPr>
          <w:spacing w:val="105"/>
        </w:rPr>
        <w:t xml:space="preserve"> </w:t>
      </w:r>
      <w:r>
        <w:t>—</w:t>
      </w:r>
      <w:r>
        <w:rPr>
          <w:spacing w:val="104"/>
        </w:rPr>
        <w:t xml:space="preserve"> </w:t>
      </w:r>
      <w:r>
        <w:t>Предписание),</w:t>
      </w:r>
      <w:r>
        <w:rPr>
          <w:spacing w:val="101"/>
        </w:rPr>
        <w:t xml:space="preserve"> </w:t>
      </w:r>
      <w:r>
        <w:t>сроки</w:t>
      </w:r>
      <w:r>
        <w:rPr>
          <w:spacing w:val="103"/>
        </w:rPr>
        <w:t xml:space="preserve"> </w:t>
      </w:r>
      <w:r>
        <w:t>исполнения</w:t>
      </w:r>
      <w:r>
        <w:rPr>
          <w:spacing w:val="107"/>
        </w:rPr>
        <w:t xml:space="preserve"> </w:t>
      </w:r>
      <w:r>
        <w:t>которых</w:t>
      </w:r>
      <w:r>
        <w:rPr>
          <w:spacing w:val="103"/>
        </w:rPr>
        <w:t xml:space="preserve"> </w:t>
      </w:r>
      <w:r>
        <w:t>истекли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периоде.</w:t>
      </w:r>
    </w:p>
    <w:p w14:paraId="613D0CB3" w14:textId="77777777" w:rsidR="00C27716" w:rsidRDefault="00A80592">
      <w:pPr>
        <w:pStyle w:val="a3"/>
        <w:ind w:right="141"/>
      </w:pPr>
      <w:r>
        <w:rPr>
          <w:b/>
        </w:rPr>
        <w:t>N</w:t>
      </w:r>
      <w:r>
        <w:rPr>
          <w:b/>
          <w:vertAlign w:val="superscript"/>
        </w:rPr>
        <w:t>2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(протоколы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19.5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 об административных правонарушениях, вновь выданные Предписания,</w:t>
      </w:r>
      <w:r>
        <w:rPr>
          <w:spacing w:val="-57"/>
        </w:rPr>
        <w:t xml:space="preserve"> </w:t>
      </w:r>
      <w:r>
        <w:t>поданные исковые заявления о принудительном исполнении Предписаний, сроки исполнения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истекли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периоде).</w:t>
      </w:r>
    </w:p>
    <w:p w14:paraId="7E1D2C14" w14:textId="77777777" w:rsidR="00C27716" w:rsidRPr="004D3C49" w:rsidRDefault="00A80592" w:rsidP="004D3C49">
      <w:pPr>
        <w:pStyle w:val="a3"/>
        <w:ind w:right="149"/>
      </w:pPr>
      <w:r>
        <w:rPr>
          <w:b/>
        </w:rPr>
        <w:t>N</w:t>
      </w:r>
      <w:r>
        <w:rPr>
          <w:b/>
          <w:vertAlign w:val="superscript"/>
        </w:rPr>
        <w:t>3</w:t>
      </w:r>
      <w:r>
        <w:rPr>
          <w:b/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нарушения,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которым</w:t>
      </w:r>
      <w:r>
        <w:rPr>
          <w:spacing w:val="60"/>
        </w:rPr>
        <w:t xml:space="preserve"> </w:t>
      </w:r>
      <w:r>
        <w:t>выданы</w:t>
      </w:r>
      <w:r>
        <w:rPr>
          <w:spacing w:val="60"/>
        </w:rPr>
        <w:t xml:space="preserve"> </w:t>
      </w:r>
      <w:r w:rsidR="00302C4F">
        <w:t>Предписания,</w:t>
      </w:r>
      <w:r>
        <w:t xml:space="preserve"> сроки   исполнения</w:t>
      </w:r>
      <w:r>
        <w:rPr>
          <w:spacing w:val="60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истекли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периоде.</w:t>
      </w:r>
    </w:p>
    <w:p w14:paraId="4031018A" w14:textId="77777777" w:rsidR="00C27716" w:rsidRDefault="00302C4F" w:rsidP="00302C4F">
      <w:pPr>
        <w:ind w:right="3"/>
        <w:jc w:val="center"/>
        <w:rPr>
          <w:b/>
          <w:sz w:val="24"/>
        </w:rPr>
      </w:pPr>
      <w:r>
        <w:rPr>
          <w:b/>
          <w:sz w:val="24"/>
        </w:rPr>
        <w:t xml:space="preserve">          </w:t>
      </w:r>
      <w:r w:rsidR="00A80592">
        <w:rPr>
          <w:b/>
          <w:sz w:val="24"/>
        </w:rPr>
        <w:t>Индикативные показатели</w:t>
      </w:r>
      <w:r w:rsidR="00A80592">
        <w:rPr>
          <w:b/>
          <w:spacing w:val="1"/>
          <w:sz w:val="24"/>
        </w:rPr>
        <w:t xml:space="preserve"> </w:t>
      </w:r>
      <w:r w:rsidR="00A80592">
        <w:rPr>
          <w:b/>
          <w:sz w:val="24"/>
        </w:rPr>
        <w:t>муниципального</w:t>
      </w:r>
      <w:r w:rsidR="00A80592">
        <w:rPr>
          <w:b/>
          <w:spacing w:val="-6"/>
          <w:sz w:val="24"/>
        </w:rPr>
        <w:t xml:space="preserve"> </w:t>
      </w:r>
      <w:r w:rsidR="00A80592">
        <w:rPr>
          <w:b/>
          <w:sz w:val="24"/>
        </w:rPr>
        <w:t>земельного</w:t>
      </w:r>
      <w:r>
        <w:rPr>
          <w:b/>
          <w:spacing w:val="-5"/>
          <w:sz w:val="24"/>
        </w:rPr>
        <w:t xml:space="preserve"> </w:t>
      </w:r>
      <w:r w:rsidR="00A80592">
        <w:rPr>
          <w:b/>
          <w:sz w:val="24"/>
        </w:rPr>
        <w:t>контроля</w:t>
      </w:r>
    </w:p>
    <w:p w14:paraId="3314D1CB" w14:textId="77777777" w:rsidR="00C27716" w:rsidRDefault="00C27716">
      <w:pPr>
        <w:pStyle w:val="a3"/>
        <w:spacing w:before="8"/>
        <w:ind w:left="0"/>
        <w:jc w:val="left"/>
        <w:rPr>
          <w:b/>
          <w:sz w:val="23"/>
        </w:rPr>
      </w:pPr>
    </w:p>
    <w:p w14:paraId="40C1173D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14:paraId="4AA5455E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left="258" w:right="147" w:firstLine="0"/>
        <w:rPr>
          <w:sz w:val="24"/>
        </w:rPr>
      </w:pPr>
      <w:r>
        <w:rPr>
          <w:sz w:val="24"/>
        </w:rPr>
        <w:t xml:space="preserve">Количество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внеплановых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контрольных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мероприятий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со      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контролируемыми лицами,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4163088E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left="258" w:right="148" w:firstLine="0"/>
        <w:rPr>
          <w:sz w:val="24"/>
        </w:rPr>
      </w:pPr>
      <w:r>
        <w:rPr>
          <w:sz w:val="24"/>
        </w:rPr>
        <w:t xml:space="preserve">Количество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внеплановых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контрольных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мероприятий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без      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контролируемыми лицами,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0F4C0E86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left="258" w:right="148" w:firstLine="0"/>
        <w:rPr>
          <w:sz w:val="24"/>
        </w:rPr>
      </w:pPr>
      <w:r>
        <w:rPr>
          <w:sz w:val="24"/>
        </w:rPr>
        <w:t>Количество направленных в органы прокуратуры заявлений о согласовании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14:paraId="73D5E379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left="258" w:right="140" w:firstLine="0"/>
        <w:rPr>
          <w:sz w:val="24"/>
        </w:rPr>
      </w:pPr>
      <w:r>
        <w:rPr>
          <w:sz w:val="24"/>
        </w:rPr>
        <w:t>Количество направленных в органы прокуратуры заявлений о согласовании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контрольных     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по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которым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органами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прокуратуры      </w:t>
      </w:r>
      <w:r>
        <w:rPr>
          <w:spacing w:val="47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согласовании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проведения, 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14:paraId="6F848D05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left="258" w:right="147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4B22E097" w14:textId="77777777" w:rsidR="00C27716" w:rsidRPr="00302C4F" w:rsidRDefault="00A80592" w:rsidP="00302C4F">
      <w:pPr>
        <w:pStyle w:val="a5"/>
        <w:numPr>
          <w:ilvl w:val="0"/>
          <w:numId w:val="7"/>
        </w:numPr>
        <w:tabs>
          <w:tab w:val="left" w:pos="687"/>
        </w:tabs>
        <w:ind w:hanging="429"/>
        <w:rPr>
          <w:sz w:val="24"/>
        </w:rPr>
        <w:sectPr w:rsidR="00C27716" w:rsidRPr="00302C4F" w:rsidSect="00302C4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</w:rPr>
        <w:t>Количество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8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83"/>
          <w:sz w:val="24"/>
        </w:rPr>
        <w:t xml:space="preserve"> </w:t>
      </w:r>
      <w:r>
        <w:rPr>
          <w:sz w:val="24"/>
        </w:rPr>
        <w:t>по</w:t>
      </w:r>
      <w:r>
        <w:rPr>
          <w:spacing w:val="8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2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85"/>
          <w:sz w:val="24"/>
        </w:rPr>
        <w:t xml:space="preserve"> </w:t>
      </w:r>
      <w:r w:rsidR="00302C4F">
        <w:rPr>
          <w:sz w:val="24"/>
        </w:rPr>
        <w:t>нарушения</w:t>
      </w:r>
    </w:p>
    <w:p w14:paraId="140EF0BA" w14:textId="77777777" w:rsidR="00C27716" w:rsidRDefault="00A80592" w:rsidP="00302C4F">
      <w:pPr>
        <w:pStyle w:val="a3"/>
        <w:spacing w:before="62"/>
        <w:ind w:left="0"/>
      </w:pPr>
      <w:r>
        <w:lastRenderedPageBreak/>
        <w:t>обязательных</w:t>
      </w:r>
      <w:r>
        <w:rPr>
          <w:spacing w:val="-2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период.</w:t>
      </w:r>
    </w:p>
    <w:p w14:paraId="1C35CA51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14:paraId="569F487C" w14:textId="77777777" w:rsidR="00C27716" w:rsidRPr="00302C4F" w:rsidRDefault="00A80592" w:rsidP="004D3C49">
      <w:pPr>
        <w:tabs>
          <w:tab w:val="left" w:pos="851"/>
        </w:tabs>
        <w:ind w:left="284" w:right="138" w:firstLine="567"/>
        <w:rPr>
          <w:sz w:val="24"/>
        </w:rPr>
      </w:pPr>
      <w:r w:rsidRPr="00302C4F">
        <w:rPr>
          <w:sz w:val="24"/>
        </w:rPr>
        <w:t>Количество выданных предписаний об устранении нарушений обязательных требований за</w:t>
      </w:r>
      <w:r w:rsidRPr="00302C4F">
        <w:rPr>
          <w:spacing w:val="1"/>
          <w:sz w:val="24"/>
        </w:rPr>
        <w:t xml:space="preserve"> </w:t>
      </w:r>
      <w:r w:rsidRPr="00302C4F">
        <w:rPr>
          <w:sz w:val="24"/>
        </w:rPr>
        <w:t>отчетный</w:t>
      </w:r>
      <w:r w:rsidRPr="00302C4F">
        <w:rPr>
          <w:spacing w:val="-1"/>
          <w:sz w:val="24"/>
        </w:rPr>
        <w:t xml:space="preserve"> </w:t>
      </w:r>
      <w:r w:rsidRPr="00302C4F">
        <w:rPr>
          <w:sz w:val="24"/>
        </w:rPr>
        <w:t>период.</w:t>
      </w:r>
    </w:p>
    <w:p w14:paraId="37ACACB1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spacing w:before="1"/>
        <w:ind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14:paraId="7669CE80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14:paraId="5423FA49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left="258" w:right="149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об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правонарушениях.</w:t>
      </w:r>
    </w:p>
    <w:p w14:paraId="0345B10B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left="258" w:right="144" w:firstLine="0"/>
        <w:rPr>
          <w:sz w:val="24"/>
        </w:rPr>
      </w:pPr>
      <w:r>
        <w:rPr>
          <w:color w:val="111111"/>
          <w:sz w:val="24"/>
        </w:rPr>
        <w:t>Общая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сумма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административных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штрафов,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  <w:shd w:val="clear" w:color="auto" w:fill="FCFCFC"/>
        </w:rPr>
        <w:t>наложенных</w:t>
      </w:r>
      <w:r>
        <w:rPr>
          <w:color w:val="111111"/>
          <w:spacing w:val="1"/>
          <w:sz w:val="24"/>
          <w:shd w:val="clear" w:color="auto" w:fill="FCFCFC"/>
        </w:rPr>
        <w:t xml:space="preserve"> </w:t>
      </w:r>
      <w:r>
        <w:rPr>
          <w:color w:val="111111"/>
          <w:sz w:val="24"/>
          <w:shd w:val="clear" w:color="auto" w:fill="FCFCFC"/>
        </w:rPr>
        <w:t>по</w:t>
      </w:r>
      <w:r>
        <w:rPr>
          <w:color w:val="111111"/>
          <w:spacing w:val="1"/>
          <w:sz w:val="24"/>
          <w:shd w:val="clear" w:color="auto" w:fill="FCFCFC"/>
        </w:rPr>
        <w:t xml:space="preserve"> </w:t>
      </w:r>
      <w:r>
        <w:rPr>
          <w:color w:val="111111"/>
          <w:sz w:val="24"/>
          <w:shd w:val="clear" w:color="auto" w:fill="FCFCFC"/>
        </w:rPr>
        <w:t>результатам</w:t>
      </w:r>
      <w:r>
        <w:rPr>
          <w:color w:val="111111"/>
          <w:spacing w:val="1"/>
          <w:sz w:val="24"/>
          <w:shd w:val="clear" w:color="auto" w:fill="FCFCFC"/>
        </w:rPr>
        <w:t xml:space="preserve"> </w:t>
      </w:r>
      <w:r>
        <w:rPr>
          <w:color w:val="111111"/>
          <w:sz w:val="24"/>
          <w:shd w:val="clear" w:color="auto" w:fill="FCFCFC"/>
        </w:rPr>
        <w:t>рассмотрения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  <w:shd w:val="clear" w:color="auto" w:fill="FCFCFC"/>
        </w:rPr>
        <w:t>материалов</w:t>
      </w:r>
      <w:r>
        <w:rPr>
          <w:color w:val="111111"/>
          <w:spacing w:val="-2"/>
          <w:sz w:val="24"/>
          <w:shd w:val="clear" w:color="auto" w:fill="FCFCFC"/>
        </w:rPr>
        <w:t xml:space="preserve"> </w:t>
      </w:r>
      <w:r>
        <w:rPr>
          <w:color w:val="111111"/>
          <w:sz w:val="24"/>
          <w:shd w:val="clear" w:color="auto" w:fill="FCFCFC"/>
        </w:rPr>
        <w:t>контрольных</w:t>
      </w:r>
      <w:r>
        <w:rPr>
          <w:color w:val="111111"/>
          <w:spacing w:val="1"/>
          <w:sz w:val="24"/>
          <w:shd w:val="clear" w:color="auto" w:fill="FCFCFC"/>
        </w:rPr>
        <w:t xml:space="preserve"> </w:t>
      </w:r>
      <w:r>
        <w:rPr>
          <w:color w:val="111111"/>
          <w:sz w:val="24"/>
          <w:shd w:val="clear" w:color="auto" w:fill="FCFCFC"/>
        </w:rPr>
        <w:t>мероприятий.</w:t>
      </w:r>
    </w:p>
    <w:p w14:paraId="23A5A367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left="258" w:right="146" w:firstLine="0"/>
        <w:rPr>
          <w:sz w:val="24"/>
        </w:rPr>
      </w:pPr>
      <w:r>
        <w:rPr>
          <w:sz w:val="24"/>
        </w:rPr>
        <w:t>Количество судебных решений о назначении административного наказания, вынесенных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247A66F0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left="258" w:right="144" w:firstLine="0"/>
        <w:rPr>
          <w:sz w:val="24"/>
        </w:rPr>
      </w:pPr>
      <w:r>
        <w:rPr>
          <w:sz w:val="24"/>
        </w:rPr>
        <w:t>Количество жалоб, исковых заявлений об оспаривании решений о проведении 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14:paraId="06CBB85E" w14:textId="77777777" w:rsidR="00C27716" w:rsidRDefault="00A80592">
      <w:pPr>
        <w:pStyle w:val="a5"/>
        <w:numPr>
          <w:ilvl w:val="0"/>
          <w:numId w:val="7"/>
        </w:numPr>
        <w:tabs>
          <w:tab w:val="left" w:pos="687"/>
        </w:tabs>
        <w:ind w:left="258" w:right="141" w:firstLine="0"/>
        <w:rPr>
          <w:sz w:val="24"/>
        </w:rPr>
      </w:pPr>
      <w:r>
        <w:rPr>
          <w:sz w:val="24"/>
        </w:rPr>
        <w:t>Количество жалоб, исковых заявлений об оспаривании решений о проведении 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 результатов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 которым принято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 вынесены судебные решения о полной либо частичной отмене решений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 w:rsidR="00302C4F"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14:paraId="506CA3F2" w14:textId="77777777" w:rsidR="00C27716" w:rsidRDefault="00C27716">
      <w:pPr>
        <w:jc w:val="both"/>
        <w:rPr>
          <w:sz w:val="24"/>
        </w:rPr>
        <w:sectPr w:rsidR="00C27716" w:rsidSect="004D3C4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72DA64C9" w14:textId="77777777" w:rsidR="004D3C49" w:rsidRPr="00302C4F" w:rsidRDefault="004D3C49" w:rsidP="004D3C49">
      <w:pPr>
        <w:spacing w:before="81"/>
        <w:ind w:left="7162" w:right="-139" w:firstLine="493"/>
        <w:jc w:val="right"/>
      </w:pPr>
      <w:r w:rsidRPr="00302C4F">
        <w:lastRenderedPageBreak/>
        <w:t>Приложение № 1</w:t>
      </w:r>
      <w:r>
        <w:rPr>
          <w:spacing w:val="-52"/>
        </w:rPr>
        <w:t xml:space="preserve"> </w:t>
      </w:r>
      <w:r w:rsidRPr="00302C4F">
        <w:t xml:space="preserve">к решению </w:t>
      </w:r>
      <w:r>
        <w:t xml:space="preserve">Думы Листвянского </w:t>
      </w:r>
      <w:r w:rsidRPr="00302C4F">
        <w:t>МО</w:t>
      </w:r>
      <w:r>
        <w:t xml:space="preserve"> </w:t>
      </w:r>
      <w:r w:rsidR="000E208F">
        <w:t>от 17.05</w:t>
      </w:r>
      <w:r w:rsidRPr="00302C4F">
        <w:t>.2023</w:t>
      </w:r>
      <w:r w:rsidRPr="00302C4F">
        <w:rPr>
          <w:spacing w:val="1"/>
        </w:rPr>
        <w:t xml:space="preserve"> </w:t>
      </w:r>
      <w:r w:rsidRPr="00302C4F">
        <w:t>№</w:t>
      </w:r>
      <w:r w:rsidRPr="00302C4F">
        <w:rPr>
          <w:spacing w:val="-1"/>
        </w:rPr>
        <w:t xml:space="preserve"> </w:t>
      </w:r>
      <w:r w:rsidR="00F04F93">
        <w:rPr>
          <w:spacing w:val="-1"/>
        </w:rPr>
        <w:t>79</w:t>
      </w:r>
      <w:r>
        <w:t xml:space="preserve">- </w:t>
      </w:r>
      <w:r w:rsidRPr="00302C4F">
        <w:t>дгп</w:t>
      </w:r>
    </w:p>
    <w:p w14:paraId="3F59661C" w14:textId="77777777" w:rsidR="00C27716" w:rsidRDefault="00A80592" w:rsidP="004D3C49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показатели</w:t>
      </w:r>
    </w:p>
    <w:p w14:paraId="63AF1A02" w14:textId="77777777" w:rsidR="00C27716" w:rsidRDefault="00A80592">
      <w:pPr>
        <w:ind w:left="603" w:right="491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значения</w:t>
      </w:r>
    </w:p>
    <w:p w14:paraId="4F85B6C3" w14:textId="77777777" w:rsidR="00C27716" w:rsidRDefault="00C27716">
      <w:pPr>
        <w:pStyle w:val="a3"/>
        <w:ind w:left="0"/>
        <w:jc w:val="left"/>
        <w:rPr>
          <w:b/>
          <w:sz w:val="25"/>
        </w:rPr>
      </w:pPr>
    </w:p>
    <w:tbl>
      <w:tblPr>
        <w:tblStyle w:val="TableNormal"/>
        <w:tblW w:w="9781" w:type="dxa"/>
        <w:tblInd w:w="-127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200"/>
        <w:gridCol w:w="1581"/>
      </w:tblGrid>
      <w:tr w:rsidR="00C27716" w14:paraId="2E9B3DC9" w14:textId="77777777" w:rsidTr="004D3C49">
        <w:trPr>
          <w:trHeight w:val="495"/>
        </w:trPr>
        <w:tc>
          <w:tcPr>
            <w:tcW w:w="8200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57C1303A" w14:textId="77777777" w:rsidR="00C27716" w:rsidRDefault="00A80592">
            <w:pPr>
              <w:pStyle w:val="TableParagraph"/>
              <w:spacing w:before="122"/>
              <w:ind w:left="3091" w:right="2957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58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6415A9" w14:textId="77777777" w:rsidR="00C27716" w:rsidRDefault="00A80592">
            <w:pPr>
              <w:pStyle w:val="TableParagraph"/>
              <w:spacing w:line="259" w:lineRule="exact"/>
              <w:ind w:left="338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  <w:p w14:paraId="7F9FC025" w14:textId="77777777" w:rsidR="00C27716" w:rsidRDefault="00A80592">
            <w:pPr>
              <w:pStyle w:val="TableParagraph"/>
              <w:spacing w:line="263" w:lineRule="exact"/>
              <w:ind w:left="319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 w:rsidR="00C27716" w14:paraId="2409708C" w14:textId="77777777" w:rsidTr="004D3C49">
        <w:trPr>
          <w:trHeight w:val="506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149E02B1" w14:textId="77777777" w:rsidR="00C27716" w:rsidRDefault="00A80592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устранены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  <w:p w14:paraId="0CD9FC66" w14:textId="77777777" w:rsidR="00C27716" w:rsidRDefault="00A80592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B47C18" w14:textId="77777777" w:rsidR="00C27716" w:rsidRDefault="00A80592">
            <w:pPr>
              <w:pStyle w:val="TableParagraph"/>
              <w:spacing w:before="130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27716" w14:paraId="07E2D872" w14:textId="77777777" w:rsidTr="004D3C49">
        <w:trPr>
          <w:trHeight w:val="504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192F7DCF" w14:textId="77777777" w:rsidR="00C27716" w:rsidRDefault="00A80592">
            <w:pPr>
              <w:pStyle w:val="TableParagraph"/>
              <w:spacing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контрольных  мероприятий,</w:t>
            </w:r>
          </w:p>
          <w:p w14:paraId="4DFA2499" w14:textId="77777777" w:rsidR="00C27716" w:rsidRDefault="00A80592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5AD67B" w14:textId="77777777" w:rsidR="00C27716" w:rsidRDefault="00A80592">
            <w:pPr>
              <w:pStyle w:val="TableParagraph"/>
              <w:spacing w:before="130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27716" w14:paraId="6ABCAB99" w14:textId="77777777" w:rsidTr="004D3C49">
        <w:trPr>
          <w:trHeight w:val="497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right w:val="single" w:sz="12" w:space="0" w:color="808080"/>
            </w:tcBorders>
          </w:tcPr>
          <w:p w14:paraId="249643E4" w14:textId="77777777" w:rsidR="00C27716" w:rsidRDefault="00A80592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</w:p>
          <w:p w14:paraId="33B73754" w14:textId="77777777" w:rsidR="00C27716" w:rsidRDefault="00A8059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16D25F85" w14:textId="77777777" w:rsidR="00C27716" w:rsidRDefault="00A80592">
            <w:pPr>
              <w:pStyle w:val="TableParagraph"/>
              <w:spacing w:line="270" w:lineRule="exact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1FA7282B" w14:textId="77777777" w:rsidR="00C27716" w:rsidRDefault="00A80592">
            <w:pPr>
              <w:pStyle w:val="TableParagraph"/>
              <w:spacing w:line="255" w:lineRule="exact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630FEC57" w14:textId="77777777" w:rsidR="00C27716" w:rsidRDefault="00C27716">
      <w:pPr>
        <w:pStyle w:val="a3"/>
        <w:spacing w:before="5"/>
        <w:ind w:left="0"/>
        <w:jc w:val="left"/>
        <w:rPr>
          <w:b/>
        </w:rPr>
      </w:pPr>
    </w:p>
    <w:p w14:paraId="74EAA4B0" w14:textId="77777777" w:rsidR="00C27716" w:rsidRDefault="00A80592">
      <w:pPr>
        <w:pStyle w:val="a3"/>
        <w:ind w:right="149" w:firstLine="707"/>
      </w:pPr>
      <w:r>
        <w:t xml:space="preserve">Процент  </w:t>
      </w:r>
      <w:r>
        <w:rPr>
          <w:spacing w:val="39"/>
        </w:rPr>
        <w:t xml:space="preserve"> </w:t>
      </w:r>
      <w:r>
        <w:t>нарушений,</w:t>
      </w:r>
      <w:r>
        <w:rPr>
          <w:spacing w:val="36"/>
        </w:rPr>
        <w:t xml:space="preserve"> </w:t>
      </w:r>
      <w:r>
        <w:t xml:space="preserve">которые   </w:t>
      </w:r>
      <w:r>
        <w:rPr>
          <w:spacing w:val="38"/>
        </w:rPr>
        <w:t xml:space="preserve"> </w:t>
      </w:r>
      <w:r>
        <w:t xml:space="preserve">устранены   </w:t>
      </w:r>
      <w:r>
        <w:rPr>
          <w:spacing w:val="37"/>
        </w:rPr>
        <w:t xml:space="preserve"> </w:t>
      </w:r>
      <w:r>
        <w:t xml:space="preserve">или   </w:t>
      </w:r>
      <w:r>
        <w:rPr>
          <w:spacing w:val="38"/>
        </w:rPr>
        <w:t xml:space="preserve"> </w:t>
      </w:r>
      <w:r>
        <w:t xml:space="preserve">по   </w:t>
      </w:r>
      <w:r>
        <w:rPr>
          <w:spacing w:val="35"/>
        </w:rPr>
        <w:t xml:space="preserve"> </w:t>
      </w:r>
      <w:r>
        <w:t xml:space="preserve">которым   </w:t>
      </w:r>
      <w:r>
        <w:rPr>
          <w:spacing w:val="36"/>
        </w:rPr>
        <w:t xml:space="preserve"> </w:t>
      </w:r>
      <w:r>
        <w:t xml:space="preserve">приняты   </w:t>
      </w:r>
      <w:r>
        <w:rPr>
          <w:spacing w:val="38"/>
        </w:rPr>
        <w:t xml:space="preserve"> </w:t>
      </w:r>
      <w:r>
        <w:t>меры</w:t>
      </w:r>
      <w:r>
        <w:rPr>
          <w:spacing w:val="-58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неустранение</w:t>
      </w:r>
      <w:r>
        <w:rPr>
          <w:spacing w:val="39"/>
        </w:rPr>
        <w:t xml:space="preserve"> </w:t>
      </w:r>
      <w:r>
        <w:t>нарушений</w:t>
      </w:r>
      <w:r>
        <w:rPr>
          <w:spacing w:val="4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установленный</w:t>
      </w:r>
      <w:r>
        <w:rPr>
          <w:spacing w:val="100"/>
        </w:rPr>
        <w:t xml:space="preserve"> </w:t>
      </w:r>
      <w:r>
        <w:t>срок,</w:t>
      </w:r>
      <w:r>
        <w:rPr>
          <w:spacing w:val="99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отчетном</w:t>
      </w:r>
      <w:r>
        <w:rPr>
          <w:spacing w:val="99"/>
        </w:rPr>
        <w:t xml:space="preserve"> </w:t>
      </w:r>
      <w:r>
        <w:t>периоде</w:t>
      </w:r>
      <w:r>
        <w:rPr>
          <w:spacing w:val="99"/>
        </w:rPr>
        <w:t xml:space="preserve"> </w:t>
      </w:r>
      <w:r>
        <w:t>рассчитывается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14:paraId="68BCE108" w14:textId="77777777" w:rsidR="00C27716" w:rsidRDefault="00C27716">
      <w:pPr>
        <w:pStyle w:val="a3"/>
        <w:ind w:left="0"/>
        <w:jc w:val="left"/>
        <w:rPr>
          <w:sz w:val="14"/>
        </w:rPr>
      </w:pPr>
    </w:p>
    <w:p w14:paraId="3111DBBB" w14:textId="77777777" w:rsidR="00C27716" w:rsidRDefault="00C27716">
      <w:pPr>
        <w:rPr>
          <w:sz w:val="14"/>
        </w:rPr>
        <w:sectPr w:rsidR="00C27716" w:rsidSect="004D3C49">
          <w:pgSz w:w="11910" w:h="16840"/>
          <w:pgMar w:top="1134" w:right="570" w:bottom="1134" w:left="1701" w:header="720" w:footer="720" w:gutter="0"/>
          <w:cols w:space="720"/>
          <w:docGrid w:linePitch="299"/>
        </w:sectPr>
      </w:pPr>
    </w:p>
    <w:p w14:paraId="15275706" w14:textId="77777777" w:rsidR="00C27716" w:rsidRDefault="00302BB0">
      <w:pPr>
        <w:spacing w:before="130" w:line="177" w:lineRule="auto"/>
        <w:ind w:left="3266"/>
        <w:rPr>
          <w:rFonts w:ascii="Cambria Math" w:eastAsia="Cambria Math"/>
          <w:sz w:val="21"/>
        </w:rPr>
      </w:pPr>
      <w:r>
        <w:pict w14:anchorId="448848B8">
          <v:rect id="_x0000_s1033" style="position:absolute;left:0;text-align:left;margin-left:264.3pt;margin-top:24.65pt;width:43.35pt;height:1.2pt;z-index:-16065024;mso-position-horizontal-relative:page" fillcolor="black" stroked="f">
            <w10:wrap anchorx="page"/>
          </v:rect>
        </w:pict>
      </w:r>
      <w:r>
        <w:pict w14:anchorId="3B5A9907">
          <v:shape id="_x0000_s1032" type="#_x0000_t202" style="position:absolute;left:0;text-align:left;margin-left:287.7pt;margin-top:25.4pt;width:6.3pt;height:12.4pt;z-index:-16064512;mso-position-horizontal-relative:page" filled="f" stroked="f">
            <v:textbox inset="0,0,0,0">
              <w:txbxContent>
                <w:p w14:paraId="0C4D8E4E" w14:textId="77777777" w:rsidR="00C27716" w:rsidRDefault="00A80592">
                  <w:pPr>
                    <w:spacing w:before="1"/>
                    <w:rPr>
                      <w:rFonts w:ascii="Cambria Math"/>
                      <w:sz w:val="21"/>
                    </w:rPr>
                  </w:pPr>
                  <w:r>
                    <w:rPr>
                      <w:rFonts w:ascii="Cambria Math"/>
                      <w:w w:val="108"/>
                      <w:sz w:val="21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A80592">
        <w:rPr>
          <w:rFonts w:ascii="Cambria Math" w:eastAsia="Cambria Math"/>
          <w:position w:val="-20"/>
          <w:sz w:val="36"/>
        </w:rPr>
        <w:t>𝑃</w:t>
      </w:r>
      <w:r w:rsidR="00A80592">
        <w:rPr>
          <w:rFonts w:ascii="Cambria Math" w:eastAsia="Cambria Math"/>
          <w:spacing w:val="125"/>
          <w:position w:val="-20"/>
          <w:sz w:val="36"/>
        </w:rPr>
        <w:t xml:space="preserve"> </w:t>
      </w:r>
      <w:r w:rsidR="00A80592">
        <w:rPr>
          <w:rFonts w:ascii="Cambria Math" w:eastAsia="Cambria Math"/>
          <w:position w:val="-20"/>
          <w:sz w:val="36"/>
        </w:rPr>
        <w:t>=</w:t>
      </w:r>
      <w:r w:rsidR="00A80592">
        <w:rPr>
          <w:rFonts w:ascii="Cambria Math" w:eastAsia="Cambria Math"/>
          <w:spacing w:val="117"/>
          <w:position w:val="-20"/>
          <w:sz w:val="36"/>
        </w:rPr>
        <w:t xml:space="preserve"> </w:t>
      </w:r>
      <w:r w:rsidR="00A80592">
        <w:rPr>
          <w:rFonts w:ascii="Cambria Math" w:eastAsia="Cambria Math"/>
          <w:sz w:val="26"/>
        </w:rPr>
        <w:t>𝑁</w:t>
      </w:r>
      <w:r w:rsidR="00A80592">
        <w:rPr>
          <w:rFonts w:ascii="Cambria Math" w:eastAsia="Cambria Math"/>
          <w:position w:val="10"/>
          <w:sz w:val="21"/>
        </w:rPr>
        <w:t>1</w:t>
      </w:r>
      <w:r w:rsidR="00A80592">
        <w:rPr>
          <w:rFonts w:ascii="Cambria Math" w:eastAsia="Cambria Math"/>
          <w:sz w:val="26"/>
        </w:rPr>
        <w:t>+𝑁</w:t>
      </w:r>
      <w:r w:rsidR="00A80592">
        <w:rPr>
          <w:rFonts w:ascii="Cambria Math" w:eastAsia="Cambria Math"/>
          <w:position w:val="10"/>
          <w:sz w:val="21"/>
        </w:rPr>
        <w:t>2</w:t>
      </w:r>
    </w:p>
    <w:p w14:paraId="21423C9A" w14:textId="77777777" w:rsidR="00C27716" w:rsidRDefault="00A80592">
      <w:pPr>
        <w:pStyle w:val="1"/>
      </w:pPr>
      <w:r>
        <w:rPr>
          <w:w w:val="105"/>
        </w:rPr>
        <w:t>𝑁</w:t>
      </w:r>
    </w:p>
    <w:p w14:paraId="051B9500" w14:textId="77777777" w:rsidR="00C27716" w:rsidRDefault="00A80592">
      <w:pPr>
        <w:spacing w:before="266"/>
        <w:ind w:left="127"/>
        <w:rPr>
          <w:sz w:val="36"/>
        </w:rPr>
      </w:pPr>
      <w:r>
        <w:br w:type="column"/>
      </w:r>
      <w:r>
        <w:rPr>
          <w:rFonts w:ascii="Cambria Math" w:hAnsi="Cambria Math"/>
          <w:sz w:val="36"/>
        </w:rPr>
        <w:t>×</w:t>
      </w:r>
      <w:r>
        <w:rPr>
          <w:rFonts w:ascii="Cambria Math" w:hAnsi="Cambria Math"/>
          <w:spacing w:val="2"/>
          <w:sz w:val="36"/>
        </w:rPr>
        <w:t xml:space="preserve"> </w:t>
      </w:r>
      <w:r>
        <w:rPr>
          <w:rFonts w:ascii="Cambria Math" w:hAnsi="Cambria Math"/>
          <w:sz w:val="36"/>
        </w:rPr>
        <w:t>100%</w:t>
      </w:r>
      <w:r>
        <w:rPr>
          <w:rFonts w:ascii="Cambria Math" w:hAnsi="Cambria Math"/>
          <w:position w:val="-4"/>
          <w:sz w:val="40"/>
        </w:rPr>
        <w:t>,</w:t>
      </w:r>
      <w:r>
        <w:rPr>
          <w:rFonts w:ascii="Cambria Math" w:hAnsi="Cambria Math"/>
          <w:spacing w:val="-6"/>
          <w:position w:val="-4"/>
          <w:sz w:val="40"/>
        </w:rPr>
        <w:t xml:space="preserve"> </w:t>
      </w:r>
      <w:r>
        <w:rPr>
          <w:sz w:val="36"/>
        </w:rPr>
        <w:t>где:</w:t>
      </w:r>
    </w:p>
    <w:p w14:paraId="0E2FC532" w14:textId="77777777" w:rsidR="00C27716" w:rsidRDefault="00C27716">
      <w:pPr>
        <w:rPr>
          <w:sz w:val="36"/>
        </w:rPr>
        <w:sectPr w:rsidR="00C27716">
          <w:type w:val="continuous"/>
          <w:pgSz w:w="11910" w:h="16840"/>
          <w:pgMar w:top="740" w:right="420" w:bottom="280" w:left="1160" w:header="720" w:footer="720" w:gutter="0"/>
          <w:cols w:num="2" w:space="720" w:equalWidth="0">
            <w:col w:w="4984" w:space="40"/>
            <w:col w:w="5306"/>
          </w:cols>
        </w:sectPr>
      </w:pPr>
    </w:p>
    <w:p w14:paraId="59ACB860" w14:textId="77777777" w:rsidR="00C27716" w:rsidRDefault="00C27716">
      <w:pPr>
        <w:pStyle w:val="a3"/>
        <w:spacing w:before="3"/>
        <w:ind w:left="0"/>
        <w:jc w:val="left"/>
        <w:rPr>
          <w:sz w:val="11"/>
        </w:rPr>
      </w:pPr>
    </w:p>
    <w:p w14:paraId="522A10F8" w14:textId="77777777" w:rsidR="00C27716" w:rsidRDefault="00A80592">
      <w:pPr>
        <w:pStyle w:val="a3"/>
        <w:spacing w:before="90"/>
        <w:ind w:right="150"/>
      </w:pPr>
      <w:r>
        <w:rPr>
          <w:b/>
        </w:rPr>
        <w:t xml:space="preserve">P </w:t>
      </w:r>
      <w:r>
        <w:t>—</w:t>
      </w:r>
      <w:r>
        <w:rPr>
          <w:spacing w:val="1"/>
        </w:rPr>
        <w:t xml:space="preserve"> </w:t>
      </w:r>
      <w:r>
        <w:t>процент нарушений, которые устранены или по которым приняты меры за неустранение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срок, в</w:t>
      </w:r>
      <w:r>
        <w:rPr>
          <w:spacing w:val="-1"/>
        </w:rPr>
        <w:t xml:space="preserve"> </w:t>
      </w:r>
      <w:r>
        <w:t>отчетном</w:t>
      </w:r>
      <w:r>
        <w:rPr>
          <w:spacing w:val="-5"/>
        </w:rPr>
        <w:t xml:space="preserve"> </w:t>
      </w:r>
      <w:r>
        <w:t>периоде.</w:t>
      </w:r>
    </w:p>
    <w:p w14:paraId="32D9C89F" w14:textId="77777777" w:rsidR="00C27716" w:rsidRDefault="00A80592">
      <w:pPr>
        <w:pStyle w:val="a3"/>
        <w:spacing w:before="1"/>
        <w:ind w:right="151"/>
      </w:pPr>
      <w:r>
        <w:rPr>
          <w:b/>
        </w:rPr>
        <w:t>N</w:t>
      </w:r>
      <w:r>
        <w:rPr>
          <w:b/>
          <w:vertAlign w:val="superscript"/>
        </w:rPr>
        <w:t>1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устраненные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Предписание),</w:t>
      </w:r>
      <w:r>
        <w:rPr>
          <w:spacing w:val="-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истекли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периоде.</w:t>
      </w:r>
    </w:p>
    <w:p w14:paraId="67F23D06" w14:textId="77777777" w:rsidR="00C27716" w:rsidRDefault="00A80592">
      <w:pPr>
        <w:pStyle w:val="a3"/>
        <w:ind w:right="141"/>
      </w:pPr>
      <w:r>
        <w:rPr>
          <w:b/>
        </w:rPr>
        <w:t>N</w:t>
      </w:r>
      <w:r>
        <w:rPr>
          <w:b/>
          <w:vertAlign w:val="superscript"/>
        </w:rPr>
        <w:t>2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(протоколы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19.5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 об административных правонарушениях, вновь выданные Предписания,</w:t>
      </w:r>
      <w:r>
        <w:rPr>
          <w:spacing w:val="-57"/>
        </w:rPr>
        <w:t xml:space="preserve"> </w:t>
      </w:r>
      <w:r>
        <w:t>поданные исковые заявления о принудительном исполнении Предписаний, сроки исполнения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истекли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периоде).</w:t>
      </w:r>
    </w:p>
    <w:p w14:paraId="531BF109" w14:textId="77777777" w:rsidR="00C27716" w:rsidRDefault="00A80592">
      <w:pPr>
        <w:pStyle w:val="a3"/>
        <w:ind w:right="150"/>
      </w:pPr>
      <w:r>
        <w:rPr>
          <w:b/>
        </w:rPr>
        <w:t>N</w:t>
      </w:r>
      <w:r>
        <w:rPr>
          <w:b/>
          <w:vertAlign w:val="superscript"/>
        </w:rPr>
        <w:t>3</w:t>
      </w:r>
      <w:r>
        <w:rPr>
          <w:b/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нарушения,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которым</w:t>
      </w:r>
      <w:r>
        <w:rPr>
          <w:spacing w:val="60"/>
        </w:rPr>
        <w:t xml:space="preserve"> </w:t>
      </w:r>
      <w:r>
        <w:t>выданы</w:t>
      </w:r>
      <w:r>
        <w:rPr>
          <w:spacing w:val="60"/>
        </w:rPr>
        <w:t xml:space="preserve"> </w:t>
      </w:r>
      <w:r>
        <w:t>Предписания, сроки   исполнения</w:t>
      </w:r>
      <w:r>
        <w:rPr>
          <w:spacing w:val="60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истекли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периоде.</w:t>
      </w:r>
    </w:p>
    <w:p w14:paraId="71FAC8A6" w14:textId="77777777" w:rsidR="00C27716" w:rsidRDefault="004D3C49" w:rsidP="004D3C49">
      <w:pPr>
        <w:ind w:right="124"/>
        <w:jc w:val="center"/>
        <w:rPr>
          <w:b/>
          <w:sz w:val="24"/>
        </w:rPr>
      </w:pPr>
      <w:r>
        <w:rPr>
          <w:sz w:val="24"/>
          <w:szCs w:val="24"/>
        </w:rPr>
        <w:t xml:space="preserve">                      </w:t>
      </w:r>
      <w:r w:rsidR="00A80592">
        <w:rPr>
          <w:b/>
          <w:sz w:val="24"/>
        </w:rPr>
        <w:t>Индикативные показатели</w:t>
      </w:r>
      <w:r w:rsidR="00A80592">
        <w:rPr>
          <w:b/>
          <w:spacing w:val="1"/>
          <w:sz w:val="24"/>
        </w:rPr>
        <w:t xml:space="preserve"> </w:t>
      </w:r>
      <w:r w:rsidR="00A80592">
        <w:rPr>
          <w:b/>
          <w:sz w:val="24"/>
        </w:rPr>
        <w:t>муниципального</w:t>
      </w:r>
      <w:r w:rsidR="00A80592">
        <w:rPr>
          <w:b/>
          <w:spacing w:val="-5"/>
          <w:sz w:val="24"/>
        </w:rPr>
        <w:t xml:space="preserve"> </w:t>
      </w:r>
      <w:r w:rsidR="00A80592">
        <w:rPr>
          <w:b/>
          <w:sz w:val="24"/>
        </w:rPr>
        <w:t>жилищного</w:t>
      </w:r>
      <w:r w:rsidR="00A80592">
        <w:rPr>
          <w:b/>
          <w:spacing w:val="-5"/>
          <w:sz w:val="24"/>
        </w:rPr>
        <w:t xml:space="preserve"> </w:t>
      </w:r>
      <w:r w:rsidR="00A80592">
        <w:rPr>
          <w:b/>
          <w:sz w:val="24"/>
        </w:rPr>
        <w:t>контроля</w:t>
      </w:r>
    </w:p>
    <w:p w14:paraId="3CF0751A" w14:textId="77777777" w:rsidR="00C27716" w:rsidRDefault="00C27716">
      <w:pPr>
        <w:pStyle w:val="a3"/>
        <w:spacing w:before="7"/>
        <w:ind w:left="0"/>
        <w:jc w:val="left"/>
        <w:rPr>
          <w:b/>
          <w:sz w:val="23"/>
        </w:rPr>
      </w:pPr>
    </w:p>
    <w:p w14:paraId="6FC93664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right="145" w:firstLine="0"/>
        <w:rPr>
          <w:sz w:val="24"/>
        </w:rPr>
      </w:pPr>
      <w:r>
        <w:rPr>
          <w:sz w:val="24"/>
        </w:rPr>
        <w:t xml:space="preserve">Количество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внеплановых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контрольных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мероприятий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со      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контролируемыми лицами,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15389344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right="148" w:firstLine="0"/>
        <w:rPr>
          <w:sz w:val="24"/>
        </w:rPr>
      </w:pPr>
      <w:r>
        <w:rPr>
          <w:sz w:val="24"/>
        </w:rPr>
        <w:t xml:space="preserve">Количество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внеплановых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контрольных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мероприятий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без      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контролируемыми лицами,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367651C6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right="146" w:firstLine="0"/>
        <w:rPr>
          <w:sz w:val="24"/>
        </w:rPr>
      </w:pPr>
      <w:r>
        <w:rPr>
          <w:sz w:val="24"/>
        </w:rPr>
        <w:t>Количество направленных в органы прокуратуры заявлений о согласовании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14:paraId="742BEA00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right="141" w:firstLine="0"/>
        <w:rPr>
          <w:sz w:val="24"/>
        </w:rPr>
      </w:pPr>
      <w:r>
        <w:rPr>
          <w:sz w:val="24"/>
        </w:rPr>
        <w:t>Количество направленных в органы прокуратуры заявлений о согласовании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  мероприятий,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органами   прокуратуры   отказано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53BCF05E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right="147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125E356C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spacing w:before="1"/>
        <w:ind w:right="148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 период.</w:t>
      </w:r>
    </w:p>
    <w:p w14:paraId="43341998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left="686"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14:paraId="40C6C040" w14:textId="77777777" w:rsidR="00C27716" w:rsidRDefault="00C27716">
      <w:pPr>
        <w:jc w:val="both"/>
        <w:rPr>
          <w:sz w:val="24"/>
        </w:rPr>
        <w:sectPr w:rsidR="00C27716" w:rsidSect="004D3C49">
          <w:type w:val="continuous"/>
          <w:pgSz w:w="11910" w:h="16840"/>
          <w:pgMar w:top="740" w:right="420" w:bottom="0" w:left="1160" w:header="720" w:footer="720" w:gutter="0"/>
          <w:cols w:space="720"/>
        </w:sectPr>
      </w:pPr>
    </w:p>
    <w:p w14:paraId="23CA1D89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spacing w:before="62"/>
        <w:ind w:right="150" w:firstLine="0"/>
        <w:rPr>
          <w:sz w:val="24"/>
        </w:rPr>
      </w:pPr>
      <w:r>
        <w:rPr>
          <w:sz w:val="24"/>
        </w:rPr>
        <w:lastRenderedPageBreak/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 об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устранении нарушений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 период.</w:t>
      </w:r>
    </w:p>
    <w:p w14:paraId="1BDBD2C9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left="686"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14:paraId="5B321D78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left="686"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14:paraId="2CA16421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spacing w:before="1"/>
        <w:ind w:right="149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об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правонарушениях.</w:t>
      </w:r>
    </w:p>
    <w:p w14:paraId="468B102B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right="148" w:firstLine="0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5FF814B7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right="151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14:paraId="4B3F9B2E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right="152" w:firstLine="0"/>
        <w:rPr>
          <w:sz w:val="24"/>
        </w:rPr>
      </w:pPr>
      <w:r>
        <w:rPr>
          <w:sz w:val="24"/>
        </w:rPr>
        <w:t>Количество жалоб, исковых заявлений об оспаривании решений о проведении 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14:paraId="6231005C" w14:textId="77777777" w:rsidR="00C27716" w:rsidRDefault="00A80592">
      <w:pPr>
        <w:pStyle w:val="a5"/>
        <w:numPr>
          <w:ilvl w:val="0"/>
          <w:numId w:val="4"/>
        </w:numPr>
        <w:tabs>
          <w:tab w:val="left" w:pos="687"/>
        </w:tabs>
        <w:ind w:right="142" w:firstLine="0"/>
        <w:rPr>
          <w:sz w:val="24"/>
        </w:rPr>
      </w:pPr>
      <w:r>
        <w:rPr>
          <w:sz w:val="24"/>
        </w:rPr>
        <w:t>Количество жалоб, исковых заявлений об оспаривании решений о проведении 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отмене результатов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по которым принято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 вынесены судебные решения о полной либо частичной отмене решений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14:paraId="0CE7C2A9" w14:textId="77777777" w:rsidR="00C27716" w:rsidRDefault="00C27716">
      <w:pPr>
        <w:jc w:val="both"/>
        <w:rPr>
          <w:sz w:val="24"/>
        </w:rPr>
        <w:sectPr w:rsidR="00C27716">
          <w:pgSz w:w="11910" w:h="16840"/>
          <w:pgMar w:top="480" w:right="420" w:bottom="280" w:left="1160" w:header="720" w:footer="720" w:gutter="0"/>
          <w:cols w:space="720"/>
        </w:sectPr>
      </w:pPr>
    </w:p>
    <w:p w14:paraId="32237CD3" w14:textId="77777777" w:rsidR="004D3C49" w:rsidRPr="00302C4F" w:rsidRDefault="004D3C49" w:rsidP="004D3C49">
      <w:pPr>
        <w:tabs>
          <w:tab w:val="left" w:pos="9356"/>
        </w:tabs>
        <w:spacing w:before="81"/>
        <w:ind w:left="7162" w:right="140" w:hanging="74"/>
        <w:jc w:val="right"/>
      </w:pPr>
      <w:r w:rsidRPr="00302C4F">
        <w:lastRenderedPageBreak/>
        <w:t xml:space="preserve">Приложение № </w:t>
      </w:r>
      <w:r>
        <w:t>3</w:t>
      </w:r>
      <w:r>
        <w:rPr>
          <w:spacing w:val="-52"/>
        </w:rPr>
        <w:t xml:space="preserve">  </w:t>
      </w:r>
      <w:r w:rsidRPr="00302C4F">
        <w:t xml:space="preserve">к решению </w:t>
      </w:r>
      <w:r>
        <w:t xml:space="preserve">Думы Листвянского </w:t>
      </w:r>
      <w:r w:rsidRPr="00302C4F">
        <w:t>МО</w:t>
      </w:r>
      <w:r>
        <w:t xml:space="preserve"> </w:t>
      </w:r>
      <w:r w:rsidRPr="00302C4F">
        <w:t>от 1</w:t>
      </w:r>
      <w:r w:rsidR="000E208F">
        <w:t>7.05</w:t>
      </w:r>
      <w:r w:rsidRPr="00302C4F">
        <w:t>.2023</w:t>
      </w:r>
      <w:r w:rsidRPr="00302C4F">
        <w:rPr>
          <w:spacing w:val="1"/>
        </w:rPr>
        <w:t xml:space="preserve"> </w:t>
      </w:r>
      <w:r w:rsidRPr="00302C4F">
        <w:t>№</w:t>
      </w:r>
      <w:r w:rsidR="00F04F93">
        <w:t xml:space="preserve"> 79</w:t>
      </w:r>
      <w:r w:rsidRPr="00302C4F">
        <w:rPr>
          <w:spacing w:val="-1"/>
        </w:rPr>
        <w:t xml:space="preserve"> </w:t>
      </w:r>
      <w:r w:rsidRPr="00302C4F">
        <w:t>-дгп</w:t>
      </w:r>
    </w:p>
    <w:p w14:paraId="167883AC" w14:textId="77777777" w:rsidR="004D3C49" w:rsidRDefault="004D3C49" w:rsidP="004D3C49">
      <w:pPr>
        <w:pStyle w:val="a3"/>
        <w:spacing w:before="4"/>
        <w:ind w:left="0"/>
        <w:jc w:val="left"/>
        <w:rPr>
          <w:b/>
        </w:rPr>
      </w:pPr>
    </w:p>
    <w:p w14:paraId="286008DF" w14:textId="77777777" w:rsidR="00C27716" w:rsidRDefault="00C27716">
      <w:pPr>
        <w:pStyle w:val="a3"/>
        <w:spacing w:before="10"/>
        <w:ind w:left="0"/>
        <w:jc w:val="left"/>
        <w:rPr>
          <w:b/>
          <w:sz w:val="23"/>
        </w:rPr>
      </w:pPr>
    </w:p>
    <w:p w14:paraId="07410D03" w14:textId="77777777" w:rsidR="00C27716" w:rsidRDefault="00A80592">
      <w:pPr>
        <w:spacing w:before="1"/>
        <w:ind w:left="2722" w:right="2613"/>
        <w:jc w:val="center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показатели</w:t>
      </w:r>
    </w:p>
    <w:p w14:paraId="659CCFD4" w14:textId="77777777" w:rsidR="00C27716" w:rsidRPr="00BA666C" w:rsidRDefault="00A80592" w:rsidP="00BA666C">
      <w:pPr>
        <w:ind w:left="604" w:right="491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контроля на </w:t>
      </w:r>
      <w:r w:rsidR="00BA666C" w:rsidRPr="00BA666C">
        <w:rPr>
          <w:b/>
          <w:sz w:val="24"/>
        </w:rPr>
        <w:t>автомобильном транспорте и в дорожном хозяйстве на автомобильных дорогах местного значения на территории Листвянского муниципального образования</w:t>
      </w:r>
    </w:p>
    <w:p w14:paraId="4BDDEA81" w14:textId="77777777" w:rsidR="00C27716" w:rsidRDefault="00C27716">
      <w:pPr>
        <w:pStyle w:val="a3"/>
        <w:spacing w:before="2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9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428"/>
      </w:tblGrid>
      <w:tr w:rsidR="00C27716" w14:paraId="057087E5" w14:textId="77777777" w:rsidTr="004D3C49">
        <w:trPr>
          <w:trHeight w:val="562"/>
        </w:trPr>
        <w:tc>
          <w:tcPr>
            <w:tcW w:w="7630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1B7A45AF" w14:textId="77777777" w:rsidR="00C27716" w:rsidRDefault="00A80592">
            <w:pPr>
              <w:pStyle w:val="TableParagraph"/>
              <w:spacing w:before="122"/>
              <w:ind w:left="3091" w:right="2957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42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D016DA" w14:textId="77777777" w:rsidR="00C27716" w:rsidRDefault="00A80592">
            <w:pPr>
              <w:pStyle w:val="TableParagraph"/>
              <w:spacing w:line="261" w:lineRule="exact"/>
              <w:ind w:left="338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  <w:p w14:paraId="16097F97" w14:textId="77777777" w:rsidR="00C27716" w:rsidRDefault="00A80592">
            <w:pPr>
              <w:pStyle w:val="TableParagraph"/>
              <w:spacing w:line="263" w:lineRule="exact"/>
              <w:ind w:left="319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 w:rsidR="00C27716" w14:paraId="1722DAA5" w14:textId="77777777" w:rsidTr="004D3C49">
        <w:trPr>
          <w:trHeight w:val="571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491A0CF8" w14:textId="77777777" w:rsidR="00C27716" w:rsidRDefault="00A80592">
            <w:pPr>
              <w:pStyle w:val="TableParagraph"/>
              <w:spacing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устранены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  <w:p w14:paraId="07706974" w14:textId="77777777" w:rsidR="00C27716" w:rsidRDefault="00A80592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8A3511" w14:textId="77777777" w:rsidR="00C27716" w:rsidRDefault="00A80592">
            <w:pPr>
              <w:pStyle w:val="TableParagraph"/>
              <w:spacing w:before="130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27716" w14:paraId="0E34EA34" w14:textId="77777777" w:rsidTr="004D3C49">
        <w:trPr>
          <w:trHeight w:val="569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2F2A9D05" w14:textId="77777777" w:rsidR="00C27716" w:rsidRDefault="00A80592">
            <w:pPr>
              <w:pStyle w:val="TableParagraph"/>
              <w:spacing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контрольных  мероприятий,</w:t>
            </w:r>
          </w:p>
          <w:p w14:paraId="10D6A1AF" w14:textId="77777777" w:rsidR="00C27716" w:rsidRDefault="00A80592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057A63" w14:textId="77777777" w:rsidR="00C27716" w:rsidRDefault="00A80592">
            <w:pPr>
              <w:pStyle w:val="TableParagraph"/>
              <w:spacing w:before="128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27716" w14:paraId="63F1952F" w14:textId="77777777" w:rsidTr="004D3C49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right w:val="single" w:sz="12" w:space="0" w:color="808080"/>
            </w:tcBorders>
          </w:tcPr>
          <w:p w14:paraId="1F09963F" w14:textId="77777777" w:rsidR="00C27716" w:rsidRDefault="00A80592">
            <w:pPr>
              <w:pStyle w:val="TableParagraph"/>
              <w:spacing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</w:p>
          <w:p w14:paraId="4DD5C20E" w14:textId="77777777" w:rsidR="00C27716" w:rsidRDefault="00A80592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1C8284C1" w14:textId="77777777" w:rsidR="00C27716" w:rsidRDefault="00A80592">
            <w:pPr>
              <w:pStyle w:val="TableParagraph"/>
              <w:spacing w:line="267" w:lineRule="exact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562BA8A5" w14:textId="77777777" w:rsidR="00C27716" w:rsidRDefault="00A80592">
            <w:pPr>
              <w:pStyle w:val="TableParagraph"/>
              <w:spacing w:line="257" w:lineRule="exact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45F524B5" w14:textId="77777777" w:rsidR="00C27716" w:rsidRDefault="00C27716">
      <w:pPr>
        <w:pStyle w:val="a3"/>
        <w:spacing w:before="5"/>
        <w:ind w:left="0"/>
        <w:jc w:val="left"/>
        <w:rPr>
          <w:b/>
        </w:rPr>
      </w:pPr>
    </w:p>
    <w:p w14:paraId="688E1E86" w14:textId="77777777" w:rsidR="00C27716" w:rsidRDefault="00A80592">
      <w:pPr>
        <w:pStyle w:val="a3"/>
        <w:ind w:right="149" w:firstLine="707"/>
      </w:pPr>
      <w:r>
        <w:t xml:space="preserve">Процент  </w:t>
      </w:r>
      <w:r>
        <w:rPr>
          <w:spacing w:val="39"/>
        </w:rPr>
        <w:t xml:space="preserve"> </w:t>
      </w:r>
      <w:r w:rsidR="004D3C49">
        <w:t>нарушений,</w:t>
      </w:r>
      <w:r>
        <w:rPr>
          <w:spacing w:val="36"/>
        </w:rPr>
        <w:t xml:space="preserve"> </w:t>
      </w:r>
      <w:r>
        <w:t xml:space="preserve">которые   </w:t>
      </w:r>
      <w:r>
        <w:rPr>
          <w:spacing w:val="38"/>
        </w:rPr>
        <w:t xml:space="preserve"> </w:t>
      </w:r>
      <w:r>
        <w:t xml:space="preserve">устранены   </w:t>
      </w:r>
      <w:r>
        <w:rPr>
          <w:spacing w:val="37"/>
        </w:rPr>
        <w:t xml:space="preserve"> </w:t>
      </w:r>
      <w:r>
        <w:t xml:space="preserve">или   </w:t>
      </w:r>
      <w:r>
        <w:rPr>
          <w:spacing w:val="38"/>
        </w:rPr>
        <w:t xml:space="preserve"> </w:t>
      </w:r>
      <w:r>
        <w:t xml:space="preserve">по   </w:t>
      </w:r>
      <w:r>
        <w:rPr>
          <w:spacing w:val="35"/>
        </w:rPr>
        <w:t xml:space="preserve"> </w:t>
      </w:r>
      <w:r>
        <w:t xml:space="preserve">которым   </w:t>
      </w:r>
      <w:r>
        <w:rPr>
          <w:spacing w:val="36"/>
        </w:rPr>
        <w:t xml:space="preserve"> </w:t>
      </w:r>
      <w:r>
        <w:t xml:space="preserve">приняты   </w:t>
      </w:r>
      <w:r>
        <w:rPr>
          <w:spacing w:val="38"/>
        </w:rPr>
        <w:t xml:space="preserve"> </w:t>
      </w:r>
      <w:r>
        <w:t>меры</w:t>
      </w:r>
      <w:r>
        <w:rPr>
          <w:spacing w:val="-58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неустранение</w:t>
      </w:r>
      <w:r>
        <w:rPr>
          <w:spacing w:val="39"/>
        </w:rPr>
        <w:t xml:space="preserve"> </w:t>
      </w:r>
      <w:r>
        <w:t>нарушений</w:t>
      </w:r>
      <w:r>
        <w:rPr>
          <w:spacing w:val="4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установленный</w:t>
      </w:r>
      <w:r>
        <w:rPr>
          <w:spacing w:val="100"/>
        </w:rPr>
        <w:t xml:space="preserve"> </w:t>
      </w:r>
      <w:r>
        <w:t>срок,</w:t>
      </w:r>
      <w:r>
        <w:rPr>
          <w:spacing w:val="99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отчетном</w:t>
      </w:r>
      <w:r>
        <w:rPr>
          <w:spacing w:val="99"/>
        </w:rPr>
        <w:t xml:space="preserve"> </w:t>
      </w:r>
      <w:r>
        <w:t>периоде</w:t>
      </w:r>
      <w:r>
        <w:rPr>
          <w:spacing w:val="99"/>
        </w:rPr>
        <w:t xml:space="preserve"> </w:t>
      </w:r>
      <w:r>
        <w:t>рассчитывается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14:paraId="2F35F4AA" w14:textId="77777777" w:rsidR="00C27716" w:rsidRDefault="00C27716">
      <w:pPr>
        <w:pStyle w:val="a3"/>
        <w:ind w:left="0"/>
        <w:jc w:val="left"/>
        <w:rPr>
          <w:sz w:val="14"/>
        </w:rPr>
      </w:pPr>
    </w:p>
    <w:p w14:paraId="43F7EC82" w14:textId="77777777" w:rsidR="00C27716" w:rsidRDefault="00C27716">
      <w:pPr>
        <w:rPr>
          <w:sz w:val="14"/>
        </w:rPr>
        <w:sectPr w:rsidR="00C27716" w:rsidSect="004D3C49">
          <w:pgSz w:w="11910" w:h="16840"/>
          <w:pgMar w:top="1134" w:right="711" w:bottom="1134" w:left="1701" w:header="720" w:footer="720" w:gutter="0"/>
          <w:cols w:space="720"/>
          <w:docGrid w:linePitch="299"/>
        </w:sectPr>
      </w:pPr>
    </w:p>
    <w:p w14:paraId="19390D66" w14:textId="77777777" w:rsidR="00C27716" w:rsidRDefault="00302BB0">
      <w:pPr>
        <w:spacing w:before="130" w:line="177" w:lineRule="auto"/>
        <w:ind w:left="3266"/>
        <w:rPr>
          <w:rFonts w:ascii="Cambria Math" w:eastAsia="Cambria Math"/>
          <w:sz w:val="21"/>
        </w:rPr>
      </w:pPr>
      <w:r>
        <w:pict w14:anchorId="1DAD87BF">
          <v:rect id="_x0000_s1031" style="position:absolute;left:0;text-align:left;margin-left:264.3pt;margin-top:24.65pt;width:43.35pt;height:1.2pt;z-index:-16064000;mso-position-horizontal-relative:page" fillcolor="black" stroked="f">
            <w10:wrap anchorx="page"/>
          </v:rect>
        </w:pict>
      </w:r>
      <w:r>
        <w:pict w14:anchorId="253D7AF0">
          <v:shape id="_x0000_s1030" type="#_x0000_t202" style="position:absolute;left:0;text-align:left;margin-left:287.7pt;margin-top:25.4pt;width:6.3pt;height:12.4pt;z-index:-16063488;mso-position-horizontal-relative:page" filled="f" stroked="f">
            <v:textbox inset="0,0,0,0">
              <w:txbxContent>
                <w:p w14:paraId="6F3229B2" w14:textId="77777777" w:rsidR="00C27716" w:rsidRDefault="00A80592">
                  <w:pPr>
                    <w:spacing w:before="1"/>
                    <w:rPr>
                      <w:rFonts w:ascii="Cambria Math"/>
                      <w:sz w:val="21"/>
                    </w:rPr>
                  </w:pPr>
                  <w:r>
                    <w:rPr>
                      <w:rFonts w:ascii="Cambria Math"/>
                      <w:w w:val="108"/>
                      <w:sz w:val="21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A80592">
        <w:rPr>
          <w:rFonts w:ascii="Cambria Math" w:eastAsia="Cambria Math"/>
          <w:position w:val="-20"/>
          <w:sz w:val="36"/>
        </w:rPr>
        <w:t>𝑃</w:t>
      </w:r>
      <w:r w:rsidR="00A80592">
        <w:rPr>
          <w:rFonts w:ascii="Cambria Math" w:eastAsia="Cambria Math"/>
          <w:spacing w:val="125"/>
          <w:position w:val="-20"/>
          <w:sz w:val="36"/>
        </w:rPr>
        <w:t xml:space="preserve"> </w:t>
      </w:r>
      <w:r w:rsidR="00A80592">
        <w:rPr>
          <w:rFonts w:ascii="Cambria Math" w:eastAsia="Cambria Math"/>
          <w:position w:val="-20"/>
          <w:sz w:val="36"/>
        </w:rPr>
        <w:t>=</w:t>
      </w:r>
      <w:r w:rsidR="00A80592">
        <w:rPr>
          <w:rFonts w:ascii="Cambria Math" w:eastAsia="Cambria Math"/>
          <w:spacing w:val="117"/>
          <w:position w:val="-20"/>
          <w:sz w:val="36"/>
        </w:rPr>
        <w:t xml:space="preserve"> </w:t>
      </w:r>
      <w:r w:rsidR="00A80592">
        <w:rPr>
          <w:rFonts w:ascii="Cambria Math" w:eastAsia="Cambria Math"/>
          <w:sz w:val="26"/>
        </w:rPr>
        <w:t>𝑁</w:t>
      </w:r>
      <w:r w:rsidR="00A80592">
        <w:rPr>
          <w:rFonts w:ascii="Cambria Math" w:eastAsia="Cambria Math"/>
          <w:position w:val="10"/>
          <w:sz w:val="21"/>
        </w:rPr>
        <w:t>1</w:t>
      </w:r>
      <w:r w:rsidR="00A80592">
        <w:rPr>
          <w:rFonts w:ascii="Cambria Math" w:eastAsia="Cambria Math"/>
          <w:sz w:val="26"/>
        </w:rPr>
        <w:t>+𝑁</w:t>
      </w:r>
      <w:r w:rsidR="00A80592">
        <w:rPr>
          <w:rFonts w:ascii="Cambria Math" w:eastAsia="Cambria Math"/>
          <w:position w:val="10"/>
          <w:sz w:val="21"/>
        </w:rPr>
        <w:t>2</w:t>
      </w:r>
    </w:p>
    <w:p w14:paraId="3CC3B12F" w14:textId="77777777" w:rsidR="00C27716" w:rsidRDefault="00A80592">
      <w:pPr>
        <w:pStyle w:val="1"/>
      </w:pPr>
      <w:r>
        <w:rPr>
          <w:w w:val="105"/>
        </w:rPr>
        <w:t>𝑁</w:t>
      </w:r>
    </w:p>
    <w:p w14:paraId="3A713B94" w14:textId="77777777" w:rsidR="00C27716" w:rsidRDefault="00A80592">
      <w:pPr>
        <w:spacing w:before="258"/>
        <w:ind w:left="127"/>
        <w:rPr>
          <w:sz w:val="36"/>
        </w:rPr>
      </w:pPr>
      <w:r>
        <w:br w:type="column"/>
      </w:r>
      <w:r>
        <w:rPr>
          <w:rFonts w:ascii="Cambria Math" w:hAnsi="Cambria Math"/>
          <w:sz w:val="36"/>
        </w:rPr>
        <w:t>×</w:t>
      </w:r>
      <w:r>
        <w:rPr>
          <w:rFonts w:ascii="Cambria Math" w:hAnsi="Cambria Math"/>
          <w:spacing w:val="2"/>
          <w:sz w:val="36"/>
        </w:rPr>
        <w:t xml:space="preserve"> </w:t>
      </w:r>
      <w:r>
        <w:rPr>
          <w:rFonts w:ascii="Cambria Math" w:hAnsi="Cambria Math"/>
          <w:sz w:val="36"/>
        </w:rPr>
        <w:t>100%</w:t>
      </w:r>
      <w:r>
        <w:rPr>
          <w:rFonts w:ascii="Cambria Math" w:hAnsi="Cambria Math"/>
          <w:position w:val="-2"/>
          <w:sz w:val="40"/>
        </w:rPr>
        <w:t>,</w:t>
      </w:r>
      <w:r>
        <w:rPr>
          <w:rFonts w:ascii="Cambria Math" w:hAnsi="Cambria Math"/>
          <w:spacing w:val="-6"/>
          <w:position w:val="-2"/>
          <w:sz w:val="40"/>
        </w:rPr>
        <w:t xml:space="preserve"> </w:t>
      </w:r>
      <w:r>
        <w:rPr>
          <w:sz w:val="36"/>
        </w:rPr>
        <w:t>где:</w:t>
      </w:r>
    </w:p>
    <w:p w14:paraId="25077F00" w14:textId="77777777" w:rsidR="00C27716" w:rsidRDefault="00C27716">
      <w:pPr>
        <w:rPr>
          <w:sz w:val="36"/>
        </w:rPr>
      </w:pPr>
    </w:p>
    <w:p w14:paraId="2B9FDB7F" w14:textId="77777777" w:rsidR="004D3C49" w:rsidRDefault="004D3C49" w:rsidP="004D3C49">
      <w:pPr>
        <w:jc w:val="both"/>
        <w:rPr>
          <w:sz w:val="36"/>
        </w:rPr>
        <w:sectPr w:rsidR="004D3C49">
          <w:type w:val="continuous"/>
          <w:pgSz w:w="11910" w:h="16840"/>
          <w:pgMar w:top="740" w:right="420" w:bottom="280" w:left="1160" w:header="720" w:footer="720" w:gutter="0"/>
          <w:cols w:num="2" w:space="720" w:equalWidth="0">
            <w:col w:w="4984" w:space="40"/>
            <w:col w:w="5306"/>
          </w:cols>
        </w:sectPr>
      </w:pPr>
    </w:p>
    <w:p w14:paraId="2EB46F54" w14:textId="77777777" w:rsidR="00C27716" w:rsidRDefault="00C27716">
      <w:pPr>
        <w:pStyle w:val="a3"/>
        <w:spacing w:before="3"/>
        <w:ind w:left="0"/>
        <w:jc w:val="left"/>
        <w:rPr>
          <w:sz w:val="11"/>
        </w:rPr>
      </w:pPr>
    </w:p>
    <w:p w14:paraId="5B1FBB56" w14:textId="77777777" w:rsidR="00C27716" w:rsidRDefault="00A80592">
      <w:pPr>
        <w:pStyle w:val="a3"/>
        <w:spacing w:before="90"/>
        <w:ind w:right="150"/>
      </w:pPr>
      <w:r>
        <w:rPr>
          <w:b/>
        </w:rPr>
        <w:t xml:space="preserve">P </w:t>
      </w:r>
      <w:r>
        <w:t>—</w:t>
      </w:r>
      <w:r>
        <w:rPr>
          <w:spacing w:val="1"/>
        </w:rPr>
        <w:t xml:space="preserve"> </w:t>
      </w:r>
      <w:r>
        <w:t>процент нарушений, которые устранены или по которым приняты меры за неустранение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срок, в</w:t>
      </w:r>
      <w:r>
        <w:rPr>
          <w:spacing w:val="-1"/>
        </w:rPr>
        <w:t xml:space="preserve"> </w:t>
      </w:r>
      <w:r>
        <w:t>отчетном</w:t>
      </w:r>
      <w:r>
        <w:rPr>
          <w:spacing w:val="-5"/>
        </w:rPr>
        <w:t xml:space="preserve"> </w:t>
      </w:r>
      <w:r>
        <w:t>периоде.</w:t>
      </w:r>
    </w:p>
    <w:p w14:paraId="6B62B991" w14:textId="77777777" w:rsidR="00C27716" w:rsidRDefault="00A80592">
      <w:pPr>
        <w:pStyle w:val="a3"/>
        <w:spacing w:before="1"/>
        <w:ind w:right="151"/>
      </w:pPr>
      <w:r>
        <w:rPr>
          <w:b/>
        </w:rPr>
        <w:t>N</w:t>
      </w:r>
      <w:r>
        <w:rPr>
          <w:b/>
          <w:vertAlign w:val="superscript"/>
        </w:rPr>
        <w:t>1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устраненные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Предписание),</w:t>
      </w:r>
      <w:r>
        <w:rPr>
          <w:spacing w:val="-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истекли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периоде.</w:t>
      </w:r>
    </w:p>
    <w:p w14:paraId="4575DC06" w14:textId="77777777" w:rsidR="00C27716" w:rsidRDefault="00A80592">
      <w:pPr>
        <w:pStyle w:val="a3"/>
        <w:ind w:right="141"/>
      </w:pPr>
      <w:r>
        <w:rPr>
          <w:b/>
        </w:rPr>
        <w:t>N</w:t>
      </w:r>
      <w:r>
        <w:rPr>
          <w:b/>
          <w:vertAlign w:val="superscript"/>
        </w:rPr>
        <w:t>2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(протоколы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19.5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 об административных правонарушениях, вновь выданные Предписания,</w:t>
      </w:r>
      <w:r>
        <w:rPr>
          <w:spacing w:val="-57"/>
        </w:rPr>
        <w:t xml:space="preserve"> </w:t>
      </w:r>
      <w:r>
        <w:t>поданные исковые заявления о принудительном исполнении Предписаний, сроки исполнения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истекли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периоде).</w:t>
      </w:r>
    </w:p>
    <w:p w14:paraId="55869ED5" w14:textId="77777777" w:rsidR="00C27716" w:rsidRDefault="00A80592">
      <w:pPr>
        <w:pStyle w:val="a3"/>
        <w:ind w:right="150"/>
      </w:pPr>
      <w:r>
        <w:rPr>
          <w:b/>
        </w:rPr>
        <w:t>N</w:t>
      </w:r>
      <w:r>
        <w:rPr>
          <w:b/>
          <w:vertAlign w:val="superscript"/>
        </w:rPr>
        <w:t>3</w:t>
      </w:r>
      <w:r>
        <w:rPr>
          <w:b/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нарушения,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которым</w:t>
      </w:r>
      <w:r>
        <w:rPr>
          <w:spacing w:val="60"/>
        </w:rPr>
        <w:t xml:space="preserve"> </w:t>
      </w:r>
      <w:r>
        <w:t>выданы</w:t>
      </w:r>
      <w:r>
        <w:rPr>
          <w:spacing w:val="60"/>
        </w:rPr>
        <w:t xml:space="preserve"> </w:t>
      </w:r>
      <w:r>
        <w:t>Предписания, сроки   исполнения</w:t>
      </w:r>
      <w:r>
        <w:rPr>
          <w:spacing w:val="60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истекли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периоде.</w:t>
      </w:r>
    </w:p>
    <w:p w14:paraId="28882440" w14:textId="77777777" w:rsidR="00F04F93" w:rsidRDefault="00F04F93" w:rsidP="00A80592">
      <w:pPr>
        <w:ind w:right="2613"/>
        <w:jc w:val="center"/>
        <w:rPr>
          <w:b/>
          <w:sz w:val="24"/>
        </w:rPr>
      </w:pPr>
    </w:p>
    <w:p w14:paraId="09E3810C" w14:textId="77777777" w:rsidR="00C27716" w:rsidRDefault="00F04F93" w:rsidP="00A80592">
      <w:pPr>
        <w:ind w:right="261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  <w:r w:rsidR="00A80592">
        <w:rPr>
          <w:b/>
          <w:sz w:val="24"/>
        </w:rPr>
        <w:t>Индикативные</w:t>
      </w:r>
      <w:r w:rsidR="00A80592">
        <w:rPr>
          <w:b/>
          <w:spacing w:val="-5"/>
          <w:sz w:val="24"/>
        </w:rPr>
        <w:t xml:space="preserve"> </w:t>
      </w:r>
      <w:r w:rsidR="00A80592">
        <w:rPr>
          <w:b/>
          <w:sz w:val="24"/>
        </w:rPr>
        <w:t>показатели</w:t>
      </w:r>
    </w:p>
    <w:p w14:paraId="77DA5C02" w14:textId="77777777" w:rsidR="00C27716" w:rsidRPr="00BA666C" w:rsidRDefault="00A80592" w:rsidP="00BA666C">
      <w:pPr>
        <w:spacing w:before="1"/>
        <w:ind w:left="604" w:right="491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контроля </w:t>
      </w:r>
      <w:r w:rsidR="00BA666C">
        <w:rPr>
          <w:b/>
          <w:sz w:val="24"/>
        </w:rPr>
        <w:t xml:space="preserve">на </w:t>
      </w:r>
      <w:r w:rsidR="00BA666C" w:rsidRPr="00BA666C">
        <w:rPr>
          <w:b/>
          <w:sz w:val="24"/>
        </w:rPr>
        <w:t>автомобильном транспорте и в дорожном хозяйстве на автомобильных дорогах местного значения на территории Листвянского муниципального образования</w:t>
      </w:r>
    </w:p>
    <w:p w14:paraId="0F08B0D7" w14:textId="77777777" w:rsidR="00C27716" w:rsidRDefault="00C27716">
      <w:pPr>
        <w:pStyle w:val="a3"/>
        <w:spacing w:before="7"/>
        <w:ind w:left="0"/>
        <w:jc w:val="left"/>
        <w:rPr>
          <w:b/>
          <w:sz w:val="23"/>
        </w:rPr>
      </w:pPr>
    </w:p>
    <w:p w14:paraId="5B74E22C" w14:textId="77777777" w:rsidR="00C27716" w:rsidRDefault="00A80592">
      <w:pPr>
        <w:pStyle w:val="a5"/>
        <w:numPr>
          <w:ilvl w:val="0"/>
          <w:numId w:val="3"/>
        </w:numPr>
        <w:tabs>
          <w:tab w:val="left" w:pos="687"/>
        </w:tabs>
        <w:ind w:right="147" w:firstLine="0"/>
        <w:rPr>
          <w:sz w:val="24"/>
        </w:rPr>
      </w:pPr>
      <w:r>
        <w:rPr>
          <w:sz w:val="24"/>
        </w:rPr>
        <w:t xml:space="preserve">Количество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внеплановых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контрольных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мероприятий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со      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контролируемыми лицами,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2E15A96C" w14:textId="77777777" w:rsidR="00C27716" w:rsidRDefault="00A80592">
      <w:pPr>
        <w:pStyle w:val="a5"/>
        <w:numPr>
          <w:ilvl w:val="0"/>
          <w:numId w:val="3"/>
        </w:numPr>
        <w:tabs>
          <w:tab w:val="left" w:pos="687"/>
        </w:tabs>
        <w:ind w:right="148" w:firstLine="0"/>
        <w:rPr>
          <w:sz w:val="24"/>
        </w:rPr>
      </w:pPr>
      <w:r>
        <w:rPr>
          <w:sz w:val="24"/>
        </w:rPr>
        <w:t xml:space="preserve">Количество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внеплановых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контрольных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мероприятий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без      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контролируемыми лицами,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10115C3E" w14:textId="77777777" w:rsidR="00C27716" w:rsidRDefault="00A80592">
      <w:pPr>
        <w:pStyle w:val="a5"/>
        <w:numPr>
          <w:ilvl w:val="0"/>
          <w:numId w:val="3"/>
        </w:numPr>
        <w:tabs>
          <w:tab w:val="left" w:pos="687"/>
        </w:tabs>
        <w:ind w:right="148" w:firstLine="0"/>
        <w:rPr>
          <w:sz w:val="24"/>
        </w:rPr>
      </w:pPr>
      <w:r>
        <w:rPr>
          <w:sz w:val="24"/>
        </w:rPr>
        <w:t>Количество направленных в органы прокуратуры заявлений о согласовании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14:paraId="050C7F5C" w14:textId="77777777" w:rsidR="00C27716" w:rsidRDefault="00A80592">
      <w:pPr>
        <w:pStyle w:val="a5"/>
        <w:numPr>
          <w:ilvl w:val="0"/>
          <w:numId w:val="3"/>
        </w:numPr>
        <w:tabs>
          <w:tab w:val="left" w:pos="687"/>
        </w:tabs>
        <w:ind w:right="148" w:firstLine="0"/>
        <w:rPr>
          <w:sz w:val="24"/>
        </w:rPr>
      </w:pPr>
      <w:r>
        <w:rPr>
          <w:sz w:val="24"/>
        </w:rPr>
        <w:t>Количество направленных в органы прокуратуры заявлений о согласовании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4B7E8ED0" w14:textId="77777777" w:rsidR="00C27716" w:rsidRDefault="00A80592">
      <w:pPr>
        <w:pStyle w:val="a5"/>
        <w:numPr>
          <w:ilvl w:val="0"/>
          <w:numId w:val="3"/>
        </w:numPr>
        <w:tabs>
          <w:tab w:val="left" w:pos="687"/>
        </w:tabs>
        <w:ind w:right="138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5139A9B6" w14:textId="77777777" w:rsidR="004D3C49" w:rsidRDefault="00A80592" w:rsidP="004D3C49">
      <w:pPr>
        <w:pStyle w:val="a5"/>
        <w:numPr>
          <w:ilvl w:val="0"/>
          <w:numId w:val="3"/>
        </w:numPr>
        <w:tabs>
          <w:tab w:val="left" w:pos="687"/>
        </w:tabs>
        <w:spacing w:before="3" w:line="237" w:lineRule="auto"/>
        <w:ind w:right="148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за</w:t>
      </w:r>
      <w:r>
        <w:rPr>
          <w:spacing w:val="-1"/>
          <w:sz w:val="24"/>
        </w:rPr>
        <w:t xml:space="preserve"> </w:t>
      </w:r>
      <w:r w:rsidR="004D3C49">
        <w:rPr>
          <w:sz w:val="24"/>
        </w:rPr>
        <w:t>отчетный период.</w:t>
      </w:r>
    </w:p>
    <w:p w14:paraId="2C309764" w14:textId="77777777" w:rsidR="004D3C49" w:rsidRPr="004D3C49" w:rsidRDefault="004D3C49" w:rsidP="004D3C49">
      <w:pPr>
        <w:pStyle w:val="a5"/>
        <w:numPr>
          <w:ilvl w:val="0"/>
          <w:numId w:val="3"/>
        </w:numPr>
        <w:tabs>
          <w:tab w:val="left" w:pos="687"/>
        </w:tabs>
        <w:spacing w:before="3" w:line="237" w:lineRule="auto"/>
        <w:ind w:right="148" w:firstLine="0"/>
        <w:rPr>
          <w:sz w:val="24"/>
        </w:rPr>
      </w:pPr>
      <w:r w:rsidRPr="004D3C49">
        <w:rPr>
          <w:sz w:val="24"/>
        </w:rPr>
        <w:t>Количество</w:t>
      </w:r>
      <w:r w:rsidRPr="004D3C49">
        <w:rPr>
          <w:spacing w:val="-4"/>
          <w:sz w:val="24"/>
        </w:rPr>
        <w:t xml:space="preserve"> </w:t>
      </w:r>
      <w:r w:rsidRPr="004D3C49">
        <w:rPr>
          <w:sz w:val="24"/>
        </w:rPr>
        <w:t>выявленных</w:t>
      </w:r>
      <w:r w:rsidRPr="004D3C49">
        <w:rPr>
          <w:spacing w:val="-2"/>
          <w:sz w:val="24"/>
        </w:rPr>
        <w:t xml:space="preserve"> </w:t>
      </w:r>
      <w:r w:rsidRPr="004D3C49">
        <w:rPr>
          <w:sz w:val="24"/>
        </w:rPr>
        <w:t>нарушений</w:t>
      </w:r>
      <w:r w:rsidRPr="004D3C49">
        <w:rPr>
          <w:spacing w:val="-3"/>
          <w:sz w:val="24"/>
        </w:rPr>
        <w:t xml:space="preserve"> </w:t>
      </w:r>
      <w:r w:rsidRPr="004D3C49">
        <w:rPr>
          <w:sz w:val="24"/>
        </w:rPr>
        <w:t>обязательных</w:t>
      </w:r>
      <w:r w:rsidRPr="004D3C49">
        <w:rPr>
          <w:spacing w:val="-4"/>
          <w:sz w:val="24"/>
        </w:rPr>
        <w:t xml:space="preserve"> </w:t>
      </w:r>
      <w:r w:rsidRPr="004D3C49">
        <w:rPr>
          <w:sz w:val="24"/>
        </w:rPr>
        <w:t>требований</w:t>
      </w:r>
      <w:r w:rsidRPr="004D3C49">
        <w:rPr>
          <w:spacing w:val="-4"/>
          <w:sz w:val="24"/>
        </w:rPr>
        <w:t xml:space="preserve"> </w:t>
      </w:r>
      <w:r w:rsidRPr="004D3C49">
        <w:rPr>
          <w:sz w:val="24"/>
        </w:rPr>
        <w:t>за</w:t>
      </w:r>
      <w:r w:rsidRPr="004D3C49">
        <w:rPr>
          <w:spacing w:val="-4"/>
          <w:sz w:val="24"/>
        </w:rPr>
        <w:t xml:space="preserve"> </w:t>
      </w:r>
      <w:r w:rsidRPr="004D3C49">
        <w:rPr>
          <w:sz w:val="24"/>
        </w:rPr>
        <w:t>отчетный</w:t>
      </w:r>
      <w:r w:rsidRPr="004D3C49">
        <w:rPr>
          <w:spacing w:val="-5"/>
          <w:sz w:val="24"/>
        </w:rPr>
        <w:t xml:space="preserve"> </w:t>
      </w:r>
      <w:r w:rsidRPr="004D3C49">
        <w:rPr>
          <w:sz w:val="24"/>
        </w:rPr>
        <w:t>период.</w:t>
      </w:r>
    </w:p>
    <w:p w14:paraId="5F2C9CDC" w14:textId="77777777" w:rsidR="004D3C49" w:rsidRDefault="004D3C49" w:rsidP="004D3C49">
      <w:pPr>
        <w:pStyle w:val="a5"/>
        <w:numPr>
          <w:ilvl w:val="0"/>
          <w:numId w:val="3"/>
        </w:numPr>
        <w:tabs>
          <w:tab w:val="left" w:pos="687"/>
        </w:tabs>
        <w:ind w:right="148" w:firstLine="26"/>
        <w:rPr>
          <w:sz w:val="24"/>
        </w:rPr>
      </w:pPr>
      <w:r w:rsidRPr="004D3C49">
        <w:rPr>
          <w:sz w:val="24"/>
        </w:rPr>
        <w:t>Количество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выданных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предписаний об</w:t>
      </w:r>
      <w:r w:rsidRPr="004D3C49">
        <w:rPr>
          <w:spacing w:val="60"/>
          <w:sz w:val="24"/>
        </w:rPr>
        <w:t xml:space="preserve"> </w:t>
      </w:r>
      <w:r w:rsidRPr="004D3C49">
        <w:rPr>
          <w:sz w:val="24"/>
        </w:rPr>
        <w:t>устранении нарушений</w:t>
      </w:r>
      <w:r w:rsidRPr="004D3C49">
        <w:rPr>
          <w:spacing w:val="60"/>
          <w:sz w:val="24"/>
        </w:rPr>
        <w:t xml:space="preserve"> </w:t>
      </w:r>
      <w:r w:rsidRPr="004D3C49">
        <w:rPr>
          <w:sz w:val="24"/>
        </w:rPr>
        <w:t>обязательных</w:t>
      </w:r>
      <w:r w:rsidRPr="004D3C49">
        <w:rPr>
          <w:spacing w:val="60"/>
          <w:sz w:val="24"/>
        </w:rPr>
        <w:t xml:space="preserve"> </w:t>
      </w:r>
      <w:r w:rsidRPr="004D3C49">
        <w:rPr>
          <w:sz w:val="24"/>
        </w:rPr>
        <w:t>требований</w:t>
      </w:r>
      <w:r w:rsidRPr="004D3C49">
        <w:rPr>
          <w:spacing w:val="-57"/>
          <w:sz w:val="24"/>
        </w:rPr>
        <w:t xml:space="preserve"> </w:t>
      </w:r>
      <w:r w:rsidRPr="004D3C49">
        <w:rPr>
          <w:sz w:val="24"/>
        </w:rPr>
        <w:t>за</w:t>
      </w:r>
      <w:r w:rsidRPr="004D3C49">
        <w:rPr>
          <w:spacing w:val="-2"/>
          <w:sz w:val="24"/>
        </w:rPr>
        <w:t xml:space="preserve"> </w:t>
      </w:r>
      <w:r w:rsidRPr="004D3C49">
        <w:rPr>
          <w:sz w:val="24"/>
        </w:rPr>
        <w:t>отчетный период.</w:t>
      </w:r>
    </w:p>
    <w:p w14:paraId="4D8A9357" w14:textId="77777777" w:rsidR="004D3C49" w:rsidRDefault="004D3C49" w:rsidP="004D3C49">
      <w:pPr>
        <w:pStyle w:val="a5"/>
        <w:numPr>
          <w:ilvl w:val="0"/>
          <w:numId w:val="3"/>
        </w:numPr>
        <w:tabs>
          <w:tab w:val="left" w:pos="687"/>
        </w:tabs>
        <w:ind w:right="148" w:firstLine="26"/>
        <w:rPr>
          <w:sz w:val="24"/>
        </w:rPr>
      </w:pPr>
      <w:r w:rsidRPr="004D3C49">
        <w:rPr>
          <w:sz w:val="24"/>
        </w:rPr>
        <w:t>Количество</w:t>
      </w:r>
      <w:r w:rsidRPr="004D3C49">
        <w:rPr>
          <w:spacing w:val="-4"/>
          <w:sz w:val="24"/>
        </w:rPr>
        <w:t xml:space="preserve"> </w:t>
      </w:r>
      <w:r w:rsidRPr="004D3C49">
        <w:rPr>
          <w:sz w:val="24"/>
        </w:rPr>
        <w:t>устраненных</w:t>
      </w:r>
      <w:r w:rsidRPr="004D3C49">
        <w:rPr>
          <w:spacing w:val="-3"/>
          <w:sz w:val="24"/>
        </w:rPr>
        <w:t xml:space="preserve"> </w:t>
      </w:r>
      <w:r w:rsidRPr="004D3C49">
        <w:rPr>
          <w:sz w:val="24"/>
        </w:rPr>
        <w:t>нарушений</w:t>
      </w:r>
      <w:r w:rsidRPr="004D3C49">
        <w:rPr>
          <w:spacing w:val="-4"/>
          <w:sz w:val="24"/>
        </w:rPr>
        <w:t xml:space="preserve"> </w:t>
      </w:r>
      <w:r w:rsidRPr="004D3C49">
        <w:rPr>
          <w:sz w:val="24"/>
        </w:rPr>
        <w:t>обязательных</w:t>
      </w:r>
      <w:r w:rsidRPr="004D3C49">
        <w:rPr>
          <w:spacing w:val="-2"/>
          <w:sz w:val="24"/>
        </w:rPr>
        <w:t xml:space="preserve"> </w:t>
      </w:r>
      <w:r w:rsidRPr="004D3C49">
        <w:rPr>
          <w:sz w:val="24"/>
        </w:rPr>
        <w:t>требований</w:t>
      </w:r>
      <w:r w:rsidRPr="004D3C49">
        <w:rPr>
          <w:spacing w:val="-4"/>
          <w:sz w:val="24"/>
        </w:rPr>
        <w:t xml:space="preserve"> </w:t>
      </w:r>
      <w:r w:rsidRPr="004D3C49">
        <w:rPr>
          <w:sz w:val="24"/>
        </w:rPr>
        <w:t>за</w:t>
      </w:r>
      <w:r w:rsidRPr="004D3C49">
        <w:rPr>
          <w:spacing w:val="-5"/>
          <w:sz w:val="24"/>
        </w:rPr>
        <w:t xml:space="preserve"> </w:t>
      </w:r>
      <w:r w:rsidRPr="004D3C49">
        <w:rPr>
          <w:sz w:val="24"/>
        </w:rPr>
        <w:t>отчетный</w:t>
      </w:r>
      <w:r w:rsidRPr="004D3C49">
        <w:rPr>
          <w:spacing w:val="-4"/>
          <w:sz w:val="24"/>
        </w:rPr>
        <w:t xml:space="preserve"> </w:t>
      </w:r>
      <w:r w:rsidRPr="004D3C49">
        <w:rPr>
          <w:sz w:val="24"/>
        </w:rPr>
        <w:t>период.</w:t>
      </w:r>
    </w:p>
    <w:p w14:paraId="58434E44" w14:textId="77777777" w:rsidR="004D3C49" w:rsidRDefault="004D3C49" w:rsidP="004D3C49">
      <w:pPr>
        <w:pStyle w:val="a5"/>
        <w:numPr>
          <w:ilvl w:val="0"/>
          <w:numId w:val="3"/>
        </w:numPr>
        <w:tabs>
          <w:tab w:val="left" w:pos="687"/>
        </w:tabs>
        <w:ind w:right="148" w:firstLine="26"/>
        <w:rPr>
          <w:sz w:val="24"/>
        </w:rPr>
      </w:pPr>
      <w:r w:rsidRPr="004D3C49">
        <w:rPr>
          <w:sz w:val="24"/>
        </w:rPr>
        <w:t>Количество</w:t>
      </w:r>
      <w:r w:rsidRPr="004D3C49">
        <w:rPr>
          <w:spacing w:val="-5"/>
          <w:sz w:val="24"/>
        </w:rPr>
        <w:t xml:space="preserve"> </w:t>
      </w:r>
      <w:r w:rsidRPr="004D3C49">
        <w:rPr>
          <w:sz w:val="24"/>
        </w:rPr>
        <w:t>профилактических</w:t>
      </w:r>
      <w:r w:rsidRPr="004D3C49">
        <w:rPr>
          <w:spacing w:val="-1"/>
          <w:sz w:val="24"/>
        </w:rPr>
        <w:t xml:space="preserve"> </w:t>
      </w:r>
      <w:r w:rsidRPr="004D3C49">
        <w:rPr>
          <w:sz w:val="24"/>
        </w:rPr>
        <w:t>мероприятий,</w:t>
      </w:r>
      <w:r w:rsidRPr="004D3C49">
        <w:rPr>
          <w:spacing w:val="-6"/>
          <w:sz w:val="24"/>
        </w:rPr>
        <w:t xml:space="preserve"> </w:t>
      </w:r>
      <w:r w:rsidRPr="004D3C49">
        <w:rPr>
          <w:sz w:val="24"/>
        </w:rPr>
        <w:t>проведенных</w:t>
      </w:r>
      <w:r w:rsidRPr="004D3C49">
        <w:rPr>
          <w:spacing w:val="-4"/>
          <w:sz w:val="24"/>
        </w:rPr>
        <w:t xml:space="preserve"> </w:t>
      </w:r>
      <w:r w:rsidRPr="004D3C49">
        <w:rPr>
          <w:sz w:val="24"/>
        </w:rPr>
        <w:t>за</w:t>
      </w:r>
      <w:r w:rsidRPr="004D3C49">
        <w:rPr>
          <w:spacing w:val="-4"/>
          <w:sz w:val="24"/>
        </w:rPr>
        <w:t xml:space="preserve"> </w:t>
      </w:r>
      <w:r w:rsidRPr="004D3C49">
        <w:rPr>
          <w:sz w:val="24"/>
        </w:rPr>
        <w:t>отчетный</w:t>
      </w:r>
      <w:r w:rsidRPr="004D3C49">
        <w:rPr>
          <w:spacing w:val="-3"/>
          <w:sz w:val="24"/>
        </w:rPr>
        <w:t xml:space="preserve"> </w:t>
      </w:r>
      <w:r w:rsidRPr="004D3C49">
        <w:rPr>
          <w:sz w:val="24"/>
        </w:rPr>
        <w:t>период.</w:t>
      </w:r>
    </w:p>
    <w:p w14:paraId="291E627E" w14:textId="77777777" w:rsidR="004D3C49" w:rsidRDefault="004D3C49" w:rsidP="004D3C49">
      <w:pPr>
        <w:pStyle w:val="a5"/>
        <w:numPr>
          <w:ilvl w:val="0"/>
          <w:numId w:val="3"/>
        </w:numPr>
        <w:tabs>
          <w:tab w:val="left" w:pos="687"/>
        </w:tabs>
        <w:ind w:right="148" w:firstLine="26"/>
        <w:rPr>
          <w:sz w:val="24"/>
        </w:rPr>
      </w:pPr>
      <w:r w:rsidRPr="004D3C49">
        <w:rPr>
          <w:sz w:val="24"/>
        </w:rPr>
        <w:t>Количество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административных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наказаний,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наложенных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по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результатам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рассмотрения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материалов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контрольных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мероприятий,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переданных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в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уполномоченные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органы</w:t>
      </w:r>
      <w:r w:rsidRPr="004D3C49">
        <w:rPr>
          <w:spacing w:val="61"/>
          <w:sz w:val="24"/>
        </w:rPr>
        <w:t xml:space="preserve"> </w:t>
      </w:r>
      <w:r w:rsidRPr="004D3C49">
        <w:rPr>
          <w:sz w:val="24"/>
        </w:rPr>
        <w:t>для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возбуждения</w:t>
      </w:r>
      <w:r w:rsidRPr="004D3C49">
        <w:rPr>
          <w:spacing w:val="-1"/>
          <w:sz w:val="24"/>
        </w:rPr>
        <w:t xml:space="preserve"> </w:t>
      </w:r>
      <w:r w:rsidRPr="004D3C49">
        <w:rPr>
          <w:sz w:val="24"/>
        </w:rPr>
        <w:t>дел</w:t>
      </w:r>
      <w:r w:rsidRPr="004D3C49">
        <w:rPr>
          <w:spacing w:val="-1"/>
          <w:sz w:val="24"/>
        </w:rPr>
        <w:t xml:space="preserve"> </w:t>
      </w:r>
      <w:r w:rsidRPr="004D3C49">
        <w:rPr>
          <w:sz w:val="24"/>
        </w:rPr>
        <w:t>об административных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правонарушениях.</w:t>
      </w:r>
    </w:p>
    <w:p w14:paraId="0DB542CF" w14:textId="77777777" w:rsidR="004D3C49" w:rsidRDefault="004D3C49" w:rsidP="004D3C49">
      <w:pPr>
        <w:pStyle w:val="a5"/>
        <w:numPr>
          <w:ilvl w:val="0"/>
          <w:numId w:val="3"/>
        </w:numPr>
        <w:tabs>
          <w:tab w:val="left" w:pos="687"/>
        </w:tabs>
        <w:ind w:right="148" w:firstLine="26"/>
        <w:rPr>
          <w:sz w:val="24"/>
        </w:rPr>
      </w:pPr>
      <w:r w:rsidRPr="004D3C49">
        <w:rPr>
          <w:sz w:val="24"/>
        </w:rPr>
        <w:t>Общая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сумма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административных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штрафов,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наложенных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по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результатам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рассмотрения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материалов</w:t>
      </w:r>
      <w:r w:rsidRPr="004D3C49">
        <w:rPr>
          <w:spacing w:val="-2"/>
          <w:sz w:val="24"/>
        </w:rPr>
        <w:t xml:space="preserve"> </w:t>
      </w:r>
      <w:r w:rsidRPr="004D3C49">
        <w:rPr>
          <w:sz w:val="24"/>
        </w:rPr>
        <w:t>контрольных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мероприятий.</w:t>
      </w:r>
    </w:p>
    <w:p w14:paraId="7DD0BA2A" w14:textId="77777777" w:rsidR="004D3C49" w:rsidRDefault="004D3C49" w:rsidP="004D3C49">
      <w:pPr>
        <w:pStyle w:val="a5"/>
        <w:numPr>
          <w:ilvl w:val="0"/>
          <w:numId w:val="3"/>
        </w:numPr>
        <w:tabs>
          <w:tab w:val="left" w:pos="687"/>
        </w:tabs>
        <w:ind w:right="148" w:firstLine="26"/>
        <w:rPr>
          <w:sz w:val="24"/>
        </w:rPr>
      </w:pPr>
      <w:r w:rsidRPr="004D3C49">
        <w:rPr>
          <w:sz w:val="24"/>
        </w:rPr>
        <w:t>Количество судебных решений о назначении административного наказания, вынесенных по</w:t>
      </w:r>
      <w:r>
        <w:rPr>
          <w:sz w:val="24"/>
        </w:rPr>
        <w:t xml:space="preserve"> </w:t>
      </w:r>
      <w:r w:rsidRPr="004D3C49">
        <w:rPr>
          <w:spacing w:val="-57"/>
          <w:sz w:val="24"/>
        </w:rPr>
        <w:t xml:space="preserve"> </w:t>
      </w:r>
      <w:r w:rsidRPr="004D3C49">
        <w:rPr>
          <w:sz w:val="24"/>
        </w:rPr>
        <w:t>материалам</w:t>
      </w:r>
      <w:r w:rsidRPr="004D3C49">
        <w:rPr>
          <w:spacing w:val="-2"/>
          <w:sz w:val="24"/>
        </w:rPr>
        <w:t xml:space="preserve"> </w:t>
      </w:r>
      <w:r w:rsidRPr="004D3C49">
        <w:rPr>
          <w:sz w:val="24"/>
        </w:rPr>
        <w:t>контрольных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мероприятий.</w:t>
      </w:r>
    </w:p>
    <w:p w14:paraId="4B82DB96" w14:textId="77777777" w:rsidR="004D3C49" w:rsidRDefault="004D3C49" w:rsidP="004D3C49">
      <w:pPr>
        <w:pStyle w:val="a5"/>
        <w:numPr>
          <w:ilvl w:val="0"/>
          <w:numId w:val="3"/>
        </w:numPr>
        <w:tabs>
          <w:tab w:val="left" w:pos="687"/>
        </w:tabs>
        <w:ind w:right="148" w:firstLine="26"/>
        <w:rPr>
          <w:sz w:val="24"/>
        </w:rPr>
      </w:pPr>
      <w:r w:rsidRPr="004D3C49">
        <w:rPr>
          <w:sz w:val="24"/>
        </w:rPr>
        <w:t>Количество жалоб, исковых заявлений об оспаривании решений о проведении контрольных</w:t>
      </w:r>
      <w:r w:rsidRPr="004D3C49">
        <w:rPr>
          <w:spacing w:val="-57"/>
          <w:sz w:val="24"/>
        </w:rPr>
        <w:t xml:space="preserve"> </w:t>
      </w:r>
      <w:r w:rsidRPr="004D3C49">
        <w:rPr>
          <w:sz w:val="24"/>
        </w:rPr>
        <w:t>мероприятий,</w:t>
      </w:r>
      <w:r w:rsidRPr="004D3C49">
        <w:rPr>
          <w:spacing w:val="-1"/>
          <w:sz w:val="24"/>
        </w:rPr>
        <w:t xml:space="preserve"> </w:t>
      </w:r>
      <w:r w:rsidRPr="004D3C49">
        <w:rPr>
          <w:sz w:val="24"/>
        </w:rPr>
        <w:t>отмене</w:t>
      </w:r>
      <w:r w:rsidRPr="004D3C49">
        <w:rPr>
          <w:spacing w:val="-2"/>
          <w:sz w:val="24"/>
        </w:rPr>
        <w:t xml:space="preserve"> </w:t>
      </w:r>
      <w:r w:rsidRPr="004D3C49">
        <w:rPr>
          <w:sz w:val="24"/>
        </w:rPr>
        <w:t>результатов</w:t>
      </w:r>
      <w:r w:rsidRPr="004D3C49">
        <w:rPr>
          <w:spacing w:val="-1"/>
          <w:sz w:val="24"/>
        </w:rPr>
        <w:t xml:space="preserve"> </w:t>
      </w:r>
      <w:r w:rsidRPr="004D3C49">
        <w:rPr>
          <w:sz w:val="24"/>
        </w:rPr>
        <w:t>контрольных</w:t>
      </w:r>
      <w:r w:rsidRPr="004D3C49">
        <w:rPr>
          <w:spacing w:val="2"/>
          <w:sz w:val="24"/>
        </w:rPr>
        <w:t xml:space="preserve"> </w:t>
      </w:r>
      <w:r w:rsidRPr="004D3C49">
        <w:rPr>
          <w:sz w:val="24"/>
        </w:rPr>
        <w:t>мероприятий,</w:t>
      </w:r>
      <w:r w:rsidRPr="004D3C49">
        <w:rPr>
          <w:spacing w:val="-1"/>
          <w:sz w:val="24"/>
        </w:rPr>
        <w:t xml:space="preserve"> </w:t>
      </w:r>
      <w:r w:rsidRPr="004D3C49">
        <w:rPr>
          <w:sz w:val="24"/>
        </w:rPr>
        <w:t>за</w:t>
      </w:r>
      <w:r w:rsidRPr="004D3C49">
        <w:rPr>
          <w:spacing w:val="-2"/>
          <w:sz w:val="24"/>
        </w:rPr>
        <w:t xml:space="preserve"> </w:t>
      </w:r>
      <w:r w:rsidRPr="004D3C49">
        <w:rPr>
          <w:sz w:val="24"/>
        </w:rPr>
        <w:t>отчетный</w:t>
      </w:r>
      <w:r w:rsidRPr="004D3C49">
        <w:rPr>
          <w:spacing w:val="-3"/>
          <w:sz w:val="24"/>
        </w:rPr>
        <w:t xml:space="preserve"> </w:t>
      </w:r>
      <w:r w:rsidRPr="004D3C49">
        <w:rPr>
          <w:sz w:val="24"/>
        </w:rPr>
        <w:t>период.</w:t>
      </w:r>
    </w:p>
    <w:p w14:paraId="762EECEB" w14:textId="77777777" w:rsidR="004D3C49" w:rsidRPr="004D3C49" w:rsidRDefault="004D3C49" w:rsidP="004D3C49">
      <w:pPr>
        <w:pStyle w:val="a5"/>
        <w:numPr>
          <w:ilvl w:val="0"/>
          <w:numId w:val="3"/>
        </w:numPr>
        <w:tabs>
          <w:tab w:val="left" w:pos="687"/>
        </w:tabs>
        <w:ind w:right="148" w:firstLine="26"/>
        <w:rPr>
          <w:sz w:val="24"/>
        </w:rPr>
      </w:pPr>
      <w:r w:rsidRPr="004D3C49">
        <w:rPr>
          <w:sz w:val="24"/>
        </w:rPr>
        <w:t>Количество жалоб, исковых заявлений об оспаривании решений о проведении контрольных</w:t>
      </w:r>
      <w:r w:rsidRPr="004D3C49">
        <w:rPr>
          <w:spacing w:val="-57"/>
          <w:sz w:val="24"/>
        </w:rPr>
        <w:t xml:space="preserve"> </w:t>
      </w:r>
      <w:r w:rsidRPr="004D3C49">
        <w:rPr>
          <w:sz w:val="24"/>
        </w:rPr>
        <w:t>мероприятий, отмене результатов контрольных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мероприятий, по которым принято решение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либо вынесены судебные решения о полной либо частичной отмене решений о проведении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контрольных</w:t>
      </w:r>
      <w:r w:rsidRPr="004D3C49">
        <w:rPr>
          <w:spacing w:val="1"/>
          <w:sz w:val="24"/>
        </w:rPr>
        <w:t xml:space="preserve"> </w:t>
      </w:r>
      <w:r w:rsidRPr="004D3C49">
        <w:rPr>
          <w:sz w:val="24"/>
        </w:rPr>
        <w:t>мероприятий</w:t>
      </w:r>
      <w:r w:rsidRPr="004D3C49">
        <w:rPr>
          <w:spacing w:val="-1"/>
          <w:sz w:val="24"/>
        </w:rPr>
        <w:t xml:space="preserve"> </w:t>
      </w:r>
      <w:r w:rsidRPr="004D3C49">
        <w:rPr>
          <w:sz w:val="24"/>
        </w:rPr>
        <w:t>либо</w:t>
      </w:r>
      <w:r w:rsidRPr="004D3C49">
        <w:rPr>
          <w:spacing w:val="-1"/>
          <w:sz w:val="24"/>
        </w:rPr>
        <w:t xml:space="preserve"> </w:t>
      </w:r>
      <w:r w:rsidRPr="004D3C49">
        <w:rPr>
          <w:sz w:val="24"/>
        </w:rPr>
        <w:t>об</w:t>
      </w:r>
      <w:r w:rsidRPr="004D3C49">
        <w:rPr>
          <w:spacing w:val="-1"/>
          <w:sz w:val="24"/>
        </w:rPr>
        <w:t xml:space="preserve"> </w:t>
      </w:r>
      <w:r w:rsidRPr="004D3C49">
        <w:rPr>
          <w:sz w:val="24"/>
        </w:rPr>
        <w:t>отмене</w:t>
      </w:r>
      <w:r w:rsidRPr="004D3C49">
        <w:rPr>
          <w:spacing w:val="-2"/>
          <w:sz w:val="24"/>
        </w:rPr>
        <w:t xml:space="preserve"> </w:t>
      </w:r>
      <w:r w:rsidRPr="004D3C49">
        <w:rPr>
          <w:sz w:val="24"/>
        </w:rPr>
        <w:t>результатов</w:t>
      </w:r>
      <w:r w:rsidRPr="004D3C49">
        <w:rPr>
          <w:spacing w:val="-1"/>
          <w:sz w:val="24"/>
        </w:rPr>
        <w:t xml:space="preserve"> </w:t>
      </w:r>
      <w:r w:rsidRPr="004D3C49">
        <w:rPr>
          <w:sz w:val="24"/>
        </w:rPr>
        <w:t>контрольных</w:t>
      </w:r>
      <w:r w:rsidRPr="004D3C49">
        <w:rPr>
          <w:spacing w:val="-2"/>
          <w:sz w:val="24"/>
        </w:rPr>
        <w:t xml:space="preserve"> </w:t>
      </w:r>
      <w:r w:rsidRPr="004D3C49">
        <w:rPr>
          <w:sz w:val="24"/>
        </w:rPr>
        <w:t>мероприятий</w:t>
      </w:r>
      <w:r>
        <w:rPr>
          <w:sz w:val="24"/>
        </w:rPr>
        <w:t>.</w:t>
      </w:r>
    </w:p>
    <w:p w14:paraId="0143F500" w14:textId="77777777" w:rsidR="004D3C49" w:rsidRPr="00302C4F" w:rsidRDefault="004D3C49" w:rsidP="004D3C49">
      <w:pPr>
        <w:tabs>
          <w:tab w:val="left" w:pos="9356"/>
        </w:tabs>
        <w:spacing w:before="81"/>
        <w:ind w:left="7162" w:right="140" w:hanging="74"/>
        <w:jc w:val="right"/>
      </w:pPr>
      <w:r w:rsidRPr="00302C4F">
        <w:lastRenderedPageBreak/>
        <w:t xml:space="preserve">Приложение № </w:t>
      </w:r>
      <w:r>
        <w:t>4</w:t>
      </w:r>
      <w:r>
        <w:rPr>
          <w:spacing w:val="-52"/>
        </w:rPr>
        <w:t xml:space="preserve">  </w:t>
      </w:r>
      <w:r w:rsidRPr="00302C4F">
        <w:t xml:space="preserve">к решению </w:t>
      </w:r>
      <w:r>
        <w:t xml:space="preserve">Думы Листвянского </w:t>
      </w:r>
      <w:r w:rsidRPr="00302C4F">
        <w:t>МО</w:t>
      </w:r>
      <w:r>
        <w:t xml:space="preserve"> </w:t>
      </w:r>
      <w:r w:rsidR="000E208F">
        <w:t>от 17.05</w:t>
      </w:r>
      <w:r w:rsidRPr="00302C4F">
        <w:t>.2023</w:t>
      </w:r>
      <w:r w:rsidRPr="00302C4F">
        <w:rPr>
          <w:spacing w:val="1"/>
        </w:rPr>
        <w:t xml:space="preserve"> </w:t>
      </w:r>
      <w:r w:rsidRPr="00302C4F">
        <w:t>№</w:t>
      </w:r>
      <w:r w:rsidRPr="00302C4F">
        <w:rPr>
          <w:spacing w:val="-1"/>
        </w:rPr>
        <w:t xml:space="preserve"> </w:t>
      </w:r>
      <w:r w:rsidR="00F04F93">
        <w:rPr>
          <w:spacing w:val="-1"/>
        </w:rPr>
        <w:t>79</w:t>
      </w:r>
      <w:r w:rsidRPr="00302C4F">
        <w:t>-дгп</w:t>
      </w:r>
    </w:p>
    <w:p w14:paraId="271ABDC5" w14:textId="77777777" w:rsidR="004D3C49" w:rsidRDefault="004D3C49">
      <w:pPr>
        <w:ind w:left="2722" w:right="2613"/>
        <w:jc w:val="center"/>
        <w:rPr>
          <w:b/>
          <w:sz w:val="24"/>
        </w:rPr>
      </w:pPr>
    </w:p>
    <w:p w14:paraId="47EEEDF5" w14:textId="77777777" w:rsidR="004D3C49" w:rsidRDefault="004D3C49">
      <w:pPr>
        <w:ind w:left="2722" w:right="2613"/>
        <w:jc w:val="center"/>
        <w:rPr>
          <w:b/>
          <w:sz w:val="24"/>
        </w:rPr>
      </w:pPr>
    </w:p>
    <w:p w14:paraId="342BA89C" w14:textId="77777777" w:rsidR="00C27716" w:rsidRDefault="00A80592" w:rsidP="004D3C49">
      <w:pPr>
        <w:ind w:left="142" w:right="145"/>
        <w:jc w:val="center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показатели</w:t>
      </w:r>
    </w:p>
    <w:p w14:paraId="09F02751" w14:textId="77777777" w:rsidR="00C27716" w:rsidRDefault="00A80592" w:rsidP="004D3C49">
      <w:pPr>
        <w:ind w:left="142" w:right="1585"/>
        <w:jc w:val="center"/>
        <w:rPr>
          <w:b/>
          <w:sz w:val="24"/>
        </w:rPr>
      </w:pPr>
      <w:r>
        <w:rPr>
          <w:b/>
          <w:sz w:val="24"/>
        </w:rPr>
        <w:t>муниципального контроля в сфере благоустройства территорий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 целевые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</w:t>
      </w:r>
    </w:p>
    <w:p w14:paraId="5D20FC35" w14:textId="77777777" w:rsidR="00C27716" w:rsidRDefault="00C27716">
      <w:pPr>
        <w:pStyle w:val="a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67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815"/>
        <w:gridCol w:w="1244"/>
      </w:tblGrid>
      <w:tr w:rsidR="00C27716" w14:paraId="50AADD3E" w14:textId="77777777" w:rsidTr="004D3C49">
        <w:trPr>
          <w:trHeight w:val="545"/>
        </w:trPr>
        <w:tc>
          <w:tcPr>
            <w:tcW w:w="7815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5578566B" w14:textId="77777777" w:rsidR="00C27716" w:rsidRDefault="00A80592">
            <w:pPr>
              <w:pStyle w:val="TableParagraph"/>
              <w:spacing w:before="122"/>
              <w:ind w:left="3192" w:right="3060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24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98268F" w14:textId="77777777" w:rsidR="00C27716" w:rsidRDefault="00A80592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  <w:p w14:paraId="5C0BEDB3" w14:textId="77777777" w:rsidR="00C27716" w:rsidRDefault="00A80592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 w:rsidR="00C27716" w14:paraId="57144833" w14:textId="77777777" w:rsidTr="004D3C49">
        <w:trPr>
          <w:trHeight w:val="556"/>
        </w:trPr>
        <w:tc>
          <w:tcPr>
            <w:tcW w:w="7815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45F67EF8" w14:textId="77777777" w:rsidR="00C27716" w:rsidRDefault="00A80592" w:rsidP="00BA666C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устранены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 w:rsidR="00BA666C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71DC11" w14:textId="77777777" w:rsidR="00C27716" w:rsidRDefault="00A80592">
            <w:pPr>
              <w:pStyle w:val="TableParagraph"/>
              <w:spacing w:before="130"/>
              <w:ind w:left="0" w:right="375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27716" w14:paraId="02E4EB1F" w14:textId="77777777" w:rsidTr="004D3C49">
        <w:trPr>
          <w:trHeight w:val="275"/>
        </w:trPr>
        <w:tc>
          <w:tcPr>
            <w:tcW w:w="7815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4022A611" w14:textId="77777777" w:rsidR="00C27716" w:rsidRDefault="00A80592">
            <w:pPr>
              <w:pStyle w:val="TableParagraph"/>
              <w:spacing w:line="255" w:lineRule="exact"/>
              <w:ind w:left="55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49B657" w14:textId="77777777" w:rsidR="00C27716" w:rsidRDefault="00A80592">
            <w:pPr>
              <w:pStyle w:val="TableParagraph"/>
              <w:spacing w:line="255" w:lineRule="exact"/>
              <w:ind w:left="0" w:right="375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27716" w14:paraId="7FE80D67" w14:textId="77777777" w:rsidTr="004D3C49">
        <w:trPr>
          <w:trHeight w:val="556"/>
        </w:trPr>
        <w:tc>
          <w:tcPr>
            <w:tcW w:w="7815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231CAAA1" w14:textId="77777777" w:rsidR="00C27716" w:rsidRDefault="00BA666C" w:rsidP="00BA666C">
            <w:pPr>
              <w:pStyle w:val="TableParagraph"/>
              <w:spacing w:line="270" w:lineRule="exact"/>
              <w:ind w:left="0" w:right="11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A80592">
              <w:rPr>
                <w:sz w:val="24"/>
              </w:rPr>
              <w:t>Процент</w:t>
            </w:r>
            <w:r w:rsidR="00A80592">
              <w:rPr>
                <w:spacing w:val="90"/>
                <w:sz w:val="24"/>
              </w:rPr>
              <w:t xml:space="preserve"> </w:t>
            </w:r>
            <w:r w:rsidR="00A80592">
              <w:rPr>
                <w:sz w:val="24"/>
              </w:rPr>
              <w:t>обоснованных</w:t>
            </w:r>
            <w:r w:rsidR="00A80592">
              <w:rPr>
                <w:spacing w:val="91"/>
                <w:sz w:val="24"/>
              </w:rPr>
              <w:t xml:space="preserve"> </w:t>
            </w:r>
            <w:r w:rsidR="00A80592">
              <w:rPr>
                <w:sz w:val="24"/>
              </w:rPr>
              <w:t>жалоб</w:t>
            </w:r>
            <w:r w:rsidR="00A80592">
              <w:rPr>
                <w:spacing w:val="89"/>
                <w:sz w:val="24"/>
              </w:rPr>
              <w:t xml:space="preserve"> </w:t>
            </w:r>
            <w:r w:rsidR="00A80592">
              <w:rPr>
                <w:sz w:val="24"/>
              </w:rPr>
              <w:t>на</w:t>
            </w:r>
            <w:r w:rsidR="00A80592">
              <w:rPr>
                <w:spacing w:val="88"/>
                <w:sz w:val="24"/>
              </w:rPr>
              <w:t xml:space="preserve"> </w:t>
            </w:r>
            <w:r w:rsidR="00A80592">
              <w:rPr>
                <w:sz w:val="24"/>
              </w:rPr>
              <w:t>действия</w:t>
            </w:r>
            <w:r w:rsidR="00A80592">
              <w:rPr>
                <w:spacing w:val="89"/>
                <w:sz w:val="24"/>
              </w:rPr>
              <w:t xml:space="preserve"> </w:t>
            </w:r>
            <w:r w:rsidR="00A80592">
              <w:rPr>
                <w:sz w:val="24"/>
              </w:rPr>
              <w:t>(бездействие)</w:t>
            </w:r>
            <w:r w:rsidR="00A80592">
              <w:rPr>
                <w:spacing w:val="89"/>
                <w:sz w:val="24"/>
              </w:rPr>
              <w:t xml:space="preserve"> </w:t>
            </w:r>
            <w:r w:rsidR="00A80592">
              <w:rPr>
                <w:sz w:val="24"/>
              </w:rPr>
              <w:t>контрольного</w:t>
            </w:r>
            <w:r>
              <w:rPr>
                <w:sz w:val="24"/>
              </w:rPr>
              <w:t xml:space="preserve"> </w:t>
            </w:r>
            <w:r w:rsidR="00A80592">
              <w:rPr>
                <w:sz w:val="24"/>
              </w:rPr>
              <w:t>органа</w:t>
            </w:r>
            <w:r w:rsidR="00A80592">
              <w:rPr>
                <w:spacing w:val="-4"/>
                <w:sz w:val="24"/>
              </w:rPr>
              <w:t xml:space="preserve"> </w:t>
            </w:r>
            <w:r w:rsidR="00A80592">
              <w:rPr>
                <w:sz w:val="24"/>
              </w:rPr>
              <w:t>и</w:t>
            </w:r>
            <w:r w:rsidR="00A80592">
              <w:rPr>
                <w:spacing w:val="-2"/>
                <w:sz w:val="24"/>
              </w:rPr>
              <w:t xml:space="preserve"> </w:t>
            </w:r>
            <w:r w:rsidR="00A80592">
              <w:rPr>
                <w:sz w:val="24"/>
              </w:rPr>
              <w:t>(или)</w:t>
            </w:r>
            <w:r w:rsidR="00A80592">
              <w:rPr>
                <w:spacing w:val="-3"/>
                <w:sz w:val="24"/>
              </w:rPr>
              <w:t xml:space="preserve"> </w:t>
            </w:r>
            <w:r w:rsidR="00A80592">
              <w:rPr>
                <w:sz w:val="24"/>
              </w:rPr>
              <w:t>его</w:t>
            </w:r>
            <w:r w:rsidR="00A80592">
              <w:rPr>
                <w:spacing w:val="-3"/>
                <w:sz w:val="24"/>
              </w:rPr>
              <w:t xml:space="preserve"> </w:t>
            </w:r>
            <w:r w:rsidR="00A80592">
              <w:rPr>
                <w:sz w:val="24"/>
              </w:rPr>
              <w:t>должностного</w:t>
            </w:r>
            <w:r w:rsidR="00A80592">
              <w:rPr>
                <w:spacing w:val="-3"/>
                <w:sz w:val="24"/>
              </w:rPr>
              <w:t xml:space="preserve"> </w:t>
            </w:r>
            <w:r w:rsidR="00A80592">
              <w:rPr>
                <w:sz w:val="24"/>
              </w:rPr>
              <w:t>лица</w:t>
            </w:r>
            <w:r w:rsidR="00A80592">
              <w:rPr>
                <w:spacing w:val="-3"/>
                <w:sz w:val="24"/>
              </w:rPr>
              <w:t xml:space="preserve"> </w:t>
            </w:r>
            <w:r w:rsidR="00A80592">
              <w:rPr>
                <w:sz w:val="24"/>
              </w:rPr>
              <w:t>при</w:t>
            </w:r>
            <w:r w:rsidR="00A80592">
              <w:rPr>
                <w:spacing w:val="-4"/>
                <w:sz w:val="24"/>
              </w:rPr>
              <w:t xml:space="preserve"> </w:t>
            </w:r>
            <w:r w:rsidR="00A80592">
              <w:rPr>
                <w:sz w:val="24"/>
              </w:rPr>
              <w:t>проведении</w:t>
            </w:r>
            <w:r w:rsidR="00A80592">
              <w:rPr>
                <w:spacing w:val="-3"/>
                <w:sz w:val="24"/>
              </w:rPr>
              <w:t xml:space="preserve"> </w:t>
            </w:r>
            <w:r w:rsidR="00A80592">
              <w:rPr>
                <w:sz w:val="24"/>
              </w:rPr>
              <w:t>контрольных мероприятий</w:t>
            </w:r>
          </w:p>
        </w:tc>
        <w:tc>
          <w:tcPr>
            <w:tcW w:w="1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CA95F8" w14:textId="77777777" w:rsidR="00C27716" w:rsidRDefault="00A80592">
            <w:pPr>
              <w:pStyle w:val="TableParagraph"/>
              <w:spacing w:before="130"/>
              <w:ind w:left="211" w:right="190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C27716" w14:paraId="4BF34C99" w14:textId="77777777" w:rsidTr="004D3C49">
        <w:trPr>
          <w:trHeight w:val="553"/>
        </w:trPr>
        <w:tc>
          <w:tcPr>
            <w:tcW w:w="7815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04571F1C" w14:textId="77777777" w:rsidR="00C27716" w:rsidRDefault="00A80592" w:rsidP="00BA666C">
            <w:pPr>
              <w:pStyle w:val="TableParagraph"/>
              <w:spacing w:line="267" w:lineRule="exact"/>
              <w:ind w:left="55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BA666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511DDC" w14:textId="77777777" w:rsidR="00C27716" w:rsidRDefault="00A80592">
            <w:pPr>
              <w:pStyle w:val="TableParagraph"/>
              <w:spacing w:before="130"/>
              <w:ind w:left="211" w:right="190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C27716" w14:paraId="2458CA5E" w14:textId="77777777" w:rsidTr="004D3C49">
        <w:trPr>
          <w:trHeight w:val="834"/>
        </w:trPr>
        <w:tc>
          <w:tcPr>
            <w:tcW w:w="7815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4FCE74F4" w14:textId="77777777" w:rsidR="00C27716" w:rsidRDefault="00A80592">
            <w:pPr>
              <w:pStyle w:val="TableParagraph"/>
              <w:tabs>
                <w:tab w:val="left" w:pos="1659"/>
                <w:tab w:val="left" w:pos="3236"/>
                <w:tab w:val="left" w:pos="4867"/>
                <w:tab w:val="left" w:pos="5339"/>
                <w:tab w:val="left" w:pos="6807"/>
                <w:tab w:val="left" w:pos="7898"/>
              </w:tabs>
              <w:ind w:left="6" w:right="118" w:firstLine="544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z w:val="24"/>
              </w:rPr>
              <w:tab/>
              <w:t>контроль</w:t>
            </w:r>
            <w:r w:rsidR="00BA666C">
              <w:rPr>
                <w:sz w:val="24"/>
              </w:rPr>
              <w:t>ных</w:t>
            </w:r>
            <w:r w:rsidR="00BA666C">
              <w:rPr>
                <w:sz w:val="24"/>
              </w:rPr>
              <w:tab/>
              <w:t>мероприятий,</w:t>
            </w:r>
            <w:r w:rsidR="00BA666C">
              <w:rPr>
                <w:sz w:val="24"/>
              </w:rPr>
              <w:tab/>
              <w:t>по</w:t>
            </w:r>
            <w:r w:rsidR="00BA666C">
              <w:rPr>
                <w:sz w:val="24"/>
              </w:rPr>
              <w:tab/>
              <w:t xml:space="preserve">результатам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14:paraId="3E6999A5" w14:textId="77777777" w:rsidR="00C27716" w:rsidRDefault="00A80592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</w:p>
        </w:tc>
        <w:tc>
          <w:tcPr>
            <w:tcW w:w="1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382315" w14:textId="77777777" w:rsidR="00C27716" w:rsidRDefault="00C277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8A6DC29" w14:textId="77777777" w:rsidR="00C27716" w:rsidRDefault="00A80592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C27716" w14:paraId="3B7959C1" w14:textId="77777777" w:rsidTr="004D3C49">
        <w:trPr>
          <w:trHeight w:val="553"/>
        </w:trPr>
        <w:tc>
          <w:tcPr>
            <w:tcW w:w="7815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7D5837D6" w14:textId="77777777" w:rsidR="00C27716" w:rsidRDefault="00A80592" w:rsidP="00BA666C">
            <w:pPr>
              <w:pStyle w:val="TableParagraph"/>
              <w:spacing w:line="267" w:lineRule="exact"/>
              <w:ind w:left="55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вынесенных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 w:rsidR="00BA666C"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 w:rsidR="00BA666C">
              <w:rPr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62F5B8" w14:textId="77777777" w:rsidR="00C27716" w:rsidRDefault="00A80592">
            <w:pPr>
              <w:pStyle w:val="TableParagraph"/>
              <w:spacing w:before="130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C27716" w14:paraId="1BD87B6B" w14:textId="77777777" w:rsidTr="004D3C49">
        <w:trPr>
          <w:trHeight w:val="547"/>
        </w:trPr>
        <w:tc>
          <w:tcPr>
            <w:tcW w:w="7815" w:type="dxa"/>
            <w:tcBorders>
              <w:top w:val="single" w:sz="12" w:space="0" w:color="808080"/>
              <w:left w:val="single" w:sz="12" w:space="0" w:color="D3D0C7"/>
              <w:right w:val="single" w:sz="12" w:space="0" w:color="808080"/>
            </w:tcBorders>
          </w:tcPr>
          <w:p w14:paraId="397506A6" w14:textId="77777777" w:rsidR="00C27716" w:rsidRDefault="00A80592" w:rsidP="00BA666C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 w:rsidR="00BA666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</w:tc>
        <w:tc>
          <w:tcPr>
            <w:tcW w:w="1244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598CD75C" w14:textId="77777777" w:rsidR="00C27716" w:rsidRDefault="00A80592">
            <w:pPr>
              <w:pStyle w:val="TableParagraph"/>
              <w:spacing w:line="270" w:lineRule="exact"/>
              <w:ind w:left="213" w:right="19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0B2EC216" w14:textId="77777777" w:rsidR="00C27716" w:rsidRDefault="00A80592">
            <w:pPr>
              <w:pStyle w:val="TableParagraph"/>
              <w:spacing w:line="255" w:lineRule="exact"/>
              <w:ind w:left="211" w:right="19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5B037EE7" w14:textId="77777777" w:rsidR="00C27716" w:rsidRDefault="00C27716">
      <w:pPr>
        <w:pStyle w:val="a3"/>
        <w:spacing w:before="5"/>
        <w:ind w:left="0"/>
        <w:jc w:val="left"/>
        <w:rPr>
          <w:b/>
        </w:rPr>
      </w:pPr>
    </w:p>
    <w:p w14:paraId="30284540" w14:textId="77777777" w:rsidR="00C27716" w:rsidRDefault="00A80592" w:rsidP="00BA666C">
      <w:pPr>
        <w:pStyle w:val="a3"/>
        <w:ind w:firstLine="26"/>
        <w:jc w:val="left"/>
      </w:pPr>
      <w:r>
        <w:t>Процент</w:t>
      </w:r>
      <w:r>
        <w:rPr>
          <w:spacing w:val="2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за неустранение</w:t>
      </w:r>
      <w:r>
        <w:rPr>
          <w:spacing w:val="-57"/>
        </w:rPr>
        <w:t xml:space="preserve"> </w:t>
      </w:r>
      <w:r w:rsidR="00BA666C">
        <w:rPr>
          <w:spacing w:val="-57"/>
        </w:rPr>
        <w:t xml:space="preserve">        </w:t>
      </w:r>
      <w:r>
        <w:t>нарушений</w:t>
      </w:r>
      <w:r>
        <w:rPr>
          <w:spacing w:val="-1"/>
        </w:rPr>
        <w:t xml:space="preserve"> </w:t>
      </w:r>
      <w:r>
        <w:t>в установленный</w:t>
      </w:r>
      <w:r>
        <w:rPr>
          <w:spacing w:val="-1"/>
        </w:rPr>
        <w:t xml:space="preserve"> </w:t>
      </w:r>
      <w:r>
        <w:t>срок, в</w:t>
      </w:r>
      <w:r>
        <w:rPr>
          <w:spacing w:val="-2"/>
        </w:rPr>
        <w:t xml:space="preserve"> </w:t>
      </w:r>
      <w:r>
        <w:t>отчетном</w:t>
      </w:r>
      <w:r>
        <w:rPr>
          <w:spacing w:val="-5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рассчитывается по</w:t>
      </w:r>
      <w:r>
        <w:rPr>
          <w:spacing w:val="-1"/>
        </w:rPr>
        <w:t xml:space="preserve"> </w:t>
      </w:r>
      <w:r>
        <w:t>формуле:</w:t>
      </w:r>
    </w:p>
    <w:p w14:paraId="13F58038" w14:textId="77777777" w:rsidR="00C27716" w:rsidRDefault="00C27716">
      <w:pPr>
        <w:pStyle w:val="a3"/>
        <w:spacing w:before="3"/>
        <w:ind w:left="0"/>
        <w:jc w:val="left"/>
        <w:rPr>
          <w:sz w:val="14"/>
        </w:rPr>
      </w:pPr>
    </w:p>
    <w:p w14:paraId="4C44A143" w14:textId="77777777" w:rsidR="00C27716" w:rsidRDefault="00C27716">
      <w:pPr>
        <w:rPr>
          <w:sz w:val="14"/>
        </w:rPr>
        <w:sectPr w:rsidR="00C27716" w:rsidSect="004D3C4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7FEB54AA" w14:textId="77777777" w:rsidR="00C27716" w:rsidRDefault="00302BB0">
      <w:pPr>
        <w:spacing w:before="130" w:line="177" w:lineRule="auto"/>
        <w:ind w:left="3266"/>
        <w:rPr>
          <w:rFonts w:ascii="Cambria Math" w:eastAsia="Cambria Math"/>
          <w:sz w:val="21"/>
        </w:rPr>
      </w:pPr>
      <w:r>
        <w:pict w14:anchorId="42A206C7">
          <v:rect id="_x0000_s1027" style="position:absolute;left:0;text-align:left;margin-left:264.3pt;margin-top:24.65pt;width:43.35pt;height:1.2pt;z-index:-16061952;mso-position-horizontal-relative:page" fillcolor="black" stroked="f">
            <w10:wrap anchorx="page"/>
          </v:rect>
        </w:pict>
      </w:r>
      <w:r>
        <w:pict w14:anchorId="5CEAE5F8">
          <v:shape id="_x0000_s1026" type="#_x0000_t202" style="position:absolute;left:0;text-align:left;margin-left:287.7pt;margin-top:25.4pt;width:6.3pt;height:12.4pt;z-index:-16061440;mso-position-horizontal-relative:page" filled="f" stroked="f">
            <v:textbox inset="0,0,0,0">
              <w:txbxContent>
                <w:p w14:paraId="49314A1F" w14:textId="77777777" w:rsidR="00C27716" w:rsidRDefault="00A80592">
                  <w:pPr>
                    <w:spacing w:before="1"/>
                    <w:rPr>
                      <w:rFonts w:ascii="Cambria Math"/>
                      <w:sz w:val="21"/>
                    </w:rPr>
                  </w:pPr>
                  <w:r>
                    <w:rPr>
                      <w:rFonts w:ascii="Cambria Math"/>
                      <w:w w:val="108"/>
                      <w:sz w:val="21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A80592">
        <w:rPr>
          <w:rFonts w:ascii="Cambria Math" w:eastAsia="Cambria Math"/>
          <w:position w:val="-20"/>
          <w:sz w:val="36"/>
        </w:rPr>
        <w:t>𝑃</w:t>
      </w:r>
      <w:r w:rsidR="00A80592">
        <w:rPr>
          <w:rFonts w:ascii="Cambria Math" w:eastAsia="Cambria Math"/>
          <w:spacing w:val="125"/>
          <w:position w:val="-20"/>
          <w:sz w:val="36"/>
        </w:rPr>
        <w:t xml:space="preserve"> </w:t>
      </w:r>
      <w:r w:rsidR="00A80592">
        <w:rPr>
          <w:rFonts w:ascii="Cambria Math" w:eastAsia="Cambria Math"/>
          <w:position w:val="-20"/>
          <w:sz w:val="36"/>
        </w:rPr>
        <w:t>=</w:t>
      </w:r>
      <w:r w:rsidR="00A80592">
        <w:rPr>
          <w:rFonts w:ascii="Cambria Math" w:eastAsia="Cambria Math"/>
          <w:spacing w:val="117"/>
          <w:position w:val="-20"/>
          <w:sz w:val="36"/>
        </w:rPr>
        <w:t xml:space="preserve"> </w:t>
      </w:r>
      <w:r w:rsidR="00A80592">
        <w:rPr>
          <w:rFonts w:ascii="Cambria Math" w:eastAsia="Cambria Math"/>
          <w:sz w:val="26"/>
        </w:rPr>
        <w:t>𝑁</w:t>
      </w:r>
      <w:r w:rsidR="00A80592">
        <w:rPr>
          <w:rFonts w:ascii="Cambria Math" w:eastAsia="Cambria Math"/>
          <w:position w:val="10"/>
          <w:sz w:val="21"/>
        </w:rPr>
        <w:t>1</w:t>
      </w:r>
      <w:r w:rsidR="00A80592">
        <w:rPr>
          <w:rFonts w:ascii="Cambria Math" w:eastAsia="Cambria Math"/>
          <w:sz w:val="26"/>
        </w:rPr>
        <w:t>+𝑁</w:t>
      </w:r>
      <w:r w:rsidR="00A80592">
        <w:rPr>
          <w:rFonts w:ascii="Cambria Math" w:eastAsia="Cambria Math"/>
          <w:position w:val="10"/>
          <w:sz w:val="21"/>
        </w:rPr>
        <w:t>2</w:t>
      </w:r>
    </w:p>
    <w:p w14:paraId="021BE8FC" w14:textId="77777777" w:rsidR="00C27716" w:rsidRDefault="00A80592">
      <w:pPr>
        <w:pStyle w:val="1"/>
      </w:pPr>
      <w:r>
        <w:rPr>
          <w:w w:val="105"/>
        </w:rPr>
        <w:t>𝑁</w:t>
      </w:r>
    </w:p>
    <w:p w14:paraId="03C5BC54" w14:textId="77777777" w:rsidR="00C27716" w:rsidRDefault="00A80592">
      <w:pPr>
        <w:spacing w:before="230"/>
        <w:ind w:left="127"/>
        <w:rPr>
          <w:sz w:val="36"/>
        </w:rPr>
      </w:pPr>
      <w:r>
        <w:br w:type="column"/>
      </w:r>
      <w:r>
        <w:rPr>
          <w:rFonts w:ascii="Cambria Math" w:hAnsi="Cambria Math"/>
          <w:sz w:val="36"/>
        </w:rPr>
        <w:t>×</w:t>
      </w:r>
      <w:r>
        <w:rPr>
          <w:rFonts w:ascii="Cambria Math" w:hAnsi="Cambria Math"/>
          <w:spacing w:val="2"/>
          <w:sz w:val="36"/>
        </w:rPr>
        <w:t xml:space="preserve"> </w:t>
      </w:r>
      <w:r>
        <w:rPr>
          <w:rFonts w:ascii="Cambria Math" w:hAnsi="Cambria Math"/>
          <w:sz w:val="36"/>
        </w:rPr>
        <w:t>100%</w:t>
      </w:r>
      <w:r>
        <w:rPr>
          <w:rFonts w:ascii="Cambria Math" w:hAnsi="Cambria Math"/>
          <w:sz w:val="40"/>
        </w:rPr>
        <w:t>,</w:t>
      </w:r>
      <w:r>
        <w:rPr>
          <w:rFonts w:ascii="Cambria Math" w:hAnsi="Cambria Math"/>
          <w:spacing w:val="-6"/>
          <w:sz w:val="40"/>
        </w:rPr>
        <w:t xml:space="preserve"> </w:t>
      </w:r>
      <w:r>
        <w:rPr>
          <w:sz w:val="36"/>
        </w:rPr>
        <w:t>где:</w:t>
      </w:r>
    </w:p>
    <w:p w14:paraId="53D69F82" w14:textId="77777777" w:rsidR="00C27716" w:rsidRDefault="00C27716">
      <w:pPr>
        <w:rPr>
          <w:sz w:val="36"/>
        </w:rPr>
        <w:sectPr w:rsidR="00C27716">
          <w:type w:val="continuous"/>
          <w:pgSz w:w="11910" w:h="16840"/>
          <w:pgMar w:top="740" w:right="420" w:bottom="280" w:left="1160" w:header="720" w:footer="720" w:gutter="0"/>
          <w:cols w:num="2" w:space="720" w:equalWidth="0">
            <w:col w:w="4984" w:space="40"/>
            <w:col w:w="5306"/>
          </w:cols>
        </w:sectPr>
      </w:pPr>
    </w:p>
    <w:p w14:paraId="6BB22983" w14:textId="77777777" w:rsidR="00C27716" w:rsidRDefault="00C27716">
      <w:pPr>
        <w:pStyle w:val="a3"/>
        <w:spacing w:before="1"/>
        <w:ind w:left="0"/>
        <w:jc w:val="left"/>
        <w:rPr>
          <w:sz w:val="11"/>
        </w:rPr>
      </w:pPr>
    </w:p>
    <w:p w14:paraId="2CEF7BB4" w14:textId="77777777" w:rsidR="00C27716" w:rsidRDefault="00A80592">
      <w:pPr>
        <w:pStyle w:val="a3"/>
        <w:spacing w:before="90"/>
        <w:ind w:right="151"/>
      </w:pPr>
      <w:r>
        <w:rPr>
          <w:b/>
        </w:rPr>
        <w:t xml:space="preserve">P </w:t>
      </w:r>
      <w:r>
        <w:t>—</w:t>
      </w:r>
      <w:r>
        <w:rPr>
          <w:spacing w:val="1"/>
        </w:rPr>
        <w:t xml:space="preserve"> </w:t>
      </w:r>
      <w:r>
        <w:t>процент нарушений, которые устранены или по которым приняты меры за неустранение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срок, в</w:t>
      </w:r>
      <w:r>
        <w:rPr>
          <w:spacing w:val="-1"/>
        </w:rPr>
        <w:t xml:space="preserve"> </w:t>
      </w:r>
      <w:r>
        <w:t>отчетном</w:t>
      </w:r>
      <w:r>
        <w:rPr>
          <w:spacing w:val="-5"/>
        </w:rPr>
        <w:t xml:space="preserve"> </w:t>
      </w:r>
      <w:r>
        <w:t>периоде.</w:t>
      </w:r>
    </w:p>
    <w:p w14:paraId="7A697EA1" w14:textId="77777777" w:rsidR="00C27716" w:rsidRDefault="00A80592">
      <w:pPr>
        <w:pStyle w:val="a3"/>
        <w:ind w:right="142"/>
      </w:pPr>
      <w:r>
        <w:rPr>
          <w:b/>
        </w:rPr>
        <w:t>N</w:t>
      </w:r>
      <w:r>
        <w:rPr>
          <w:b/>
          <w:vertAlign w:val="superscript"/>
        </w:rPr>
        <w:t>1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устраненные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 (далее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Предписание),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истекли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периоде.</w:t>
      </w:r>
    </w:p>
    <w:p w14:paraId="3C2BE950" w14:textId="77777777" w:rsidR="00C27716" w:rsidRDefault="00A80592">
      <w:pPr>
        <w:pStyle w:val="a3"/>
        <w:ind w:right="141"/>
      </w:pPr>
      <w:r>
        <w:rPr>
          <w:b/>
        </w:rPr>
        <w:t>N</w:t>
      </w:r>
      <w:r>
        <w:rPr>
          <w:b/>
          <w:vertAlign w:val="superscript"/>
        </w:rPr>
        <w:t>2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нарушения, по которым приняты меры (составлены протоколы об 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 (или) Законом Иркутской области,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Предписания или направлены исковые заявления о принудительном исполнении Предписаний,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истекли в</w:t>
      </w:r>
      <w:r>
        <w:rPr>
          <w:spacing w:val="-2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периоде).</w:t>
      </w:r>
    </w:p>
    <w:p w14:paraId="7BA28198" w14:textId="77777777" w:rsidR="00C27716" w:rsidRDefault="00A80592">
      <w:pPr>
        <w:pStyle w:val="a3"/>
        <w:spacing w:before="1"/>
        <w:ind w:right="150"/>
      </w:pPr>
      <w:r>
        <w:rPr>
          <w:b/>
        </w:rPr>
        <w:t>N</w:t>
      </w:r>
      <w:r>
        <w:rPr>
          <w:b/>
          <w:vertAlign w:val="superscript"/>
        </w:rPr>
        <w:t>3</w:t>
      </w:r>
      <w:r>
        <w:rPr>
          <w:b/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нарушения,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которым</w:t>
      </w:r>
      <w:r>
        <w:rPr>
          <w:spacing w:val="60"/>
        </w:rPr>
        <w:t xml:space="preserve"> </w:t>
      </w:r>
      <w:r>
        <w:t>выданы</w:t>
      </w:r>
      <w:r>
        <w:rPr>
          <w:spacing w:val="60"/>
        </w:rPr>
        <w:t xml:space="preserve"> </w:t>
      </w:r>
      <w:r>
        <w:t>Предписания, сроки   исполнения</w:t>
      </w:r>
      <w:r>
        <w:rPr>
          <w:spacing w:val="60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истекли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периоде.</w:t>
      </w:r>
    </w:p>
    <w:p w14:paraId="245294C3" w14:textId="77777777" w:rsidR="00C27716" w:rsidRDefault="00C27716">
      <w:pPr>
        <w:pStyle w:val="a3"/>
        <w:spacing w:before="4"/>
        <w:ind w:left="0"/>
        <w:jc w:val="left"/>
        <w:rPr>
          <w:sz w:val="28"/>
        </w:rPr>
      </w:pPr>
    </w:p>
    <w:p w14:paraId="0F21D017" w14:textId="77777777" w:rsidR="000E208F" w:rsidRDefault="000E208F">
      <w:pPr>
        <w:ind w:left="2724" w:right="2613"/>
        <w:jc w:val="center"/>
        <w:rPr>
          <w:b/>
          <w:sz w:val="24"/>
        </w:rPr>
      </w:pPr>
    </w:p>
    <w:p w14:paraId="1F38AE44" w14:textId="77777777" w:rsidR="000E208F" w:rsidRDefault="000E208F">
      <w:pPr>
        <w:ind w:left="2724" w:right="2613"/>
        <w:jc w:val="center"/>
        <w:rPr>
          <w:b/>
          <w:sz w:val="24"/>
        </w:rPr>
      </w:pPr>
    </w:p>
    <w:p w14:paraId="5C822B1C" w14:textId="77777777" w:rsidR="000E208F" w:rsidRDefault="000E208F">
      <w:pPr>
        <w:ind w:left="2724" w:right="2613"/>
        <w:jc w:val="center"/>
        <w:rPr>
          <w:b/>
          <w:sz w:val="24"/>
        </w:rPr>
      </w:pPr>
    </w:p>
    <w:p w14:paraId="08BCCB29" w14:textId="77777777" w:rsidR="00C27716" w:rsidRDefault="00A80592">
      <w:pPr>
        <w:ind w:left="2724" w:right="2613"/>
        <w:jc w:val="center"/>
        <w:rPr>
          <w:b/>
          <w:sz w:val="24"/>
        </w:rPr>
      </w:pPr>
      <w:r>
        <w:rPr>
          <w:b/>
          <w:sz w:val="24"/>
        </w:rPr>
        <w:t>Индикативные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показатели</w:t>
      </w:r>
    </w:p>
    <w:p w14:paraId="4DCA8C48" w14:textId="77777777" w:rsidR="00C27716" w:rsidRDefault="00A80592">
      <w:pPr>
        <w:ind w:left="598" w:right="491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благоустройства</w:t>
      </w:r>
      <w:r>
        <w:rPr>
          <w:b/>
          <w:spacing w:val="-6"/>
          <w:sz w:val="24"/>
        </w:rPr>
        <w:t xml:space="preserve"> </w:t>
      </w:r>
      <w:r w:rsidR="00BA666C">
        <w:rPr>
          <w:b/>
          <w:spacing w:val="-6"/>
          <w:sz w:val="24"/>
        </w:rPr>
        <w:t xml:space="preserve">на </w:t>
      </w:r>
      <w:r>
        <w:rPr>
          <w:b/>
          <w:sz w:val="24"/>
        </w:rPr>
        <w:t>территори</w:t>
      </w:r>
      <w:r w:rsidR="00BA666C">
        <w:rPr>
          <w:b/>
          <w:sz w:val="24"/>
        </w:rPr>
        <w:t>и Листвянского муниципального образования</w:t>
      </w:r>
    </w:p>
    <w:p w14:paraId="6E747C52" w14:textId="77777777" w:rsidR="00C27716" w:rsidRDefault="00C27716">
      <w:pPr>
        <w:pStyle w:val="a3"/>
        <w:spacing w:before="7"/>
        <w:ind w:left="0"/>
        <w:jc w:val="left"/>
        <w:rPr>
          <w:b/>
          <w:sz w:val="23"/>
        </w:rPr>
      </w:pPr>
    </w:p>
    <w:p w14:paraId="05D251A6" w14:textId="77777777" w:rsidR="00C27716" w:rsidRDefault="00A80592">
      <w:pPr>
        <w:pStyle w:val="a5"/>
        <w:numPr>
          <w:ilvl w:val="0"/>
          <w:numId w:val="1"/>
        </w:numPr>
        <w:tabs>
          <w:tab w:val="left" w:pos="685"/>
          <w:tab w:val="left" w:pos="687"/>
        </w:tabs>
        <w:ind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14:paraId="70930A85" w14:textId="77777777" w:rsidR="00C27716" w:rsidRDefault="00A80592">
      <w:pPr>
        <w:pStyle w:val="a5"/>
        <w:numPr>
          <w:ilvl w:val="0"/>
          <w:numId w:val="1"/>
        </w:numPr>
        <w:tabs>
          <w:tab w:val="left" w:pos="685"/>
          <w:tab w:val="left" w:pos="687"/>
          <w:tab w:val="left" w:pos="2333"/>
          <w:tab w:val="left" w:pos="4127"/>
          <w:tab w:val="left" w:pos="5923"/>
          <w:tab w:val="left" w:pos="7720"/>
          <w:tab w:val="left" w:pos="8392"/>
        </w:tabs>
        <w:ind w:left="258" w:right="147" w:firstLine="0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внеплановых</w:t>
      </w:r>
      <w:r>
        <w:rPr>
          <w:sz w:val="24"/>
        </w:rPr>
        <w:tab/>
        <w:t>контрольных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со</w:t>
      </w:r>
      <w:r>
        <w:rPr>
          <w:sz w:val="24"/>
        </w:rPr>
        <w:tab/>
      </w:r>
      <w:r>
        <w:rPr>
          <w:spacing w:val="-1"/>
          <w:sz w:val="24"/>
        </w:rPr>
        <w:t>взаимодействием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контролируемыми лицами,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54077984" w14:textId="77777777" w:rsidR="00C27716" w:rsidRDefault="00A80592" w:rsidP="000E208F">
      <w:pPr>
        <w:pStyle w:val="a5"/>
        <w:numPr>
          <w:ilvl w:val="0"/>
          <w:numId w:val="1"/>
        </w:numPr>
        <w:tabs>
          <w:tab w:val="left" w:pos="685"/>
          <w:tab w:val="left" w:pos="687"/>
          <w:tab w:val="left" w:pos="2343"/>
          <w:tab w:val="left" w:pos="4149"/>
          <w:tab w:val="left" w:pos="5952"/>
          <w:tab w:val="left" w:pos="7758"/>
          <w:tab w:val="left" w:pos="8538"/>
        </w:tabs>
        <w:ind w:left="258" w:right="148" w:firstLine="0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внеплановых</w:t>
      </w:r>
      <w:r>
        <w:rPr>
          <w:sz w:val="24"/>
        </w:rPr>
        <w:tab/>
        <w:t>контрольных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pacing w:val="-1"/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контролируемыми лицами,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3DCD97B1" w14:textId="77777777" w:rsidR="000E208F" w:rsidRDefault="000E208F" w:rsidP="000E208F">
      <w:pPr>
        <w:tabs>
          <w:tab w:val="left" w:pos="685"/>
          <w:tab w:val="left" w:pos="687"/>
          <w:tab w:val="left" w:pos="2343"/>
          <w:tab w:val="left" w:pos="4149"/>
          <w:tab w:val="left" w:pos="5952"/>
          <w:tab w:val="left" w:pos="7758"/>
          <w:tab w:val="left" w:pos="8538"/>
        </w:tabs>
        <w:ind w:right="148"/>
        <w:rPr>
          <w:sz w:val="24"/>
        </w:rPr>
      </w:pPr>
    </w:p>
    <w:p w14:paraId="134139DE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spacing w:before="62"/>
        <w:ind w:left="258" w:right="148" w:firstLine="0"/>
        <w:rPr>
          <w:sz w:val="24"/>
        </w:rPr>
      </w:pPr>
      <w:r>
        <w:rPr>
          <w:sz w:val="24"/>
        </w:rPr>
        <w:t>Количество направленных в органы прокуратуры заявлений о согласовании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14:paraId="4855C7F3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ind w:left="258" w:right="148" w:firstLine="0"/>
        <w:rPr>
          <w:sz w:val="24"/>
        </w:rPr>
      </w:pPr>
      <w:r>
        <w:rPr>
          <w:sz w:val="24"/>
        </w:rPr>
        <w:t>Количество направленных в органы прокуратуры заявлений о согласовании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1DE48800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spacing w:before="1"/>
        <w:ind w:left="258" w:right="147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63422FDB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ind w:left="258" w:right="143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период.</w:t>
      </w:r>
    </w:p>
    <w:p w14:paraId="7D32C5D0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ind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14:paraId="1FDBB3ED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ind w:left="258" w:right="150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 об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устранении нарушений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 период.</w:t>
      </w:r>
    </w:p>
    <w:p w14:paraId="4A924C36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ind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14:paraId="69828789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ind w:hanging="429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14:paraId="4F967D64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ind w:left="258" w:right="147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об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правонарушениях.</w:t>
      </w:r>
    </w:p>
    <w:p w14:paraId="5B555160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ind w:left="258" w:right="144" w:firstLine="0"/>
        <w:rPr>
          <w:sz w:val="24"/>
        </w:rPr>
      </w:pPr>
      <w:r>
        <w:rPr>
          <w:color w:val="111111"/>
          <w:sz w:val="24"/>
        </w:rPr>
        <w:t>Общая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сумма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административных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штрафов,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  <w:shd w:val="clear" w:color="auto" w:fill="FCFCFC"/>
        </w:rPr>
        <w:t>наложенных</w:t>
      </w:r>
      <w:r>
        <w:rPr>
          <w:color w:val="111111"/>
          <w:spacing w:val="1"/>
          <w:sz w:val="24"/>
          <w:shd w:val="clear" w:color="auto" w:fill="FCFCFC"/>
        </w:rPr>
        <w:t xml:space="preserve"> </w:t>
      </w:r>
      <w:r>
        <w:rPr>
          <w:color w:val="111111"/>
          <w:sz w:val="24"/>
          <w:shd w:val="clear" w:color="auto" w:fill="FCFCFC"/>
        </w:rPr>
        <w:t>по</w:t>
      </w:r>
      <w:r>
        <w:rPr>
          <w:color w:val="111111"/>
          <w:spacing w:val="1"/>
          <w:sz w:val="24"/>
          <w:shd w:val="clear" w:color="auto" w:fill="FCFCFC"/>
        </w:rPr>
        <w:t xml:space="preserve"> </w:t>
      </w:r>
      <w:r>
        <w:rPr>
          <w:color w:val="111111"/>
          <w:sz w:val="24"/>
          <w:shd w:val="clear" w:color="auto" w:fill="FCFCFC"/>
        </w:rPr>
        <w:t>результатам</w:t>
      </w:r>
      <w:r>
        <w:rPr>
          <w:color w:val="111111"/>
          <w:spacing w:val="1"/>
          <w:sz w:val="24"/>
          <w:shd w:val="clear" w:color="auto" w:fill="FCFCFC"/>
        </w:rPr>
        <w:t xml:space="preserve"> </w:t>
      </w:r>
      <w:r>
        <w:rPr>
          <w:color w:val="111111"/>
          <w:sz w:val="24"/>
          <w:shd w:val="clear" w:color="auto" w:fill="FCFCFC"/>
        </w:rPr>
        <w:t>рассмотрения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  <w:shd w:val="clear" w:color="auto" w:fill="FCFCFC"/>
        </w:rPr>
        <w:t>материалов</w:t>
      </w:r>
      <w:r>
        <w:rPr>
          <w:color w:val="111111"/>
          <w:spacing w:val="-2"/>
          <w:sz w:val="24"/>
          <w:shd w:val="clear" w:color="auto" w:fill="FCFCFC"/>
        </w:rPr>
        <w:t xml:space="preserve"> </w:t>
      </w:r>
      <w:r>
        <w:rPr>
          <w:color w:val="111111"/>
          <w:sz w:val="24"/>
          <w:shd w:val="clear" w:color="auto" w:fill="FCFCFC"/>
        </w:rPr>
        <w:t>контрольных</w:t>
      </w:r>
      <w:r>
        <w:rPr>
          <w:color w:val="111111"/>
          <w:spacing w:val="1"/>
          <w:sz w:val="24"/>
          <w:shd w:val="clear" w:color="auto" w:fill="FCFCFC"/>
        </w:rPr>
        <w:t xml:space="preserve"> </w:t>
      </w:r>
      <w:r>
        <w:rPr>
          <w:color w:val="111111"/>
          <w:sz w:val="24"/>
          <w:shd w:val="clear" w:color="auto" w:fill="FCFCFC"/>
        </w:rPr>
        <w:t>мероприятий.</w:t>
      </w:r>
    </w:p>
    <w:p w14:paraId="731FA6DD" w14:textId="77777777" w:rsidR="000E208F" w:rsidRDefault="000E208F" w:rsidP="000E208F">
      <w:pPr>
        <w:pStyle w:val="a5"/>
        <w:numPr>
          <w:ilvl w:val="0"/>
          <w:numId w:val="1"/>
        </w:numPr>
        <w:tabs>
          <w:tab w:val="left" w:pos="687"/>
        </w:tabs>
        <w:ind w:left="258" w:right="146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4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42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14:paraId="20516812" w14:textId="77777777" w:rsidR="000E208F" w:rsidRDefault="000E208F" w:rsidP="000E208F">
      <w:pPr>
        <w:pStyle w:val="a5"/>
        <w:numPr>
          <w:ilvl w:val="0"/>
          <w:numId w:val="1"/>
        </w:numPr>
        <w:ind w:left="258" w:right="144" w:firstLine="0"/>
        <w:rPr>
          <w:sz w:val="24"/>
        </w:rPr>
      </w:pPr>
      <w:r>
        <w:rPr>
          <w:sz w:val="24"/>
        </w:rPr>
        <w:t>Количество жалоб, исковых заявлений об оспаривании решений о проведении 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14:paraId="6E1230B6" w14:textId="77777777" w:rsidR="00C27716" w:rsidRPr="000E208F" w:rsidRDefault="000E208F" w:rsidP="00A26CD3">
      <w:pPr>
        <w:pStyle w:val="a5"/>
        <w:numPr>
          <w:ilvl w:val="0"/>
          <w:numId w:val="1"/>
        </w:numPr>
        <w:tabs>
          <w:tab w:val="left" w:pos="687"/>
        </w:tabs>
        <w:ind w:left="258" w:right="141" w:firstLine="0"/>
        <w:rPr>
          <w:sz w:val="24"/>
        </w:rPr>
      </w:pPr>
      <w:r w:rsidRPr="000E208F">
        <w:rPr>
          <w:sz w:val="24"/>
        </w:rPr>
        <w:t>Количество жалоб, исковых заявлений об оспаривании решений о проведении контрольных</w:t>
      </w:r>
      <w:r w:rsidRPr="000E208F">
        <w:rPr>
          <w:spacing w:val="-57"/>
          <w:sz w:val="24"/>
        </w:rPr>
        <w:t xml:space="preserve"> </w:t>
      </w:r>
      <w:r w:rsidRPr="000E208F">
        <w:rPr>
          <w:sz w:val="24"/>
        </w:rPr>
        <w:t>мероприятий,</w:t>
      </w:r>
      <w:r w:rsidRPr="000E208F">
        <w:rPr>
          <w:spacing w:val="1"/>
          <w:sz w:val="24"/>
        </w:rPr>
        <w:t xml:space="preserve"> </w:t>
      </w:r>
      <w:r w:rsidRPr="000E208F">
        <w:rPr>
          <w:sz w:val="24"/>
        </w:rPr>
        <w:t>отмене результатов контрольных</w:t>
      </w:r>
      <w:r w:rsidRPr="000E208F">
        <w:rPr>
          <w:spacing w:val="1"/>
          <w:sz w:val="24"/>
        </w:rPr>
        <w:t xml:space="preserve"> </w:t>
      </w:r>
      <w:r w:rsidRPr="000E208F">
        <w:rPr>
          <w:sz w:val="24"/>
        </w:rPr>
        <w:t>мероприятий,</w:t>
      </w:r>
      <w:r w:rsidRPr="000E208F">
        <w:rPr>
          <w:spacing w:val="1"/>
          <w:sz w:val="24"/>
        </w:rPr>
        <w:t xml:space="preserve"> </w:t>
      </w:r>
      <w:r w:rsidRPr="000E208F">
        <w:rPr>
          <w:sz w:val="24"/>
        </w:rPr>
        <w:t>по которым принято решение</w:t>
      </w:r>
      <w:r w:rsidRPr="000E208F">
        <w:rPr>
          <w:spacing w:val="1"/>
          <w:sz w:val="24"/>
        </w:rPr>
        <w:t xml:space="preserve"> </w:t>
      </w:r>
      <w:r w:rsidRPr="000E208F">
        <w:rPr>
          <w:sz w:val="24"/>
        </w:rPr>
        <w:t>либо вынесены судебные решения о полной либо частичной отмене решений о проведении</w:t>
      </w:r>
      <w:r w:rsidRPr="000E208F">
        <w:rPr>
          <w:spacing w:val="1"/>
          <w:sz w:val="24"/>
        </w:rPr>
        <w:t xml:space="preserve"> </w:t>
      </w:r>
      <w:r w:rsidRPr="000E208F">
        <w:rPr>
          <w:sz w:val="24"/>
        </w:rPr>
        <w:t>контрольных</w:t>
      </w:r>
      <w:r w:rsidRPr="000E208F">
        <w:rPr>
          <w:spacing w:val="1"/>
          <w:sz w:val="24"/>
        </w:rPr>
        <w:t xml:space="preserve"> </w:t>
      </w:r>
    </w:p>
    <w:sectPr w:rsidR="00C27716" w:rsidRPr="000E208F">
      <w:pgSz w:w="11910" w:h="16840"/>
      <w:pgMar w:top="480" w:right="4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C68"/>
    <w:multiLevelType w:val="hybridMultilevel"/>
    <w:tmpl w:val="C49E8A10"/>
    <w:lvl w:ilvl="0" w:tplc="2E1665AC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45A26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B97C5D4C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8C7847B6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9C94759E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B8D084B4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5BC03412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E32255B8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CE88DB9C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3A325AB9"/>
    <w:multiLevelType w:val="hybridMultilevel"/>
    <w:tmpl w:val="65A6F1CC"/>
    <w:lvl w:ilvl="0" w:tplc="E73ED170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C4ED4">
      <w:numFmt w:val="bullet"/>
      <w:lvlText w:val="•"/>
      <w:lvlJc w:val="left"/>
      <w:pPr>
        <w:ind w:left="1644" w:hanging="428"/>
      </w:pPr>
      <w:rPr>
        <w:rFonts w:hint="default"/>
        <w:lang w:val="ru-RU" w:eastAsia="en-US" w:bidi="ar-SA"/>
      </w:rPr>
    </w:lvl>
    <w:lvl w:ilvl="2" w:tplc="B53A2352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3" w:tplc="455C2766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4" w:tplc="D4B84516">
      <w:numFmt w:val="bullet"/>
      <w:lvlText w:val="•"/>
      <w:lvlJc w:val="left"/>
      <w:pPr>
        <w:ind w:left="4537" w:hanging="428"/>
      </w:pPr>
      <w:rPr>
        <w:rFonts w:hint="default"/>
        <w:lang w:val="ru-RU" w:eastAsia="en-US" w:bidi="ar-SA"/>
      </w:rPr>
    </w:lvl>
    <w:lvl w:ilvl="5" w:tplc="B4ACA3D2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6" w:tplc="47027DDC">
      <w:numFmt w:val="bullet"/>
      <w:lvlText w:val="•"/>
      <w:lvlJc w:val="left"/>
      <w:pPr>
        <w:ind w:left="6466" w:hanging="428"/>
      </w:pPr>
      <w:rPr>
        <w:rFonts w:hint="default"/>
        <w:lang w:val="ru-RU" w:eastAsia="en-US" w:bidi="ar-SA"/>
      </w:rPr>
    </w:lvl>
    <w:lvl w:ilvl="7" w:tplc="07DCE1B4">
      <w:numFmt w:val="bullet"/>
      <w:lvlText w:val="•"/>
      <w:lvlJc w:val="left"/>
      <w:pPr>
        <w:ind w:left="7430" w:hanging="428"/>
      </w:pPr>
      <w:rPr>
        <w:rFonts w:hint="default"/>
        <w:lang w:val="ru-RU" w:eastAsia="en-US" w:bidi="ar-SA"/>
      </w:rPr>
    </w:lvl>
    <w:lvl w:ilvl="8" w:tplc="4482B20E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3BFB3A50"/>
    <w:multiLevelType w:val="hybridMultilevel"/>
    <w:tmpl w:val="8888633E"/>
    <w:lvl w:ilvl="0" w:tplc="A42A5CAE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ADC3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5F7EC4D0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E794A558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8F30D21A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A6AA4230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8096A276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1AB63E2E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C36A3474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E8A05F7"/>
    <w:multiLevelType w:val="hybridMultilevel"/>
    <w:tmpl w:val="595220CA"/>
    <w:lvl w:ilvl="0" w:tplc="3D4870D6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A23220">
      <w:numFmt w:val="bullet"/>
      <w:lvlText w:val="•"/>
      <w:lvlJc w:val="left"/>
      <w:pPr>
        <w:ind w:left="1644" w:hanging="428"/>
      </w:pPr>
      <w:rPr>
        <w:rFonts w:hint="default"/>
        <w:lang w:val="ru-RU" w:eastAsia="en-US" w:bidi="ar-SA"/>
      </w:rPr>
    </w:lvl>
    <w:lvl w:ilvl="2" w:tplc="7A06DCDA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3" w:tplc="1636657C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4" w:tplc="BAFE1ADA">
      <w:numFmt w:val="bullet"/>
      <w:lvlText w:val="•"/>
      <w:lvlJc w:val="left"/>
      <w:pPr>
        <w:ind w:left="4537" w:hanging="428"/>
      </w:pPr>
      <w:rPr>
        <w:rFonts w:hint="default"/>
        <w:lang w:val="ru-RU" w:eastAsia="en-US" w:bidi="ar-SA"/>
      </w:rPr>
    </w:lvl>
    <w:lvl w:ilvl="5" w:tplc="936E8674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6" w:tplc="86062D5E">
      <w:numFmt w:val="bullet"/>
      <w:lvlText w:val="•"/>
      <w:lvlJc w:val="left"/>
      <w:pPr>
        <w:ind w:left="6466" w:hanging="428"/>
      </w:pPr>
      <w:rPr>
        <w:rFonts w:hint="default"/>
        <w:lang w:val="ru-RU" w:eastAsia="en-US" w:bidi="ar-SA"/>
      </w:rPr>
    </w:lvl>
    <w:lvl w:ilvl="7" w:tplc="CA4EA6D8">
      <w:numFmt w:val="bullet"/>
      <w:lvlText w:val="•"/>
      <w:lvlJc w:val="left"/>
      <w:pPr>
        <w:ind w:left="7430" w:hanging="428"/>
      </w:pPr>
      <w:rPr>
        <w:rFonts w:hint="default"/>
        <w:lang w:val="ru-RU" w:eastAsia="en-US" w:bidi="ar-SA"/>
      </w:rPr>
    </w:lvl>
    <w:lvl w:ilvl="8" w:tplc="2CDA2B1E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44C0299B"/>
    <w:multiLevelType w:val="hybridMultilevel"/>
    <w:tmpl w:val="B55AE466"/>
    <w:lvl w:ilvl="0" w:tplc="D2E671EA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13CF8E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B1661BB2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019630CC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8138E1BC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7CA42ECC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A300AED0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0E648948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17F8CF86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47D91A46"/>
    <w:multiLevelType w:val="hybridMultilevel"/>
    <w:tmpl w:val="B55AE466"/>
    <w:lvl w:ilvl="0" w:tplc="D2E671EA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13CF8E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B1661BB2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019630CC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8138E1BC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7CA42ECC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A300AED0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0E648948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17F8CF86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4CBB5DF6"/>
    <w:multiLevelType w:val="hybridMultilevel"/>
    <w:tmpl w:val="EEBE94F8"/>
    <w:lvl w:ilvl="0" w:tplc="693452F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8F2C8">
      <w:numFmt w:val="bullet"/>
      <w:lvlText w:val="•"/>
      <w:lvlJc w:val="left"/>
      <w:pPr>
        <w:ind w:left="1644" w:hanging="428"/>
      </w:pPr>
      <w:rPr>
        <w:rFonts w:hint="default"/>
        <w:lang w:val="ru-RU" w:eastAsia="en-US" w:bidi="ar-SA"/>
      </w:rPr>
    </w:lvl>
    <w:lvl w:ilvl="2" w:tplc="A15E0A64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3" w:tplc="18FCE902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4" w:tplc="91F8391A">
      <w:numFmt w:val="bullet"/>
      <w:lvlText w:val="•"/>
      <w:lvlJc w:val="left"/>
      <w:pPr>
        <w:ind w:left="4537" w:hanging="428"/>
      </w:pPr>
      <w:rPr>
        <w:rFonts w:hint="default"/>
        <w:lang w:val="ru-RU" w:eastAsia="en-US" w:bidi="ar-SA"/>
      </w:rPr>
    </w:lvl>
    <w:lvl w:ilvl="5" w:tplc="00B47748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6" w:tplc="8EB403FE">
      <w:numFmt w:val="bullet"/>
      <w:lvlText w:val="•"/>
      <w:lvlJc w:val="left"/>
      <w:pPr>
        <w:ind w:left="6466" w:hanging="428"/>
      </w:pPr>
      <w:rPr>
        <w:rFonts w:hint="default"/>
        <w:lang w:val="ru-RU" w:eastAsia="en-US" w:bidi="ar-SA"/>
      </w:rPr>
    </w:lvl>
    <w:lvl w:ilvl="7" w:tplc="995E4508">
      <w:numFmt w:val="bullet"/>
      <w:lvlText w:val="•"/>
      <w:lvlJc w:val="left"/>
      <w:pPr>
        <w:ind w:left="7430" w:hanging="428"/>
      </w:pPr>
      <w:rPr>
        <w:rFonts w:hint="default"/>
        <w:lang w:val="ru-RU" w:eastAsia="en-US" w:bidi="ar-SA"/>
      </w:rPr>
    </w:lvl>
    <w:lvl w:ilvl="8" w:tplc="CC7C4210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5EFB7F4A"/>
    <w:multiLevelType w:val="hybridMultilevel"/>
    <w:tmpl w:val="1AC4337A"/>
    <w:lvl w:ilvl="0" w:tplc="1974F11A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2041E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4E1C0D00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3AFA0348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27426536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3C364A1A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4C64165E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623611A4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11E28DB8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7A5444BC"/>
    <w:multiLevelType w:val="hybridMultilevel"/>
    <w:tmpl w:val="93CEF02C"/>
    <w:lvl w:ilvl="0" w:tplc="8160D9C8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25A23220">
      <w:numFmt w:val="bullet"/>
      <w:lvlText w:val="•"/>
      <w:lvlJc w:val="left"/>
      <w:pPr>
        <w:ind w:left="1644" w:hanging="428"/>
      </w:pPr>
      <w:rPr>
        <w:rFonts w:hint="default"/>
        <w:lang w:val="ru-RU" w:eastAsia="en-US" w:bidi="ar-SA"/>
      </w:rPr>
    </w:lvl>
    <w:lvl w:ilvl="2" w:tplc="7A06DCDA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3" w:tplc="1636657C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4" w:tplc="BAFE1ADA">
      <w:numFmt w:val="bullet"/>
      <w:lvlText w:val="•"/>
      <w:lvlJc w:val="left"/>
      <w:pPr>
        <w:ind w:left="4537" w:hanging="428"/>
      </w:pPr>
      <w:rPr>
        <w:rFonts w:hint="default"/>
        <w:lang w:val="ru-RU" w:eastAsia="en-US" w:bidi="ar-SA"/>
      </w:rPr>
    </w:lvl>
    <w:lvl w:ilvl="5" w:tplc="936E8674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6" w:tplc="86062D5E">
      <w:numFmt w:val="bullet"/>
      <w:lvlText w:val="•"/>
      <w:lvlJc w:val="left"/>
      <w:pPr>
        <w:ind w:left="6466" w:hanging="428"/>
      </w:pPr>
      <w:rPr>
        <w:rFonts w:hint="default"/>
        <w:lang w:val="ru-RU" w:eastAsia="en-US" w:bidi="ar-SA"/>
      </w:rPr>
    </w:lvl>
    <w:lvl w:ilvl="7" w:tplc="CA4EA6D8">
      <w:numFmt w:val="bullet"/>
      <w:lvlText w:val="•"/>
      <w:lvlJc w:val="left"/>
      <w:pPr>
        <w:ind w:left="7430" w:hanging="428"/>
      </w:pPr>
      <w:rPr>
        <w:rFonts w:hint="default"/>
        <w:lang w:val="ru-RU" w:eastAsia="en-US" w:bidi="ar-SA"/>
      </w:rPr>
    </w:lvl>
    <w:lvl w:ilvl="8" w:tplc="2CDA2B1E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7EDF0378"/>
    <w:multiLevelType w:val="hybridMultilevel"/>
    <w:tmpl w:val="7B560B72"/>
    <w:lvl w:ilvl="0" w:tplc="4FEEBD28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0555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F8104A74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CAFA7F88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EBE8D66E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C30633C4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34B8E282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2EDE666E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031C9594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716"/>
    <w:rsid w:val="000E208F"/>
    <w:rsid w:val="00302BB0"/>
    <w:rsid w:val="00302C4F"/>
    <w:rsid w:val="003D284F"/>
    <w:rsid w:val="0047467B"/>
    <w:rsid w:val="004D3815"/>
    <w:rsid w:val="004D3C49"/>
    <w:rsid w:val="0067565C"/>
    <w:rsid w:val="00A80592"/>
    <w:rsid w:val="00BA666C"/>
    <w:rsid w:val="00C27716"/>
    <w:rsid w:val="00F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4BAEF8"/>
  <w15:docId w15:val="{DADF6F2F-76B5-4E2A-92B1-E9022E0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31" w:lineRule="exact"/>
      <w:ind w:right="395"/>
      <w:jc w:val="right"/>
      <w:outlineLvl w:val="0"/>
    </w:pPr>
    <w:rPr>
      <w:rFonts w:ascii="Cambria Math" w:eastAsia="Cambria Math" w:hAnsi="Cambria Math" w:cs="Cambria Math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4"/>
    </w:pPr>
  </w:style>
  <w:style w:type="character" w:customStyle="1" w:styleId="a4">
    <w:name w:val="Основной текст Знак"/>
    <w:basedOn w:val="a0"/>
    <w:link w:val="a3"/>
    <w:uiPriority w:val="1"/>
    <w:rsid w:val="004D3C4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04F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9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Лариса Шкатова</cp:lastModifiedBy>
  <cp:revision>10</cp:revision>
  <cp:lastPrinted>2023-05-18T01:10:00Z</cp:lastPrinted>
  <dcterms:created xsi:type="dcterms:W3CDTF">2023-04-15T07:47:00Z</dcterms:created>
  <dcterms:modified xsi:type="dcterms:W3CDTF">2023-05-25T18:38:00Z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2023-04-15T00:00:00Z</vt:filetime>
  </property>
</Properties>
</file>