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1105" w14:textId="77777777" w:rsidR="000746B1" w:rsidRDefault="000746B1" w:rsidP="00EB5357">
      <w:pPr>
        <w:spacing w:after="0" w:line="240" w:lineRule="auto"/>
        <w:jc w:val="center"/>
        <w:rPr>
          <w:rFonts w:ascii="Times New Roman" w:hAnsi="Times New Roman"/>
          <w:b/>
          <w:sz w:val="32"/>
          <w:szCs w:val="32"/>
        </w:rPr>
      </w:pPr>
      <w:r>
        <w:rPr>
          <w:rFonts w:ascii="Times New Roman" w:hAnsi="Times New Roman"/>
          <w:b/>
          <w:sz w:val="32"/>
          <w:szCs w:val="32"/>
        </w:rPr>
        <w:t>РОССИЙСКАЯ ФЕДЕРАЦИЯ</w:t>
      </w:r>
    </w:p>
    <w:p w14:paraId="4BE3C010" w14:textId="77777777" w:rsidR="004F28C6" w:rsidRPr="003D3A9F" w:rsidRDefault="003D3A9F" w:rsidP="00EB5357">
      <w:pPr>
        <w:spacing w:after="0" w:line="240" w:lineRule="auto"/>
        <w:jc w:val="center"/>
        <w:rPr>
          <w:rFonts w:ascii="Times New Roman" w:hAnsi="Times New Roman"/>
          <w:b/>
          <w:sz w:val="32"/>
          <w:szCs w:val="32"/>
        </w:rPr>
      </w:pPr>
      <w:r w:rsidRPr="003D3A9F">
        <w:rPr>
          <w:rFonts w:ascii="Times New Roman" w:hAnsi="Times New Roman"/>
          <w:b/>
          <w:sz w:val="32"/>
          <w:szCs w:val="32"/>
        </w:rPr>
        <w:t>ИРКУТСКАЯ ОБЛАСТЬ</w:t>
      </w:r>
    </w:p>
    <w:p w14:paraId="7B4BF815" w14:textId="77777777" w:rsidR="004F28C6" w:rsidRPr="003D3A9F" w:rsidRDefault="003D3A9F" w:rsidP="00EB5357">
      <w:pPr>
        <w:spacing w:after="0" w:line="240" w:lineRule="auto"/>
        <w:jc w:val="center"/>
        <w:rPr>
          <w:rFonts w:ascii="Times New Roman" w:hAnsi="Times New Roman"/>
          <w:b/>
          <w:sz w:val="32"/>
          <w:szCs w:val="32"/>
        </w:rPr>
      </w:pPr>
      <w:r w:rsidRPr="003D3A9F">
        <w:rPr>
          <w:rFonts w:ascii="Times New Roman" w:hAnsi="Times New Roman"/>
          <w:b/>
          <w:sz w:val="32"/>
          <w:szCs w:val="32"/>
        </w:rPr>
        <w:t>ИРКУТСКИЙ РАЙОН</w:t>
      </w:r>
    </w:p>
    <w:p w14:paraId="2C792867" w14:textId="77777777" w:rsidR="004F28C6" w:rsidRPr="003D3A9F" w:rsidRDefault="003D3A9F" w:rsidP="00EB5357">
      <w:pPr>
        <w:spacing w:after="0" w:line="240" w:lineRule="auto"/>
        <w:jc w:val="center"/>
        <w:rPr>
          <w:rFonts w:ascii="Times New Roman" w:hAnsi="Times New Roman"/>
          <w:b/>
          <w:sz w:val="32"/>
          <w:szCs w:val="32"/>
        </w:rPr>
      </w:pPr>
      <w:r w:rsidRPr="003D3A9F">
        <w:rPr>
          <w:rFonts w:ascii="Times New Roman" w:hAnsi="Times New Roman"/>
          <w:b/>
          <w:sz w:val="32"/>
          <w:szCs w:val="32"/>
        </w:rPr>
        <w:t>ЛИСТВЯНСКОЕ МУНИЦИПАЛЬНОЕ ОБРАЗОВАНИЕ</w:t>
      </w:r>
    </w:p>
    <w:p w14:paraId="3F0FCB1D" w14:textId="77777777" w:rsidR="004F28C6" w:rsidRPr="003D3A9F" w:rsidRDefault="003D3A9F" w:rsidP="00EB5357">
      <w:pPr>
        <w:spacing w:after="0" w:line="240" w:lineRule="auto"/>
        <w:jc w:val="center"/>
        <w:rPr>
          <w:rFonts w:ascii="Times New Roman" w:hAnsi="Times New Roman"/>
          <w:b/>
          <w:sz w:val="32"/>
          <w:szCs w:val="32"/>
        </w:rPr>
      </w:pPr>
      <w:r w:rsidRPr="003D3A9F">
        <w:rPr>
          <w:rFonts w:ascii="Times New Roman" w:hAnsi="Times New Roman"/>
          <w:b/>
          <w:sz w:val="32"/>
          <w:szCs w:val="32"/>
        </w:rPr>
        <w:t xml:space="preserve">ДУМА ЛИСТВЯНСКОГО МУНИЦИПАЛЬНОГО ОБРАЗОВАНИЯ </w:t>
      </w:r>
    </w:p>
    <w:p w14:paraId="5BEFED40" w14:textId="77777777" w:rsidR="004F28C6" w:rsidRPr="003D3A9F" w:rsidRDefault="003D3A9F" w:rsidP="00EB5357">
      <w:pPr>
        <w:spacing w:after="0" w:line="240" w:lineRule="auto"/>
        <w:jc w:val="center"/>
        <w:rPr>
          <w:rFonts w:ascii="Times New Roman" w:hAnsi="Times New Roman"/>
          <w:b/>
          <w:sz w:val="32"/>
          <w:szCs w:val="32"/>
        </w:rPr>
      </w:pPr>
      <w:r w:rsidRPr="003D3A9F">
        <w:rPr>
          <w:rFonts w:ascii="Times New Roman" w:hAnsi="Times New Roman"/>
          <w:b/>
          <w:sz w:val="32"/>
          <w:szCs w:val="32"/>
        </w:rPr>
        <w:t>ПЯТОГО СОЗЫВА</w:t>
      </w:r>
    </w:p>
    <w:p w14:paraId="3404E9A0" w14:textId="77777777" w:rsidR="000F5057" w:rsidRDefault="003D3A9F" w:rsidP="003D3A9F">
      <w:pPr>
        <w:spacing w:after="0" w:line="240" w:lineRule="auto"/>
        <w:jc w:val="center"/>
        <w:rPr>
          <w:rFonts w:ascii="Times New Roman" w:hAnsi="Times New Roman"/>
          <w:b/>
          <w:sz w:val="32"/>
          <w:szCs w:val="32"/>
        </w:rPr>
      </w:pPr>
      <w:r w:rsidRPr="003D3A9F">
        <w:rPr>
          <w:rFonts w:ascii="Times New Roman" w:hAnsi="Times New Roman"/>
          <w:b/>
          <w:sz w:val="32"/>
          <w:szCs w:val="32"/>
        </w:rPr>
        <w:t xml:space="preserve"> </w:t>
      </w:r>
    </w:p>
    <w:p w14:paraId="1E6DA8AA" w14:textId="7582BFCC" w:rsidR="003D3A9F" w:rsidRDefault="003D3A9F" w:rsidP="003D3A9F">
      <w:pPr>
        <w:spacing w:after="0" w:line="240" w:lineRule="auto"/>
        <w:jc w:val="center"/>
        <w:rPr>
          <w:rFonts w:ascii="Times New Roman" w:hAnsi="Times New Roman"/>
          <w:b/>
          <w:sz w:val="32"/>
          <w:szCs w:val="32"/>
        </w:rPr>
      </w:pPr>
      <w:r w:rsidRPr="003D3A9F">
        <w:rPr>
          <w:rFonts w:ascii="Times New Roman" w:hAnsi="Times New Roman"/>
          <w:b/>
          <w:sz w:val="32"/>
          <w:szCs w:val="32"/>
        </w:rPr>
        <w:t xml:space="preserve"> РЕШЕНИЕ</w:t>
      </w:r>
    </w:p>
    <w:p w14:paraId="6FEC3142" w14:textId="77777777" w:rsidR="003D3A9F" w:rsidRDefault="003D3A9F" w:rsidP="003D3A9F">
      <w:pPr>
        <w:spacing w:after="0" w:line="240" w:lineRule="auto"/>
        <w:jc w:val="center"/>
        <w:rPr>
          <w:rFonts w:ascii="Times New Roman" w:hAnsi="Times New Roman"/>
          <w:b/>
          <w:sz w:val="32"/>
          <w:szCs w:val="32"/>
        </w:rPr>
      </w:pPr>
    </w:p>
    <w:p w14:paraId="532AB752" w14:textId="7E8954AF" w:rsidR="00AB494F" w:rsidRDefault="00AB494F" w:rsidP="003D3A9F">
      <w:pPr>
        <w:spacing w:after="0" w:line="240" w:lineRule="auto"/>
        <w:jc w:val="center"/>
        <w:rPr>
          <w:rFonts w:ascii="Times New Roman" w:hAnsi="Times New Roman"/>
          <w:b/>
          <w:sz w:val="28"/>
          <w:szCs w:val="28"/>
        </w:rPr>
      </w:pPr>
      <w:r w:rsidRPr="00AB494F">
        <w:rPr>
          <w:rFonts w:ascii="Times New Roman" w:hAnsi="Times New Roman"/>
          <w:b/>
          <w:sz w:val="28"/>
          <w:szCs w:val="28"/>
        </w:rPr>
        <w:t>от «17» мая 2023</w:t>
      </w:r>
      <w:r w:rsidR="000F5057">
        <w:rPr>
          <w:rFonts w:ascii="Times New Roman" w:hAnsi="Times New Roman"/>
          <w:b/>
          <w:sz w:val="28"/>
          <w:szCs w:val="28"/>
        </w:rPr>
        <w:t xml:space="preserve"> </w:t>
      </w:r>
      <w:r w:rsidRPr="00AB494F">
        <w:rPr>
          <w:rFonts w:ascii="Times New Roman" w:hAnsi="Times New Roman"/>
          <w:b/>
          <w:sz w:val="28"/>
          <w:szCs w:val="28"/>
        </w:rPr>
        <w:t xml:space="preserve">г.                                                        </w:t>
      </w:r>
      <w:r w:rsidR="00AD075E">
        <w:rPr>
          <w:rFonts w:ascii="Times New Roman" w:hAnsi="Times New Roman"/>
          <w:b/>
          <w:sz w:val="28"/>
          <w:szCs w:val="28"/>
        </w:rPr>
        <w:t xml:space="preserve">  </w:t>
      </w:r>
      <w:r w:rsidRPr="00AB494F">
        <w:rPr>
          <w:rFonts w:ascii="Times New Roman" w:hAnsi="Times New Roman"/>
          <w:b/>
          <w:sz w:val="28"/>
          <w:szCs w:val="28"/>
        </w:rPr>
        <w:t xml:space="preserve">               </w:t>
      </w:r>
      <w:r w:rsidR="00AD075E">
        <w:rPr>
          <w:rFonts w:ascii="Times New Roman" w:hAnsi="Times New Roman"/>
          <w:b/>
          <w:sz w:val="28"/>
          <w:szCs w:val="28"/>
        </w:rPr>
        <w:t xml:space="preserve">    </w:t>
      </w:r>
      <w:r w:rsidRPr="00AB494F">
        <w:rPr>
          <w:rFonts w:ascii="Times New Roman" w:hAnsi="Times New Roman"/>
          <w:b/>
          <w:sz w:val="28"/>
          <w:szCs w:val="28"/>
        </w:rPr>
        <w:t xml:space="preserve">   № </w:t>
      </w:r>
      <w:r w:rsidR="00AD075E">
        <w:rPr>
          <w:rFonts w:ascii="Times New Roman" w:hAnsi="Times New Roman"/>
          <w:b/>
          <w:sz w:val="28"/>
          <w:szCs w:val="28"/>
        </w:rPr>
        <w:t>77</w:t>
      </w:r>
      <w:r w:rsidRPr="00AB494F">
        <w:rPr>
          <w:rFonts w:ascii="Times New Roman" w:hAnsi="Times New Roman"/>
          <w:b/>
          <w:sz w:val="28"/>
          <w:szCs w:val="28"/>
        </w:rPr>
        <w:t>-дгп</w:t>
      </w:r>
    </w:p>
    <w:p w14:paraId="28C7B8DB" w14:textId="77777777" w:rsidR="004F28C6" w:rsidRPr="003D3A9F" w:rsidRDefault="003D3A9F" w:rsidP="003D3A9F">
      <w:pPr>
        <w:spacing w:after="0" w:line="240" w:lineRule="auto"/>
        <w:jc w:val="center"/>
        <w:rPr>
          <w:rFonts w:ascii="Times New Roman" w:hAnsi="Times New Roman"/>
          <w:b/>
          <w:sz w:val="28"/>
          <w:szCs w:val="28"/>
        </w:rPr>
      </w:pPr>
      <w:r w:rsidRPr="003D3A9F">
        <w:rPr>
          <w:rFonts w:ascii="Times New Roman" w:hAnsi="Times New Roman"/>
          <w:b/>
          <w:sz w:val="28"/>
          <w:szCs w:val="28"/>
        </w:rPr>
        <w:t xml:space="preserve">      </w:t>
      </w:r>
    </w:p>
    <w:p w14:paraId="110B6AE6" w14:textId="77777777" w:rsidR="004F28C6" w:rsidRPr="003D3A9F" w:rsidRDefault="000746B1" w:rsidP="00EB5357">
      <w:pPr>
        <w:spacing w:line="240" w:lineRule="auto"/>
        <w:jc w:val="center"/>
        <w:rPr>
          <w:rFonts w:ascii="Times New Roman" w:hAnsi="Times New Roman"/>
          <w:b/>
          <w:sz w:val="28"/>
          <w:szCs w:val="28"/>
        </w:rPr>
      </w:pPr>
      <w:r w:rsidRPr="000746B1">
        <w:rPr>
          <w:rFonts w:ascii="Times New Roman" w:hAnsi="Times New Roman"/>
          <w:b/>
          <w:sz w:val="28"/>
          <w:szCs w:val="28"/>
        </w:rPr>
        <w:t xml:space="preserve"> </w:t>
      </w:r>
      <w:r w:rsidRPr="003D3A9F">
        <w:rPr>
          <w:rFonts w:ascii="Times New Roman" w:hAnsi="Times New Roman"/>
          <w:b/>
          <w:sz w:val="28"/>
          <w:szCs w:val="28"/>
        </w:rPr>
        <w:t xml:space="preserve">ОБ УТВЕРЖДЕНИИ ПОЛОЖЕНИЯ О МУНИЦИПАЛЬНОМ КОНТРОЛЕ В СФЕРЕ БЛАГОУСТРОЙСТВА </w:t>
      </w:r>
      <w:r w:rsidR="00105E32">
        <w:rPr>
          <w:rFonts w:ascii="Times New Roman" w:hAnsi="Times New Roman"/>
          <w:b/>
          <w:sz w:val="28"/>
          <w:szCs w:val="28"/>
        </w:rPr>
        <w:t xml:space="preserve">НА </w:t>
      </w:r>
      <w:r w:rsidRPr="003D3A9F">
        <w:rPr>
          <w:rFonts w:ascii="Times New Roman" w:hAnsi="Times New Roman"/>
          <w:b/>
          <w:sz w:val="28"/>
          <w:szCs w:val="28"/>
        </w:rPr>
        <w:t>ТЕРРИТОРИИ ЛИСТВЯНСКОГО МУНИЦИПАЛЬНОГО ОБРАЗОВАНИЯ</w:t>
      </w:r>
    </w:p>
    <w:p w14:paraId="7E10BC03" w14:textId="77777777" w:rsidR="004F28C6" w:rsidRPr="00372048" w:rsidRDefault="004F28C6" w:rsidP="00EB5357">
      <w:pPr>
        <w:spacing w:line="240" w:lineRule="auto"/>
        <w:jc w:val="both"/>
        <w:rPr>
          <w:rFonts w:ascii="Times New Roman" w:hAnsi="Times New Roman"/>
          <w:b/>
          <w:sz w:val="28"/>
          <w:szCs w:val="28"/>
        </w:rPr>
      </w:pPr>
      <w:r w:rsidRPr="00372048">
        <w:rPr>
          <w:rFonts w:ascii="Times New Roman" w:hAnsi="Times New Roman"/>
          <w:sz w:val="28"/>
          <w:szCs w:val="28"/>
        </w:rPr>
        <w:t xml:space="preserve">        Руководствуясь </w:t>
      </w:r>
      <w:r w:rsidR="0032062B" w:rsidRPr="00372048">
        <w:rPr>
          <w:rFonts w:ascii="Times New Roman" w:hAnsi="Times New Roman"/>
          <w:color w:val="000000"/>
          <w:sz w:val="28"/>
          <w:szCs w:val="28"/>
        </w:rPr>
        <w:t>пунктом 19 части 1 статьи 14</w:t>
      </w:r>
      <w:r w:rsidR="00376A43">
        <w:rPr>
          <w:rFonts w:ascii="Times New Roman" w:hAnsi="Times New Roman"/>
          <w:color w:val="000000"/>
          <w:sz w:val="28"/>
          <w:szCs w:val="28"/>
          <w:shd w:val="clear" w:color="auto" w:fill="FFFFFF"/>
        </w:rPr>
        <w:t xml:space="preserve"> Федерального закона от 6 октября 2003 года № </w:t>
      </w:r>
      <w:r w:rsidR="0032062B" w:rsidRPr="00372048">
        <w:rPr>
          <w:rFonts w:ascii="Times New Roman" w:hAnsi="Times New Roman"/>
          <w:color w:val="000000"/>
          <w:sz w:val="28"/>
          <w:szCs w:val="28"/>
          <w:shd w:val="clear" w:color="auto" w:fill="FFFFFF"/>
        </w:rPr>
        <w:t>131-ФЗ «Об общих принципах организации местного самоуправления в Российской Федерации»</w:t>
      </w:r>
      <w:r w:rsidR="0032062B" w:rsidRPr="00372048">
        <w:rPr>
          <w:rFonts w:ascii="Times New Roman" w:hAnsi="Times New Roman"/>
          <w:color w:val="000000"/>
          <w:sz w:val="28"/>
          <w:szCs w:val="28"/>
        </w:rPr>
        <w:t>, пунктом 16 статьи 15</w:t>
      </w:r>
      <w:r w:rsidR="0032062B" w:rsidRPr="00372048">
        <w:rPr>
          <w:rFonts w:ascii="Times New Roman" w:hAnsi="Times New Roman"/>
          <w:color w:val="000000"/>
          <w:sz w:val="28"/>
          <w:szCs w:val="28"/>
          <w:vertAlign w:val="superscript"/>
        </w:rPr>
        <w:t xml:space="preserve"> </w:t>
      </w:r>
      <w:r w:rsidR="0032062B" w:rsidRPr="00372048">
        <w:rPr>
          <w:rFonts w:ascii="Times New Roman" w:hAnsi="Times New Roman"/>
          <w:color w:val="000000"/>
          <w:sz w:val="28"/>
          <w:szCs w:val="28"/>
        </w:rPr>
        <w:t>Федерального закона от 24 ноября 1995 года № 181-ФЗ «О социальной защите инвалидов в Российской Фед</w:t>
      </w:r>
      <w:r w:rsidR="00376A43">
        <w:rPr>
          <w:rFonts w:ascii="Times New Roman" w:hAnsi="Times New Roman"/>
          <w:color w:val="000000"/>
          <w:sz w:val="28"/>
          <w:szCs w:val="28"/>
        </w:rPr>
        <w:t xml:space="preserve">ерации», Федеральным законом от 31 июля 2020 года № </w:t>
      </w:r>
      <w:r w:rsidR="0032062B" w:rsidRPr="00372048">
        <w:rPr>
          <w:rFonts w:ascii="Times New Roman" w:hAnsi="Times New Roman"/>
          <w:color w:val="000000"/>
          <w:sz w:val="28"/>
          <w:szCs w:val="28"/>
        </w:rPr>
        <w:t xml:space="preserve">248-ФЗ «О государственном контроле (надзоре) и муниципальном контроле в Российской Федерации», </w:t>
      </w:r>
      <w:r w:rsidRPr="00372048">
        <w:rPr>
          <w:rFonts w:ascii="Times New Roman" w:hAnsi="Times New Roman"/>
          <w:sz w:val="28"/>
          <w:szCs w:val="28"/>
        </w:rPr>
        <w:t>статьями 32, 49 Устава Листвянского муниципального образования, Дума Листвянского муниципального образования</w:t>
      </w:r>
    </w:p>
    <w:p w14:paraId="6309C3B6" w14:textId="77777777" w:rsidR="004F28C6" w:rsidRDefault="004F28C6" w:rsidP="003D3A9F">
      <w:pPr>
        <w:spacing w:after="0" w:line="240" w:lineRule="auto"/>
        <w:ind w:firstLine="851"/>
        <w:jc w:val="center"/>
        <w:rPr>
          <w:rFonts w:ascii="Times New Roman" w:hAnsi="Times New Roman"/>
          <w:b/>
          <w:sz w:val="30"/>
          <w:szCs w:val="30"/>
        </w:rPr>
      </w:pPr>
      <w:r w:rsidRPr="003D3A9F">
        <w:rPr>
          <w:rFonts w:ascii="Times New Roman" w:hAnsi="Times New Roman"/>
          <w:b/>
          <w:sz w:val="30"/>
          <w:szCs w:val="30"/>
        </w:rPr>
        <w:t>РЕШИЛА:</w:t>
      </w:r>
    </w:p>
    <w:p w14:paraId="08A60A71" w14:textId="77777777" w:rsidR="003D3A9F" w:rsidRPr="003D3A9F" w:rsidRDefault="003D3A9F" w:rsidP="003D3A9F">
      <w:pPr>
        <w:spacing w:after="0" w:line="240" w:lineRule="auto"/>
        <w:ind w:firstLine="851"/>
        <w:jc w:val="center"/>
        <w:rPr>
          <w:rFonts w:ascii="Times New Roman" w:hAnsi="Times New Roman"/>
          <w:b/>
          <w:sz w:val="30"/>
          <w:szCs w:val="30"/>
        </w:rPr>
      </w:pPr>
    </w:p>
    <w:p w14:paraId="64EB450D" w14:textId="77777777" w:rsidR="00105E32" w:rsidRPr="00105E32" w:rsidRDefault="00105E32" w:rsidP="00105E32">
      <w:pPr>
        <w:pStyle w:val="af2"/>
        <w:numPr>
          <w:ilvl w:val="0"/>
          <w:numId w:val="1"/>
        </w:numPr>
        <w:spacing w:after="0" w:line="240" w:lineRule="auto"/>
        <w:ind w:left="0" w:firstLine="709"/>
        <w:jc w:val="both"/>
        <w:rPr>
          <w:rFonts w:ascii="Times New Roman" w:hAnsi="Times New Roman"/>
          <w:sz w:val="28"/>
          <w:szCs w:val="28"/>
        </w:rPr>
      </w:pPr>
      <w:r w:rsidRPr="00105E32">
        <w:rPr>
          <w:rFonts w:ascii="Times New Roman" w:hAnsi="Times New Roman"/>
          <w:sz w:val="28"/>
          <w:szCs w:val="28"/>
        </w:rPr>
        <w:t>Утвердить Положение о муниципальном контроле в сфере благоустройства на территории Листвянского муниципального образования.</w:t>
      </w:r>
    </w:p>
    <w:p w14:paraId="30C4DFD0" w14:textId="77777777" w:rsidR="004A2DB7" w:rsidRDefault="000746B1" w:rsidP="00105E32">
      <w:pPr>
        <w:pStyle w:val="af2"/>
        <w:numPr>
          <w:ilvl w:val="0"/>
          <w:numId w:val="1"/>
        </w:numPr>
        <w:spacing w:after="0" w:line="240" w:lineRule="auto"/>
        <w:ind w:left="0" w:firstLine="709"/>
        <w:jc w:val="both"/>
        <w:rPr>
          <w:rFonts w:ascii="Times New Roman" w:hAnsi="Times New Roman"/>
          <w:sz w:val="28"/>
          <w:szCs w:val="28"/>
        </w:rPr>
      </w:pPr>
      <w:r w:rsidRPr="00105E32">
        <w:rPr>
          <w:rFonts w:ascii="Times New Roman" w:hAnsi="Times New Roman"/>
          <w:sz w:val="28"/>
          <w:szCs w:val="28"/>
        </w:rPr>
        <w:t>Решение Думы Листвянского муниципального образования от 22 декабря 2021 года № 4</w:t>
      </w:r>
      <w:r w:rsidR="004A2DB7">
        <w:rPr>
          <w:rFonts w:ascii="Times New Roman" w:hAnsi="Times New Roman"/>
          <w:sz w:val="28"/>
          <w:szCs w:val="28"/>
        </w:rPr>
        <w:t>0</w:t>
      </w:r>
      <w:r w:rsidRPr="00105E32">
        <w:rPr>
          <w:rFonts w:ascii="Times New Roman" w:hAnsi="Times New Roman"/>
          <w:sz w:val="28"/>
          <w:szCs w:val="28"/>
        </w:rPr>
        <w:t xml:space="preserve">-дгп «Об утверждении Положения о муниципальном </w:t>
      </w:r>
      <w:r w:rsidR="004A2DB7">
        <w:rPr>
          <w:rFonts w:ascii="Times New Roman" w:hAnsi="Times New Roman"/>
          <w:sz w:val="28"/>
          <w:szCs w:val="28"/>
        </w:rPr>
        <w:t>в сфере благоустройства территории Листвянского муниципального образования</w:t>
      </w:r>
      <w:r w:rsidRPr="00105E32">
        <w:rPr>
          <w:rFonts w:ascii="Times New Roman" w:hAnsi="Times New Roman"/>
          <w:sz w:val="28"/>
          <w:szCs w:val="28"/>
        </w:rPr>
        <w:t xml:space="preserve">» </w:t>
      </w:r>
      <w:r w:rsidR="004A2DB7">
        <w:rPr>
          <w:rFonts w:ascii="Times New Roman" w:hAnsi="Times New Roman"/>
          <w:sz w:val="28"/>
          <w:szCs w:val="28"/>
        </w:rPr>
        <w:t>признать утратившим силу.</w:t>
      </w:r>
    </w:p>
    <w:p w14:paraId="0BCAEB1C" w14:textId="3A9F919D" w:rsidR="000746B1" w:rsidRPr="000746B1" w:rsidRDefault="004A2DB7" w:rsidP="000746B1">
      <w:pPr>
        <w:spacing w:after="0" w:line="240" w:lineRule="auto"/>
        <w:ind w:firstLine="709"/>
        <w:jc w:val="both"/>
        <w:rPr>
          <w:rFonts w:ascii="Times New Roman" w:hAnsi="Times New Roman"/>
          <w:sz w:val="28"/>
          <w:szCs w:val="28"/>
        </w:rPr>
      </w:pPr>
      <w:r>
        <w:rPr>
          <w:rFonts w:ascii="Times New Roman" w:hAnsi="Times New Roman"/>
          <w:sz w:val="28"/>
          <w:szCs w:val="28"/>
        </w:rPr>
        <w:t>3</w:t>
      </w:r>
      <w:r w:rsidR="000746B1" w:rsidRPr="000746B1">
        <w:rPr>
          <w:rFonts w:ascii="Times New Roman" w:hAnsi="Times New Roman"/>
          <w:sz w:val="28"/>
          <w:szCs w:val="28"/>
        </w:rPr>
        <w:t xml:space="preserve">. Опубликовать настоящее </w:t>
      </w:r>
      <w:r w:rsidR="000F5057">
        <w:rPr>
          <w:rFonts w:ascii="Times New Roman" w:hAnsi="Times New Roman"/>
          <w:sz w:val="28"/>
          <w:szCs w:val="28"/>
        </w:rPr>
        <w:t>Р</w:t>
      </w:r>
      <w:r w:rsidR="000746B1" w:rsidRPr="000746B1">
        <w:rPr>
          <w:rFonts w:ascii="Times New Roman" w:hAnsi="Times New Roman"/>
          <w:sz w:val="28"/>
          <w:szCs w:val="28"/>
        </w:rPr>
        <w:t>ешение в газете «Наша Листвянка» на официальном сайте администрации http://listv-adm.ru/.</w:t>
      </w:r>
    </w:p>
    <w:p w14:paraId="02AA3BA9" w14:textId="625CD7A6" w:rsidR="00C61BEC" w:rsidRDefault="004A2DB7" w:rsidP="000746B1">
      <w:pPr>
        <w:spacing w:after="0" w:line="240" w:lineRule="auto"/>
        <w:ind w:firstLine="709"/>
        <w:jc w:val="both"/>
        <w:rPr>
          <w:rFonts w:ascii="Times New Roman" w:hAnsi="Times New Roman"/>
          <w:sz w:val="28"/>
        </w:rPr>
      </w:pPr>
      <w:r>
        <w:rPr>
          <w:rFonts w:ascii="Times New Roman" w:hAnsi="Times New Roman"/>
          <w:sz w:val="28"/>
          <w:szCs w:val="28"/>
        </w:rPr>
        <w:t>4</w:t>
      </w:r>
      <w:r w:rsidR="000746B1" w:rsidRPr="000746B1">
        <w:rPr>
          <w:rFonts w:ascii="Times New Roman" w:hAnsi="Times New Roman"/>
          <w:sz w:val="28"/>
          <w:szCs w:val="28"/>
        </w:rPr>
        <w:t xml:space="preserve">. Настоящее </w:t>
      </w:r>
      <w:r w:rsidR="000F5057">
        <w:rPr>
          <w:rFonts w:ascii="Times New Roman" w:hAnsi="Times New Roman"/>
          <w:sz w:val="28"/>
          <w:szCs w:val="28"/>
        </w:rPr>
        <w:t>Р</w:t>
      </w:r>
      <w:r w:rsidR="000746B1" w:rsidRPr="000746B1">
        <w:rPr>
          <w:rFonts w:ascii="Times New Roman" w:hAnsi="Times New Roman"/>
          <w:sz w:val="28"/>
          <w:szCs w:val="28"/>
        </w:rPr>
        <w:t>ешение вступает в силу со дня официального опубликования.</w:t>
      </w:r>
    </w:p>
    <w:p w14:paraId="57BF757F" w14:textId="77777777" w:rsidR="00C61BEC" w:rsidRDefault="00C61BEC" w:rsidP="00C61BEC">
      <w:pPr>
        <w:spacing w:after="0" w:line="240" w:lineRule="auto"/>
        <w:ind w:firstLine="709"/>
        <w:jc w:val="both"/>
        <w:rPr>
          <w:rFonts w:ascii="Times New Roman" w:hAnsi="Times New Roman"/>
          <w:sz w:val="28"/>
        </w:rPr>
      </w:pPr>
    </w:p>
    <w:p w14:paraId="670B5E55" w14:textId="77777777" w:rsidR="00C61BEC" w:rsidRPr="00C61BEC" w:rsidRDefault="00C61BEC" w:rsidP="00C61BEC">
      <w:pPr>
        <w:spacing w:after="0" w:line="240" w:lineRule="auto"/>
        <w:ind w:firstLine="709"/>
        <w:jc w:val="both"/>
        <w:rPr>
          <w:rFonts w:ascii="Times New Roman" w:hAnsi="Times New Roman"/>
          <w:sz w:val="28"/>
        </w:rPr>
      </w:pPr>
    </w:p>
    <w:p w14:paraId="3A2EC184" w14:textId="77777777" w:rsidR="004F28C6" w:rsidRPr="00372048" w:rsidRDefault="004F28C6" w:rsidP="0053047C">
      <w:pPr>
        <w:spacing w:after="0" w:line="240" w:lineRule="auto"/>
        <w:rPr>
          <w:rFonts w:ascii="Times New Roman" w:hAnsi="Times New Roman"/>
          <w:sz w:val="28"/>
          <w:szCs w:val="28"/>
        </w:rPr>
      </w:pPr>
      <w:r w:rsidRPr="00372048">
        <w:rPr>
          <w:rFonts w:ascii="Times New Roman" w:hAnsi="Times New Roman"/>
          <w:sz w:val="28"/>
          <w:szCs w:val="28"/>
        </w:rPr>
        <w:t>Председатель Думы Листвянског</w:t>
      </w:r>
      <w:r w:rsidR="00372048" w:rsidRPr="00372048">
        <w:rPr>
          <w:rFonts w:ascii="Times New Roman" w:hAnsi="Times New Roman"/>
          <w:sz w:val="28"/>
          <w:szCs w:val="28"/>
        </w:rPr>
        <w:t xml:space="preserve">о          </w:t>
      </w:r>
      <w:r w:rsidR="0053047C">
        <w:rPr>
          <w:rFonts w:ascii="Times New Roman" w:hAnsi="Times New Roman"/>
          <w:sz w:val="28"/>
          <w:szCs w:val="28"/>
        </w:rPr>
        <w:t xml:space="preserve">            </w:t>
      </w:r>
      <w:r w:rsidR="00372048" w:rsidRPr="00372048">
        <w:rPr>
          <w:rFonts w:ascii="Times New Roman" w:hAnsi="Times New Roman"/>
          <w:sz w:val="28"/>
          <w:szCs w:val="28"/>
        </w:rPr>
        <w:t xml:space="preserve"> </w:t>
      </w:r>
      <w:r w:rsidR="0053047C">
        <w:rPr>
          <w:rFonts w:ascii="Times New Roman" w:hAnsi="Times New Roman"/>
          <w:sz w:val="28"/>
          <w:szCs w:val="28"/>
        </w:rPr>
        <w:t xml:space="preserve"> </w:t>
      </w:r>
      <w:r w:rsidR="00372048" w:rsidRPr="00372048">
        <w:rPr>
          <w:rFonts w:ascii="Times New Roman" w:hAnsi="Times New Roman"/>
          <w:sz w:val="28"/>
          <w:szCs w:val="28"/>
        </w:rPr>
        <w:t>Глава</w:t>
      </w:r>
      <w:r w:rsidRPr="00372048">
        <w:rPr>
          <w:rFonts w:ascii="Times New Roman" w:hAnsi="Times New Roman"/>
          <w:sz w:val="28"/>
          <w:szCs w:val="28"/>
        </w:rPr>
        <w:t xml:space="preserve"> Листвянского</w:t>
      </w:r>
    </w:p>
    <w:p w14:paraId="2EC2A83D" w14:textId="77777777" w:rsidR="0053047C" w:rsidRDefault="004F28C6" w:rsidP="00EB5357">
      <w:pPr>
        <w:spacing w:after="0" w:line="240" w:lineRule="auto"/>
        <w:jc w:val="both"/>
        <w:rPr>
          <w:rFonts w:ascii="Times New Roman" w:hAnsi="Times New Roman"/>
          <w:sz w:val="28"/>
          <w:szCs w:val="28"/>
        </w:rPr>
      </w:pPr>
      <w:r w:rsidRPr="00372048">
        <w:rPr>
          <w:rFonts w:ascii="Times New Roman" w:hAnsi="Times New Roman"/>
          <w:sz w:val="28"/>
          <w:szCs w:val="28"/>
        </w:rPr>
        <w:t xml:space="preserve">муниципального образования   </w:t>
      </w:r>
      <w:r w:rsidR="0053047C">
        <w:rPr>
          <w:rFonts w:ascii="Times New Roman" w:hAnsi="Times New Roman"/>
          <w:sz w:val="28"/>
          <w:szCs w:val="28"/>
        </w:rPr>
        <w:t xml:space="preserve">                              </w:t>
      </w:r>
      <w:r w:rsidRPr="00372048">
        <w:rPr>
          <w:rFonts w:ascii="Times New Roman" w:hAnsi="Times New Roman"/>
          <w:sz w:val="28"/>
          <w:szCs w:val="28"/>
        </w:rPr>
        <w:t>муниципального образования</w:t>
      </w:r>
    </w:p>
    <w:p w14:paraId="7CBD0A57" w14:textId="77777777" w:rsidR="0053047C" w:rsidRDefault="0053047C" w:rsidP="00EB5357">
      <w:pPr>
        <w:spacing w:after="0" w:line="240" w:lineRule="auto"/>
        <w:jc w:val="both"/>
        <w:rPr>
          <w:rFonts w:ascii="Times New Roman" w:hAnsi="Times New Roman"/>
          <w:sz w:val="28"/>
          <w:szCs w:val="28"/>
        </w:rPr>
      </w:pPr>
    </w:p>
    <w:p w14:paraId="7B42B82B" w14:textId="77777777" w:rsidR="004F28C6" w:rsidRPr="00372048" w:rsidRDefault="004F28C6" w:rsidP="00EB5357">
      <w:pPr>
        <w:spacing w:after="0" w:line="240" w:lineRule="auto"/>
        <w:jc w:val="both"/>
        <w:rPr>
          <w:rFonts w:ascii="Times New Roman" w:hAnsi="Times New Roman"/>
          <w:sz w:val="28"/>
          <w:szCs w:val="28"/>
        </w:rPr>
      </w:pPr>
      <w:r w:rsidRPr="00372048">
        <w:rPr>
          <w:rFonts w:ascii="Times New Roman" w:hAnsi="Times New Roman"/>
          <w:sz w:val="28"/>
          <w:szCs w:val="28"/>
        </w:rPr>
        <w:t xml:space="preserve">            </w:t>
      </w:r>
    </w:p>
    <w:p w14:paraId="49A04088" w14:textId="77777777" w:rsidR="000746B1" w:rsidRDefault="004F28C6" w:rsidP="000746B1">
      <w:pPr>
        <w:spacing w:line="240" w:lineRule="auto"/>
        <w:rPr>
          <w:rFonts w:ascii="Times New Roman" w:hAnsi="Times New Roman"/>
          <w:sz w:val="28"/>
          <w:szCs w:val="28"/>
        </w:rPr>
      </w:pPr>
      <w:r w:rsidRPr="00372048">
        <w:rPr>
          <w:rFonts w:ascii="Times New Roman" w:hAnsi="Times New Roman"/>
          <w:sz w:val="28"/>
          <w:szCs w:val="28"/>
        </w:rPr>
        <w:lastRenderedPageBreak/>
        <w:t xml:space="preserve">__________________ </w:t>
      </w:r>
      <w:r w:rsidR="004A2DB7">
        <w:rPr>
          <w:rFonts w:ascii="Times New Roman" w:hAnsi="Times New Roman"/>
          <w:sz w:val="28"/>
          <w:szCs w:val="28"/>
        </w:rPr>
        <w:t>И</w:t>
      </w:r>
      <w:r w:rsidRPr="00372048">
        <w:rPr>
          <w:rFonts w:ascii="Times New Roman" w:hAnsi="Times New Roman"/>
          <w:sz w:val="28"/>
          <w:szCs w:val="28"/>
        </w:rPr>
        <w:t>.</w:t>
      </w:r>
      <w:r w:rsidR="00D461E2" w:rsidRPr="00372048">
        <w:rPr>
          <w:rFonts w:ascii="Times New Roman" w:hAnsi="Times New Roman"/>
          <w:sz w:val="28"/>
          <w:szCs w:val="28"/>
        </w:rPr>
        <w:t>Е</w:t>
      </w:r>
      <w:r w:rsidRPr="00372048">
        <w:rPr>
          <w:rFonts w:ascii="Times New Roman" w:hAnsi="Times New Roman"/>
          <w:sz w:val="28"/>
          <w:szCs w:val="28"/>
        </w:rPr>
        <w:t xml:space="preserve">. </w:t>
      </w:r>
      <w:proofErr w:type="spellStart"/>
      <w:r w:rsidR="004A2DB7">
        <w:rPr>
          <w:rFonts w:ascii="Times New Roman" w:hAnsi="Times New Roman"/>
          <w:sz w:val="28"/>
          <w:szCs w:val="28"/>
        </w:rPr>
        <w:t>Рябошапко</w:t>
      </w:r>
      <w:proofErr w:type="spellEnd"/>
      <w:r w:rsidRPr="00372048">
        <w:rPr>
          <w:rFonts w:ascii="Times New Roman" w:hAnsi="Times New Roman"/>
          <w:sz w:val="28"/>
          <w:szCs w:val="28"/>
        </w:rPr>
        <w:t xml:space="preserve">              </w:t>
      </w:r>
      <w:r w:rsidR="0053047C">
        <w:rPr>
          <w:rFonts w:ascii="Times New Roman" w:hAnsi="Times New Roman"/>
          <w:sz w:val="28"/>
          <w:szCs w:val="28"/>
        </w:rPr>
        <w:t xml:space="preserve">    </w:t>
      </w:r>
      <w:r w:rsidRPr="00372048">
        <w:rPr>
          <w:rFonts w:ascii="Times New Roman" w:hAnsi="Times New Roman"/>
          <w:sz w:val="28"/>
          <w:szCs w:val="28"/>
        </w:rPr>
        <w:t>__</w:t>
      </w:r>
      <w:r w:rsidR="00372048" w:rsidRPr="00372048">
        <w:rPr>
          <w:rFonts w:ascii="Times New Roman" w:hAnsi="Times New Roman"/>
          <w:sz w:val="28"/>
          <w:szCs w:val="28"/>
        </w:rPr>
        <w:t>__________М.В. Максимов</w:t>
      </w:r>
    </w:p>
    <w:p w14:paraId="41F127DF" w14:textId="77777777" w:rsidR="000F5057" w:rsidRDefault="000F5057" w:rsidP="000746B1">
      <w:pPr>
        <w:spacing w:line="240" w:lineRule="auto"/>
        <w:jc w:val="right"/>
        <w:rPr>
          <w:rFonts w:ascii="Times New Roman" w:hAnsi="Times New Roman"/>
          <w:kern w:val="2"/>
          <w:szCs w:val="28"/>
        </w:rPr>
      </w:pPr>
    </w:p>
    <w:p w14:paraId="3F683033" w14:textId="77777777" w:rsidR="000F5057" w:rsidRDefault="000F5057" w:rsidP="000746B1">
      <w:pPr>
        <w:spacing w:line="240" w:lineRule="auto"/>
        <w:jc w:val="right"/>
        <w:rPr>
          <w:rFonts w:ascii="Times New Roman" w:hAnsi="Times New Roman"/>
          <w:kern w:val="2"/>
          <w:szCs w:val="28"/>
        </w:rPr>
      </w:pPr>
    </w:p>
    <w:p w14:paraId="7F98682A" w14:textId="77777777" w:rsidR="000F5057" w:rsidRDefault="000F5057" w:rsidP="000746B1">
      <w:pPr>
        <w:spacing w:line="240" w:lineRule="auto"/>
        <w:jc w:val="right"/>
        <w:rPr>
          <w:rFonts w:ascii="Times New Roman" w:hAnsi="Times New Roman"/>
          <w:kern w:val="2"/>
          <w:szCs w:val="28"/>
        </w:rPr>
      </w:pPr>
    </w:p>
    <w:p w14:paraId="174D434B" w14:textId="77777777" w:rsidR="000F5057" w:rsidRDefault="000F5057" w:rsidP="000746B1">
      <w:pPr>
        <w:spacing w:line="240" w:lineRule="auto"/>
        <w:jc w:val="right"/>
        <w:rPr>
          <w:rFonts w:ascii="Times New Roman" w:hAnsi="Times New Roman"/>
          <w:kern w:val="2"/>
          <w:szCs w:val="28"/>
        </w:rPr>
      </w:pPr>
    </w:p>
    <w:p w14:paraId="54842B67" w14:textId="77777777" w:rsidR="000F5057" w:rsidRDefault="000F5057" w:rsidP="000746B1">
      <w:pPr>
        <w:spacing w:line="240" w:lineRule="auto"/>
        <w:jc w:val="right"/>
        <w:rPr>
          <w:rFonts w:ascii="Times New Roman" w:hAnsi="Times New Roman"/>
          <w:kern w:val="2"/>
          <w:szCs w:val="28"/>
        </w:rPr>
      </w:pPr>
    </w:p>
    <w:p w14:paraId="2D5E8AA4" w14:textId="77777777" w:rsidR="000F5057" w:rsidRDefault="000F5057" w:rsidP="000746B1">
      <w:pPr>
        <w:spacing w:line="240" w:lineRule="auto"/>
        <w:jc w:val="right"/>
        <w:rPr>
          <w:rFonts w:ascii="Times New Roman" w:hAnsi="Times New Roman"/>
          <w:kern w:val="2"/>
          <w:szCs w:val="28"/>
        </w:rPr>
      </w:pPr>
    </w:p>
    <w:p w14:paraId="62654291" w14:textId="77777777" w:rsidR="000F5057" w:rsidRDefault="000F5057" w:rsidP="000746B1">
      <w:pPr>
        <w:spacing w:line="240" w:lineRule="auto"/>
        <w:jc w:val="right"/>
        <w:rPr>
          <w:rFonts w:ascii="Times New Roman" w:hAnsi="Times New Roman"/>
          <w:kern w:val="2"/>
          <w:szCs w:val="28"/>
        </w:rPr>
      </w:pPr>
    </w:p>
    <w:p w14:paraId="5A112D8E" w14:textId="77777777" w:rsidR="000F5057" w:rsidRDefault="000F5057" w:rsidP="000746B1">
      <w:pPr>
        <w:spacing w:line="240" w:lineRule="auto"/>
        <w:jc w:val="right"/>
        <w:rPr>
          <w:rFonts w:ascii="Times New Roman" w:hAnsi="Times New Roman"/>
          <w:kern w:val="2"/>
          <w:szCs w:val="28"/>
        </w:rPr>
      </w:pPr>
    </w:p>
    <w:p w14:paraId="01AB276D" w14:textId="77777777" w:rsidR="000F5057" w:rsidRDefault="000F5057" w:rsidP="000746B1">
      <w:pPr>
        <w:spacing w:line="240" w:lineRule="auto"/>
        <w:jc w:val="right"/>
        <w:rPr>
          <w:rFonts w:ascii="Times New Roman" w:hAnsi="Times New Roman"/>
          <w:kern w:val="2"/>
          <w:szCs w:val="28"/>
        </w:rPr>
      </w:pPr>
    </w:p>
    <w:p w14:paraId="091003B8" w14:textId="77777777" w:rsidR="000F5057" w:rsidRDefault="000F5057" w:rsidP="000746B1">
      <w:pPr>
        <w:spacing w:line="240" w:lineRule="auto"/>
        <w:jc w:val="right"/>
        <w:rPr>
          <w:rFonts w:ascii="Times New Roman" w:hAnsi="Times New Roman"/>
          <w:kern w:val="2"/>
          <w:szCs w:val="28"/>
        </w:rPr>
      </w:pPr>
    </w:p>
    <w:p w14:paraId="1D66E14E" w14:textId="77777777" w:rsidR="000F5057" w:rsidRDefault="000F5057" w:rsidP="000746B1">
      <w:pPr>
        <w:spacing w:line="240" w:lineRule="auto"/>
        <w:jc w:val="right"/>
        <w:rPr>
          <w:rFonts w:ascii="Times New Roman" w:hAnsi="Times New Roman"/>
          <w:kern w:val="2"/>
          <w:szCs w:val="28"/>
        </w:rPr>
      </w:pPr>
    </w:p>
    <w:p w14:paraId="7A4A40FB" w14:textId="77777777" w:rsidR="000F5057" w:rsidRDefault="000F5057" w:rsidP="000746B1">
      <w:pPr>
        <w:spacing w:line="240" w:lineRule="auto"/>
        <w:jc w:val="right"/>
        <w:rPr>
          <w:rFonts w:ascii="Times New Roman" w:hAnsi="Times New Roman"/>
          <w:kern w:val="2"/>
          <w:szCs w:val="28"/>
        </w:rPr>
      </w:pPr>
    </w:p>
    <w:p w14:paraId="15F149C9" w14:textId="77777777" w:rsidR="000F5057" w:rsidRDefault="000F5057" w:rsidP="000746B1">
      <w:pPr>
        <w:spacing w:line="240" w:lineRule="auto"/>
        <w:jc w:val="right"/>
        <w:rPr>
          <w:rFonts w:ascii="Times New Roman" w:hAnsi="Times New Roman"/>
          <w:kern w:val="2"/>
          <w:szCs w:val="28"/>
        </w:rPr>
      </w:pPr>
    </w:p>
    <w:p w14:paraId="2AE38148" w14:textId="77777777" w:rsidR="000F5057" w:rsidRDefault="000F5057" w:rsidP="000746B1">
      <w:pPr>
        <w:spacing w:line="240" w:lineRule="auto"/>
        <w:jc w:val="right"/>
        <w:rPr>
          <w:rFonts w:ascii="Times New Roman" w:hAnsi="Times New Roman"/>
          <w:kern w:val="2"/>
          <w:szCs w:val="28"/>
        </w:rPr>
      </w:pPr>
    </w:p>
    <w:p w14:paraId="558277B3" w14:textId="77777777" w:rsidR="000F5057" w:rsidRDefault="000F5057" w:rsidP="000746B1">
      <w:pPr>
        <w:spacing w:line="240" w:lineRule="auto"/>
        <w:jc w:val="right"/>
        <w:rPr>
          <w:rFonts w:ascii="Times New Roman" w:hAnsi="Times New Roman"/>
          <w:kern w:val="2"/>
          <w:szCs w:val="28"/>
        </w:rPr>
      </w:pPr>
    </w:p>
    <w:p w14:paraId="191C9053" w14:textId="77777777" w:rsidR="000F5057" w:rsidRDefault="000F5057" w:rsidP="000746B1">
      <w:pPr>
        <w:spacing w:line="240" w:lineRule="auto"/>
        <w:jc w:val="right"/>
        <w:rPr>
          <w:rFonts w:ascii="Times New Roman" w:hAnsi="Times New Roman"/>
          <w:kern w:val="2"/>
          <w:szCs w:val="28"/>
        </w:rPr>
      </w:pPr>
    </w:p>
    <w:p w14:paraId="6ECADB6A" w14:textId="77777777" w:rsidR="000F5057" w:rsidRDefault="000F5057" w:rsidP="000746B1">
      <w:pPr>
        <w:spacing w:line="240" w:lineRule="auto"/>
        <w:jc w:val="right"/>
        <w:rPr>
          <w:rFonts w:ascii="Times New Roman" w:hAnsi="Times New Roman"/>
          <w:kern w:val="2"/>
          <w:szCs w:val="28"/>
        </w:rPr>
      </w:pPr>
    </w:p>
    <w:p w14:paraId="60055474" w14:textId="77777777" w:rsidR="000F5057" w:rsidRDefault="000F5057" w:rsidP="000746B1">
      <w:pPr>
        <w:spacing w:line="240" w:lineRule="auto"/>
        <w:jc w:val="right"/>
        <w:rPr>
          <w:rFonts w:ascii="Times New Roman" w:hAnsi="Times New Roman"/>
          <w:kern w:val="2"/>
          <w:szCs w:val="28"/>
        </w:rPr>
      </w:pPr>
    </w:p>
    <w:p w14:paraId="752DA34C" w14:textId="77777777" w:rsidR="000F5057" w:rsidRDefault="000F5057" w:rsidP="000746B1">
      <w:pPr>
        <w:spacing w:line="240" w:lineRule="auto"/>
        <w:jc w:val="right"/>
        <w:rPr>
          <w:rFonts w:ascii="Times New Roman" w:hAnsi="Times New Roman"/>
          <w:kern w:val="2"/>
          <w:szCs w:val="28"/>
        </w:rPr>
      </w:pPr>
    </w:p>
    <w:p w14:paraId="5CF7DC92" w14:textId="77777777" w:rsidR="000F5057" w:rsidRDefault="000F5057" w:rsidP="000746B1">
      <w:pPr>
        <w:spacing w:line="240" w:lineRule="auto"/>
        <w:jc w:val="right"/>
        <w:rPr>
          <w:rFonts w:ascii="Times New Roman" w:hAnsi="Times New Roman"/>
          <w:kern w:val="2"/>
          <w:szCs w:val="28"/>
        </w:rPr>
      </w:pPr>
    </w:p>
    <w:p w14:paraId="42DC6475" w14:textId="77777777" w:rsidR="000F5057" w:rsidRDefault="000F5057" w:rsidP="000746B1">
      <w:pPr>
        <w:spacing w:line="240" w:lineRule="auto"/>
        <w:jc w:val="right"/>
        <w:rPr>
          <w:rFonts w:ascii="Times New Roman" w:hAnsi="Times New Roman"/>
          <w:kern w:val="2"/>
          <w:szCs w:val="28"/>
        </w:rPr>
      </w:pPr>
    </w:p>
    <w:p w14:paraId="469FB5E2" w14:textId="77777777" w:rsidR="000F5057" w:rsidRDefault="000F5057" w:rsidP="000746B1">
      <w:pPr>
        <w:spacing w:line="240" w:lineRule="auto"/>
        <w:jc w:val="right"/>
        <w:rPr>
          <w:rFonts w:ascii="Times New Roman" w:hAnsi="Times New Roman"/>
          <w:kern w:val="2"/>
          <w:szCs w:val="28"/>
        </w:rPr>
      </w:pPr>
    </w:p>
    <w:p w14:paraId="5405A871" w14:textId="77777777" w:rsidR="000F5057" w:rsidRDefault="000F5057" w:rsidP="000746B1">
      <w:pPr>
        <w:spacing w:line="240" w:lineRule="auto"/>
        <w:jc w:val="right"/>
        <w:rPr>
          <w:rFonts w:ascii="Times New Roman" w:hAnsi="Times New Roman"/>
          <w:kern w:val="2"/>
          <w:szCs w:val="28"/>
        </w:rPr>
      </w:pPr>
    </w:p>
    <w:p w14:paraId="60967090" w14:textId="77777777" w:rsidR="000F5057" w:rsidRDefault="000F5057" w:rsidP="000746B1">
      <w:pPr>
        <w:spacing w:line="240" w:lineRule="auto"/>
        <w:jc w:val="right"/>
        <w:rPr>
          <w:rFonts w:ascii="Times New Roman" w:hAnsi="Times New Roman"/>
          <w:kern w:val="2"/>
          <w:szCs w:val="28"/>
        </w:rPr>
      </w:pPr>
    </w:p>
    <w:p w14:paraId="0E3FDB98" w14:textId="77777777" w:rsidR="000F5057" w:rsidRDefault="000F5057" w:rsidP="000746B1">
      <w:pPr>
        <w:spacing w:line="240" w:lineRule="auto"/>
        <w:jc w:val="right"/>
        <w:rPr>
          <w:rFonts w:ascii="Times New Roman" w:hAnsi="Times New Roman"/>
          <w:kern w:val="2"/>
          <w:szCs w:val="28"/>
        </w:rPr>
      </w:pPr>
    </w:p>
    <w:p w14:paraId="785CDC47" w14:textId="77777777" w:rsidR="000F5057" w:rsidRDefault="000F5057" w:rsidP="000746B1">
      <w:pPr>
        <w:spacing w:line="240" w:lineRule="auto"/>
        <w:jc w:val="right"/>
        <w:rPr>
          <w:rFonts w:ascii="Times New Roman" w:hAnsi="Times New Roman"/>
          <w:kern w:val="2"/>
          <w:szCs w:val="28"/>
        </w:rPr>
      </w:pPr>
    </w:p>
    <w:p w14:paraId="25B51964" w14:textId="77777777" w:rsidR="000F5057" w:rsidRDefault="000F5057" w:rsidP="000746B1">
      <w:pPr>
        <w:spacing w:line="240" w:lineRule="auto"/>
        <w:jc w:val="right"/>
        <w:rPr>
          <w:rFonts w:ascii="Times New Roman" w:hAnsi="Times New Roman"/>
          <w:kern w:val="2"/>
          <w:szCs w:val="28"/>
        </w:rPr>
      </w:pPr>
    </w:p>
    <w:p w14:paraId="0660FE6F" w14:textId="77777777" w:rsidR="000F5057" w:rsidRDefault="000F5057" w:rsidP="000746B1">
      <w:pPr>
        <w:spacing w:line="240" w:lineRule="auto"/>
        <w:jc w:val="right"/>
        <w:rPr>
          <w:rFonts w:ascii="Times New Roman" w:hAnsi="Times New Roman"/>
          <w:kern w:val="2"/>
          <w:szCs w:val="28"/>
        </w:rPr>
      </w:pPr>
    </w:p>
    <w:p w14:paraId="6EC5BD27" w14:textId="77777777" w:rsidR="000F5057" w:rsidRDefault="000F5057" w:rsidP="000746B1">
      <w:pPr>
        <w:spacing w:line="240" w:lineRule="auto"/>
        <w:jc w:val="right"/>
        <w:rPr>
          <w:rFonts w:ascii="Times New Roman" w:hAnsi="Times New Roman"/>
          <w:kern w:val="2"/>
          <w:szCs w:val="28"/>
        </w:rPr>
      </w:pPr>
    </w:p>
    <w:p w14:paraId="31E2B878" w14:textId="77777777" w:rsidR="000F5057" w:rsidRDefault="000F5057" w:rsidP="000746B1">
      <w:pPr>
        <w:spacing w:line="240" w:lineRule="auto"/>
        <w:jc w:val="right"/>
        <w:rPr>
          <w:rFonts w:ascii="Times New Roman" w:hAnsi="Times New Roman"/>
          <w:kern w:val="2"/>
          <w:szCs w:val="28"/>
        </w:rPr>
      </w:pPr>
    </w:p>
    <w:p w14:paraId="5CE07778" w14:textId="77777777" w:rsidR="000F5057" w:rsidRDefault="000F5057" w:rsidP="000746B1">
      <w:pPr>
        <w:spacing w:line="240" w:lineRule="auto"/>
        <w:jc w:val="right"/>
        <w:rPr>
          <w:rFonts w:ascii="Times New Roman" w:hAnsi="Times New Roman"/>
          <w:kern w:val="2"/>
          <w:szCs w:val="28"/>
        </w:rPr>
      </w:pPr>
    </w:p>
    <w:p w14:paraId="23D88570" w14:textId="61CBA75D" w:rsidR="003D3A9F" w:rsidRPr="000746B1" w:rsidRDefault="003D3A9F" w:rsidP="000746B1">
      <w:pPr>
        <w:spacing w:line="240" w:lineRule="auto"/>
        <w:jc w:val="right"/>
        <w:rPr>
          <w:rFonts w:ascii="Times New Roman" w:hAnsi="Times New Roman"/>
          <w:sz w:val="28"/>
          <w:szCs w:val="28"/>
        </w:rPr>
      </w:pPr>
      <w:r w:rsidRPr="003D3A9F">
        <w:rPr>
          <w:rFonts w:ascii="Times New Roman" w:hAnsi="Times New Roman"/>
          <w:kern w:val="2"/>
          <w:szCs w:val="28"/>
        </w:rPr>
        <w:lastRenderedPageBreak/>
        <w:t>УТВЕРЖДЕНО</w:t>
      </w:r>
    </w:p>
    <w:p w14:paraId="4483DFF8" w14:textId="77777777" w:rsidR="003D3A9F" w:rsidRDefault="003D3A9F" w:rsidP="003D3A9F">
      <w:pPr>
        <w:suppressAutoHyphens/>
        <w:spacing w:after="0" w:line="240" w:lineRule="auto"/>
        <w:ind w:right="-221" w:firstLine="36"/>
        <w:jc w:val="right"/>
        <w:rPr>
          <w:rFonts w:ascii="Times New Roman" w:hAnsi="Times New Roman"/>
          <w:kern w:val="2"/>
          <w:szCs w:val="28"/>
        </w:rPr>
      </w:pPr>
      <w:r>
        <w:rPr>
          <w:rFonts w:ascii="Times New Roman" w:hAnsi="Times New Roman"/>
          <w:kern w:val="2"/>
          <w:szCs w:val="28"/>
        </w:rPr>
        <w:t xml:space="preserve">решением Думы Листвянского МО </w:t>
      </w:r>
    </w:p>
    <w:p w14:paraId="12341579" w14:textId="77777777" w:rsidR="000746B1" w:rsidRPr="003D3A9F" w:rsidRDefault="004A2DB7" w:rsidP="004A2DB7">
      <w:pPr>
        <w:suppressAutoHyphens/>
        <w:spacing w:after="0" w:line="240" w:lineRule="auto"/>
        <w:ind w:right="-221" w:firstLine="36"/>
        <w:jc w:val="center"/>
        <w:rPr>
          <w:rFonts w:ascii="Times New Roman" w:hAnsi="Times New Roman"/>
          <w:kern w:val="2"/>
          <w:szCs w:val="28"/>
        </w:rPr>
      </w:pPr>
      <w:r>
        <w:rPr>
          <w:rFonts w:ascii="Times New Roman" w:hAnsi="Times New Roman"/>
          <w:kern w:val="2"/>
          <w:szCs w:val="28"/>
        </w:rPr>
        <w:t xml:space="preserve">                                                                                                                              </w:t>
      </w:r>
      <w:r w:rsidR="000746B1">
        <w:rPr>
          <w:rFonts w:ascii="Times New Roman" w:hAnsi="Times New Roman"/>
          <w:kern w:val="2"/>
          <w:szCs w:val="28"/>
        </w:rPr>
        <w:t>о</w:t>
      </w:r>
      <w:r w:rsidR="00AB494F">
        <w:rPr>
          <w:rFonts w:ascii="Times New Roman" w:hAnsi="Times New Roman"/>
          <w:kern w:val="2"/>
          <w:szCs w:val="28"/>
        </w:rPr>
        <w:t>т 17 ма</w:t>
      </w:r>
      <w:r>
        <w:rPr>
          <w:rFonts w:ascii="Times New Roman" w:hAnsi="Times New Roman"/>
          <w:kern w:val="2"/>
          <w:szCs w:val="28"/>
        </w:rPr>
        <w:t xml:space="preserve">я 2023 г. № </w:t>
      </w:r>
      <w:r w:rsidR="00AD075E">
        <w:rPr>
          <w:rFonts w:ascii="Times New Roman" w:hAnsi="Times New Roman"/>
          <w:kern w:val="2"/>
          <w:szCs w:val="28"/>
        </w:rPr>
        <w:t>77</w:t>
      </w:r>
      <w:r>
        <w:rPr>
          <w:rFonts w:ascii="Times New Roman" w:hAnsi="Times New Roman"/>
          <w:kern w:val="2"/>
          <w:szCs w:val="28"/>
        </w:rPr>
        <w:t xml:space="preserve">- </w:t>
      </w:r>
      <w:proofErr w:type="spellStart"/>
      <w:r>
        <w:rPr>
          <w:rFonts w:ascii="Times New Roman" w:hAnsi="Times New Roman"/>
          <w:kern w:val="2"/>
          <w:szCs w:val="28"/>
        </w:rPr>
        <w:t>дгп</w:t>
      </w:r>
      <w:proofErr w:type="spellEnd"/>
    </w:p>
    <w:p w14:paraId="73287767" w14:textId="77777777" w:rsidR="00372048" w:rsidRDefault="00372048" w:rsidP="00EB5357">
      <w:pPr>
        <w:spacing w:line="240" w:lineRule="auto"/>
        <w:ind w:firstLine="567"/>
        <w:jc w:val="right"/>
        <w:rPr>
          <w:rFonts w:ascii="Times New Roman" w:hAnsi="Times New Roman"/>
          <w:color w:val="000000"/>
          <w:sz w:val="17"/>
          <w:szCs w:val="17"/>
        </w:rPr>
      </w:pPr>
    </w:p>
    <w:p w14:paraId="7279B050" w14:textId="77777777" w:rsidR="003D3A9F" w:rsidRPr="00372048" w:rsidRDefault="003D3A9F" w:rsidP="00EB5357">
      <w:pPr>
        <w:spacing w:line="240" w:lineRule="auto"/>
        <w:ind w:firstLine="567"/>
        <w:jc w:val="right"/>
        <w:rPr>
          <w:rFonts w:ascii="Times New Roman" w:hAnsi="Times New Roman"/>
          <w:color w:val="000000"/>
          <w:sz w:val="17"/>
          <w:szCs w:val="17"/>
        </w:rPr>
      </w:pPr>
    </w:p>
    <w:p w14:paraId="416DDDAE" w14:textId="77777777" w:rsidR="004B415A" w:rsidRPr="004B415A" w:rsidRDefault="004B415A" w:rsidP="00EB5357">
      <w:pPr>
        <w:spacing w:line="240" w:lineRule="auto"/>
        <w:jc w:val="center"/>
        <w:rPr>
          <w:rFonts w:ascii="Times New Roman" w:hAnsi="Times New Roman"/>
          <w:b/>
          <w:sz w:val="28"/>
          <w:szCs w:val="28"/>
        </w:rPr>
      </w:pPr>
      <w:r w:rsidRPr="004B415A">
        <w:rPr>
          <w:rFonts w:ascii="Times New Roman" w:hAnsi="Times New Roman"/>
          <w:b/>
          <w:bCs/>
          <w:color w:val="000000"/>
          <w:sz w:val="28"/>
          <w:szCs w:val="28"/>
        </w:rPr>
        <w:t>Положение о муниципальном контроле в сфере благоустройства на территории</w:t>
      </w:r>
      <w:r w:rsidRPr="004B415A">
        <w:rPr>
          <w:rFonts w:ascii="Times New Roman" w:hAnsi="Times New Roman"/>
          <w:b/>
          <w:color w:val="000000"/>
          <w:sz w:val="28"/>
          <w:szCs w:val="28"/>
        </w:rPr>
        <w:t xml:space="preserve"> Листвянского муниципального образования</w:t>
      </w:r>
    </w:p>
    <w:p w14:paraId="2EDE365A" w14:textId="77777777" w:rsidR="004B415A" w:rsidRPr="004B415A" w:rsidRDefault="004B415A" w:rsidP="00EB5357">
      <w:pPr>
        <w:pStyle w:val="ConsPlusNormal"/>
        <w:ind w:firstLine="0"/>
        <w:jc w:val="center"/>
        <w:rPr>
          <w:rFonts w:ascii="Times New Roman" w:hAnsi="Times New Roman" w:cs="Times New Roman"/>
          <w:b/>
          <w:bCs/>
          <w:color w:val="000000"/>
          <w:sz w:val="28"/>
          <w:szCs w:val="28"/>
        </w:rPr>
      </w:pPr>
    </w:p>
    <w:p w14:paraId="1DD7E1E1" w14:textId="77777777" w:rsidR="004B415A" w:rsidRPr="004B415A" w:rsidRDefault="004B415A" w:rsidP="00EB5357">
      <w:pPr>
        <w:pStyle w:val="ConsPlusNormal"/>
        <w:ind w:firstLine="0"/>
        <w:jc w:val="center"/>
        <w:rPr>
          <w:rFonts w:ascii="Times New Roman" w:hAnsi="Times New Roman" w:cs="Times New Roman"/>
          <w:b/>
          <w:bCs/>
          <w:color w:val="000000"/>
          <w:sz w:val="28"/>
          <w:szCs w:val="28"/>
        </w:rPr>
      </w:pPr>
      <w:r w:rsidRPr="004B415A">
        <w:rPr>
          <w:rFonts w:ascii="Times New Roman" w:hAnsi="Times New Roman" w:cs="Times New Roman"/>
          <w:b/>
          <w:bCs/>
          <w:color w:val="000000"/>
          <w:sz w:val="28"/>
          <w:szCs w:val="28"/>
        </w:rPr>
        <w:t>Раздел 1. Общие положения</w:t>
      </w:r>
    </w:p>
    <w:p w14:paraId="7E013DA4" w14:textId="77777777" w:rsidR="004B415A" w:rsidRPr="004B415A" w:rsidRDefault="004B415A" w:rsidP="00EB535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1.1.</w:t>
      </w:r>
      <w:r w:rsidRPr="004B415A">
        <w:rPr>
          <w:rFonts w:ascii="Times New Roman" w:hAnsi="Times New Roman" w:cs="Times New Roman"/>
          <w:color w:val="000000"/>
          <w:sz w:val="28"/>
          <w:szCs w:val="28"/>
        </w:rPr>
        <w:t xml:space="preserve"> Настоящее Положение устанавливает порядок осуществления муниципального контроля в сфер</w:t>
      </w:r>
      <w:r>
        <w:rPr>
          <w:rFonts w:ascii="Times New Roman" w:hAnsi="Times New Roman" w:cs="Times New Roman"/>
          <w:color w:val="000000"/>
          <w:sz w:val="28"/>
          <w:szCs w:val="28"/>
        </w:rPr>
        <w:t>е благоустройства на территории Листвянского муниципального образования</w:t>
      </w:r>
      <w:r w:rsidRPr="004B415A">
        <w:rPr>
          <w:rFonts w:ascii="Times New Roman" w:hAnsi="Times New Roman" w:cs="Times New Roman"/>
          <w:sz w:val="28"/>
          <w:szCs w:val="28"/>
        </w:rPr>
        <w:t xml:space="preserve"> </w:t>
      </w:r>
      <w:r w:rsidRPr="004B415A">
        <w:rPr>
          <w:rFonts w:ascii="Times New Roman" w:hAnsi="Times New Roman" w:cs="Times New Roman"/>
          <w:color w:val="000000"/>
          <w:sz w:val="28"/>
          <w:szCs w:val="28"/>
        </w:rPr>
        <w:t>(далее – контроль в сфере благоустройства).</w:t>
      </w:r>
    </w:p>
    <w:p w14:paraId="10A6B2AB" w14:textId="77777777" w:rsidR="004B415A" w:rsidRPr="004B415A" w:rsidRDefault="004B415A" w:rsidP="00EB5357">
      <w:pPr>
        <w:pStyle w:val="ConsPlusNormal"/>
        <w:ind w:firstLine="709"/>
        <w:jc w:val="both"/>
        <w:rPr>
          <w:rFonts w:ascii="Times New Roman" w:hAnsi="Times New Roman" w:cs="Times New Roman"/>
          <w:color w:val="000000"/>
          <w:sz w:val="28"/>
          <w:szCs w:val="28"/>
        </w:rPr>
      </w:pPr>
      <w:r w:rsidRPr="004B415A">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B415A">
        <w:rPr>
          <w:rFonts w:ascii="Times New Roman" w:hAnsi="Times New Roman" w:cs="Times New Roman"/>
          <w:color w:val="000000"/>
          <w:sz w:val="28"/>
          <w:szCs w:val="28"/>
          <w:shd w:val="clear" w:color="auto" w:fill="FFFFFF"/>
        </w:rPr>
        <w:t xml:space="preserve">Правил благоустройства на территории </w:t>
      </w:r>
      <w:r>
        <w:rPr>
          <w:rFonts w:ascii="Times New Roman" w:hAnsi="Times New Roman" w:cs="Times New Roman"/>
          <w:color w:val="000000"/>
          <w:sz w:val="28"/>
          <w:szCs w:val="28"/>
          <w:shd w:val="clear" w:color="auto" w:fill="FFFFFF"/>
        </w:rPr>
        <w:t xml:space="preserve">Листвянского </w:t>
      </w:r>
      <w:r w:rsidRPr="004B415A">
        <w:rPr>
          <w:rFonts w:ascii="Times New Roman" w:hAnsi="Times New Roman" w:cs="Times New Roman"/>
          <w:color w:val="000000"/>
          <w:sz w:val="28"/>
          <w:szCs w:val="28"/>
        </w:rPr>
        <w:t>муниципального образования</w:t>
      </w:r>
      <w:r w:rsidRPr="004B415A">
        <w:rPr>
          <w:rFonts w:ascii="Times New Roman" w:hAnsi="Times New Roman" w:cs="Times New Roman"/>
          <w:i/>
          <w:iCs/>
          <w:color w:val="000000"/>
          <w:sz w:val="28"/>
          <w:szCs w:val="28"/>
        </w:rPr>
        <w:t xml:space="preserve"> </w:t>
      </w:r>
      <w:r w:rsidRPr="004B415A">
        <w:rPr>
          <w:rFonts w:ascii="Times New Roman" w:hAnsi="Times New Roman" w:cs="Times New Roman"/>
          <w:color w:val="000000"/>
          <w:sz w:val="28"/>
          <w:szCs w:val="28"/>
        </w:rPr>
        <w:t>(далее – Правила благоустройства)</w:t>
      </w:r>
      <w:r w:rsidRPr="004B415A">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662107C9" w14:textId="77777777" w:rsidR="004B415A" w:rsidRPr="004B415A" w:rsidRDefault="004B415A" w:rsidP="00EB5357">
      <w:pPr>
        <w:spacing w:line="240" w:lineRule="auto"/>
        <w:ind w:firstLine="709"/>
        <w:contextualSpacing/>
        <w:jc w:val="both"/>
        <w:rPr>
          <w:rFonts w:ascii="Times New Roman" w:hAnsi="Times New Roman"/>
          <w:color w:val="000000"/>
          <w:sz w:val="28"/>
          <w:szCs w:val="28"/>
        </w:rPr>
      </w:pPr>
      <w:r w:rsidRPr="004B415A">
        <w:rPr>
          <w:rFonts w:ascii="Times New Roman" w:hAnsi="Times New Roman"/>
          <w:color w:val="000000"/>
          <w:sz w:val="28"/>
          <w:szCs w:val="28"/>
        </w:rPr>
        <w:t xml:space="preserve">1.3. Контроль в сфере благоустройства осуществляется администрацией </w:t>
      </w:r>
      <w:r>
        <w:rPr>
          <w:rFonts w:ascii="Times New Roman" w:hAnsi="Times New Roman"/>
          <w:color w:val="000000"/>
          <w:sz w:val="28"/>
          <w:szCs w:val="28"/>
        </w:rPr>
        <w:t xml:space="preserve">Листвянского </w:t>
      </w:r>
      <w:r w:rsidRPr="004B415A">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w:t>
      </w:r>
      <w:r w:rsidRPr="004B415A">
        <w:rPr>
          <w:rFonts w:ascii="Times New Roman" w:hAnsi="Times New Roman"/>
          <w:color w:val="000000"/>
          <w:sz w:val="28"/>
          <w:szCs w:val="28"/>
        </w:rPr>
        <w:t>(далее – администрация).</w:t>
      </w:r>
    </w:p>
    <w:p w14:paraId="1C3496AB" w14:textId="77777777" w:rsidR="004B415A" w:rsidRPr="004B415A" w:rsidRDefault="004B415A" w:rsidP="00EB5357">
      <w:pPr>
        <w:spacing w:line="240" w:lineRule="auto"/>
        <w:ind w:firstLine="709"/>
        <w:contextualSpacing/>
        <w:jc w:val="both"/>
        <w:rPr>
          <w:rFonts w:ascii="Times New Roman" w:hAnsi="Times New Roman"/>
          <w:color w:val="000000"/>
          <w:sz w:val="28"/>
          <w:szCs w:val="28"/>
        </w:rPr>
      </w:pPr>
      <w:r w:rsidRPr="004B415A">
        <w:rPr>
          <w:rFonts w:ascii="Times New Roman" w:hAnsi="Times New Roman"/>
          <w:color w:val="000000"/>
          <w:sz w:val="28"/>
          <w:szCs w:val="28"/>
        </w:rPr>
        <w:t>1.4. Должностными лицами администрации, уполномоченными осуществлять контроль в сфере благоустройства, являются</w:t>
      </w:r>
      <w:r>
        <w:rPr>
          <w:rFonts w:ascii="Times New Roman" w:hAnsi="Times New Roman"/>
          <w:iCs/>
          <w:sz w:val="28"/>
          <w:szCs w:val="28"/>
        </w:rPr>
        <w:t xml:space="preserve"> уполномоченные на то главой или лицом, его заменяющим </w:t>
      </w:r>
      <w:r w:rsidRPr="004B415A">
        <w:rPr>
          <w:rFonts w:ascii="Times New Roman" w:hAnsi="Times New Roman"/>
          <w:color w:val="000000"/>
          <w:sz w:val="28"/>
          <w:szCs w:val="28"/>
        </w:rPr>
        <w:t>(далее – должностные лица)</w:t>
      </w:r>
      <w:r w:rsidRPr="004B415A">
        <w:rPr>
          <w:rFonts w:ascii="Times New Roman" w:hAnsi="Times New Roman"/>
          <w:i/>
          <w:iCs/>
          <w:color w:val="000000"/>
          <w:sz w:val="28"/>
          <w:szCs w:val="28"/>
        </w:rPr>
        <w:t>.</w:t>
      </w:r>
      <w:r w:rsidRPr="004B415A">
        <w:rPr>
          <w:rFonts w:ascii="Times New Roman" w:hAnsi="Times New Roman"/>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2884E022" w14:textId="77777777" w:rsidR="004B415A" w:rsidRPr="004B415A" w:rsidRDefault="004B415A" w:rsidP="00EB5357">
      <w:pPr>
        <w:spacing w:after="0" w:line="240" w:lineRule="auto"/>
        <w:ind w:firstLine="709"/>
        <w:contextualSpacing/>
        <w:jc w:val="both"/>
        <w:rPr>
          <w:rFonts w:ascii="Times New Roman" w:hAnsi="Times New Roman"/>
          <w:sz w:val="28"/>
          <w:szCs w:val="28"/>
        </w:rPr>
      </w:pPr>
      <w:r w:rsidRPr="004B415A">
        <w:rPr>
          <w:rFonts w:ascii="Times New Roman" w:hAnsi="Times New Roman"/>
          <w:color w:val="000000"/>
          <w:sz w:val="28"/>
          <w:szCs w:val="2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w:t>
      </w:r>
      <w:r w:rsidR="00D90EAA">
        <w:rPr>
          <w:rFonts w:ascii="Times New Roman" w:hAnsi="Times New Roman"/>
          <w:color w:val="000000"/>
          <w:sz w:val="28"/>
          <w:szCs w:val="28"/>
        </w:rPr>
        <w:t xml:space="preserve"> года</w:t>
      </w:r>
      <w:r w:rsidRPr="004B415A">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C97532B" w14:textId="77777777" w:rsidR="004B415A" w:rsidRPr="004B415A" w:rsidRDefault="004B415A" w:rsidP="00EB5357">
      <w:pPr>
        <w:pStyle w:val="ConsPlusNormal"/>
        <w:ind w:firstLine="709"/>
        <w:jc w:val="both"/>
        <w:rPr>
          <w:rFonts w:ascii="Times New Roman" w:hAnsi="Times New Roman" w:cs="Times New Roman"/>
          <w:sz w:val="28"/>
          <w:szCs w:val="28"/>
        </w:rPr>
      </w:pPr>
      <w:r w:rsidRPr="004B415A">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D3A9F">
        <w:rPr>
          <w:rStyle w:val="a6"/>
          <w:rFonts w:ascii="Times New Roman" w:hAnsi="Times New Roman" w:cs="Times New Roman"/>
          <w:color w:val="000000"/>
          <w:sz w:val="28"/>
          <w:szCs w:val="28"/>
          <w:u w:val="none"/>
        </w:rPr>
        <w:t>закона</w:t>
      </w:r>
      <w:r w:rsidRPr="003D3A9F">
        <w:rPr>
          <w:rFonts w:ascii="Times New Roman" w:hAnsi="Times New Roman" w:cs="Times New Roman"/>
          <w:color w:val="000000"/>
          <w:sz w:val="28"/>
          <w:szCs w:val="28"/>
        </w:rPr>
        <w:t xml:space="preserve"> </w:t>
      </w:r>
      <w:r w:rsidRPr="004B415A">
        <w:rPr>
          <w:rFonts w:ascii="Times New Roman" w:hAnsi="Times New Roman" w:cs="Times New Roman"/>
          <w:color w:val="000000"/>
          <w:sz w:val="28"/>
          <w:szCs w:val="28"/>
        </w:rPr>
        <w:t xml:space="preserve">№ 248-ФЗ, </w:t>
      </w:r>
      <w:r w:rsidRPr="00D90EAA">
        <w:rPr>
          <w:rFonts w:ascii="Times New Roman" w:hAnsi="Times New Roman" w:cs="Times New Roman"/>
          <w:color w:val="000000"/>
          <w:sz w:val="28"/>
          <w:szCs w:val="28"/>
        </w:rPr>
        <w:t xml:space="preserve">Федерального </w:t>
      </w:r>
      <w:r w:rsidRPr="00D90EAA">
        <w:rPr>
          <w:rStyle w:val="a6"/>
          <w:rFonts w:ascii="Times New Roman" w:hAnsi="Times New Roman" w:cs="Times New Roman"/>
          <w:color w:val="000000"/>
          <w:sz w:val="28"/>
          <w:szCs w:val="28"/>
          <w:u w:val="none"/>
        </w:rPr>
        <w:t>закона</w:t>
      </w:r>
      <w:r w:rsidRPr="004B415A">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14:paraId="245E51CB" w14:textId="77777777" w:rsidR="004B415A" w:rsidRPr="004B415A" w:rsidRDefault="004B415A" w:rsidP="00EB5357">
      <w:pPr>
        <w:pStyle w:val="ConsPlusNormal"/>
        <w:ind w:firstLine="709"/>
        <w:jc w:val="both"/>
        <w:rPr>
          <w:rFonts w:ascii="Times New Roman" w:hAnsi="Times New Roman" w:cs="Times New Roman"/>
          <w:color w:val="000000"/>
          <w:sz w:val="28"/>
          <w:szCs w:val="28"/>
        </w:rPr>
      </w:pPr>
      <w:bookmarkStart w:id="0" w:name="Par61"/>
      <w:bookmarkEnd w:id="0"/>
      <w:r w:rsidRPr="004B415A">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5174A2ED"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1) обязательные требования по содержанию прилегающих территорий;</w:t>
      </w:r>
    </w:p>
    <w:p w14:paraId="029B3132"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14:paraId="16BB0F80"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D90EAA">
        <w:rPr>
          <w:color w:val="000000"/>
          <w:sz w:val="28"/>
          <w:szCs w:val="28"/>
        </w:rPr>
        <w:t>;</w:t>
      </w:r>
    </w:p>
    <w:p w14:paraId="214E6E28" w14:textId="77777777" w:rsidR="004B415A" w:rsidRPr="004B415A" w:rsidRDefault="004B415A" w:rsidP="00EB5357">
      <w:pPr>
        <w:spacing w:after="0" w:line="240" w:lineRule="auto"/>
        <w:ind w:firstLine="709"/>
        <w:jc w:val="both"/>
        <w:rPr>
          <w:rFonts w:ascii="Times New Roman" w:hAnsi="Times New Roman"/>
          <w:color w:val="000000"/>
          <w:sz w:val="28"/>
          <w:szCs w:val="28"/>
          <w:shd w:val="clear" w:color="auto" w:fill="FFFFFF"/>
        </w:rPr>
      </w:pPr>
      <w:r w:rsidRPr="004B415A">
        <w:rPr>
          <w:rFonts w:ascii="Times New Roman" w:hAnsi="Times New Roman"/>
          <w:color w:val="000000"/>
          <w:sz w:val="28"/>
          <w:szCs w:val="28"/>
        </w:rPr>
        <w:t xml:space="preserve">- по </w:t>
      </w:r>
      <w:r w:rsidRPr="004B415A">
        <w:rPr>
          <w:rFonts w:ascii="Times New Roman" w:hAnsi="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8E4B80A" w14:textId="77777777" w:rsidR="004B415A" w:rsidRPr="004B415A" w:rsidRDefault="004B415A" w:rsidP="00EB5357">
      <w:pPr>
        <w:spacing w:after="0" w:line="240" w:lineRule="auto"/>
        <w:ind w:firstLine="709"/>
        <w:jc w:val="both"/>
        <w:rPr>
          <w:rFonts w:ascii="Times New Roman" w:hAnsi="Times New Roman"/>
          <w:color w:val="000000"/>
          <w:sz w:val="28"/>
          <w:szCs w:val="28"/>
          <w:shd w:val="clear" w:color="auto" w:fill="FFFFFF"/>
        </w:rPr>
      </w:pPr>
      <w:r w:rsidRPr="004B415A">
        <w:rPr>
          <w:rFonts w:ascii="Times New Roman" w:hAnsi="Times New Roman"/>
          <w:color w:val="000000"/>
          <w:sz w:val="28"/>
          <w:szCs w:val="28"/>
        </w:rPr>
        <w:t xml:space="preserve">- по </w:t>
      </w:r>
      <w:r w:rsidRPr="004B415A">
        <w:rPr>
          <w:rFonts w:ascii="Times New Roman" w:hAnsi="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9754AB9" w14:textId="77777777" w:rsidR="004B415A" w:rsidRPr="004B415A" w:rsidRDefault="004B415A" w:rsidP="00EB5357">
      <w:pPr>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90EAA">
        <w:rPr>
          <w:rFonts w:ascii="Times New Roman" w:hAnsi="Times New Roman"/>
          <w:sz w:val="28"/>
          <w:szCs w:val="28"/>
        </w:rPr>
        <w:t>Иркутской области</w:t>
      </w:r>
      <w:r w:rsidRPr="004B415A">
        <w:rPr>
          <w:rFonts w:ascii="Times New Roman" w:hAnsi="Times New Roman"/>
          <w:i/>
          <w:iCs/>
          <w:sz w:val="28"/>
          <w:szCs w:val="28"/>
        </w:rPr>
        <w:t xml:space="preserve"> </w:t>
      </w:r>
      <w:r w:rsidRPr="004B415A">
        <w:rPr>
          <w:rFonts w:ascii="Times New Roman" w:hAnsi="Times New Roman"/>
          <w:color w:val="000000"/>
          <w:sz w:val="28"/>
          <w:szCs w:val="28"/>
        </w:rPr>
        <w:t>и Правилами благоустройства;</w:t>
      </w:r>
    </w:p>
    <w:p w14:paraId="03C0750D" w14:textId="77777777" w:rsidR="004B415A" w:rsidRPr="004B415A" w:rsidRDefault="004B415A" w:rsidP="00EB5357">
      <w:pPr>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09571F09" w14:textId="77777777" w:rsidR="004B415A" w:rsidRPr="004B415A" w:rsidRDefault="004B415A" w:rsidP="00EB5357">
      <w:pPr>
        <w:spacing w:after="0" w:line="240" w:lineRule="auto"/>
        <w:ind w:firstLine="709"/>
        <w:jc w:val="both"/>
        <w:rPr>
          <w:rFonts w:ascii="Times New Roman" w:hAnsi="Times New Roman"/>
          <w:color w:val="000000"/>
          <w:sz w:val="28"/>
          <w:szCs w:val="28"/>
          <w:shd w:val="clear" w:color="auto" w:fill="FFFFFF"/>
        </w:rPr>
      </w:pPr>
      <w:r w:rsidRPr="004B415A">
        <w:rPr>
          <w:rFonts w:ascii="Times New Roman" w:hAnsi="Times New Roman"/>
          <w:color w:val="000000"/>
          <w:sz w:val="28"/>
          <w:szCs w:val="28"/>
          <w:shd w:val="clear" w:color="auto" w:fill="FFFFFF"/>
        </w:rPr>
        <w:t xml:space="preserve">- о недопустимости </w:t>
      </w:r>
      <w:r w:rsidRPr="004B415A">
        <w:rPr>
          <w:rFonts w:ascii="Times New Roman" w:hAnsi="Times New Roman"/>
          <w:color w:val="000000"/>
          <w:sz w:val="28"/>
          <w:szCs w:val="28"/>
        </w:rPr>
        <w:t xml:space="preserve">размещения транспортных средств на газоне или иной </w:t>
      </w:r>
      <w:r w:rsidR="003D3A9F" w:rsidRPr="004B415A">
        <w:rPr>
          <w:rFonts w:ascii="Times New Roman" w:hAnsi="Times New Roman"/>
          <w:color w:val="000000"/>
          <w:sz w:val="28"/>
          <w:szCs w:val="28"/>
        </w:rPr>
        <w:t>озеленённой,</w:t>
      </w:r>
      <w:r w:rsidRPr="004B415A">
        <w:rPr>
          <w:rFonts w:ascii="Times New Roman" w:hAnsi="Times New Roman"/>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E4E4F4B"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t xml:space="preserve">3) обязательные требования по уборке территории </w:t>
      </w:r>
      <w:r w:rsidR="00D90EAA">
        <w:rPr>
          <w:color w:val="000000"/>
          <w:sz w:val="28"/>
          <w:szCs w:val="28"/>
        </w:rPr>
        <w:t xml:space="preserve">Листвянского муниципального образования </w:t>
      </w:r>
      <w:r w:rsidRPr="004B415A">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4D44E4D6"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t xml:space="preserve">4) обязательные требования по уборке территории </w:t>
      </w:r>
      <w:r w:rsidR="00D90EAA">
        <w:rPr>
          <w:color w:val="000000"/>
          <w:sz w:val="28"/>
          <w:szCs w:val="28"/>
        </w:rPr>
        <w:t xml:space="preserve">Листвянского муниципального образования </w:t>
      </w:r>
      <w:r w:rsidRPr="004B415A">
        <w:rPr>
          <w:color w:val="000000"/>
          <w:sz w:val="28"/>
          <w:szCs w:val="28"/>
        </w:rPr>
        <w:t xml:space="preserve">в летний период, включая обязательные требования по </w:t>
      </w:r>
      <w:r w:rsidRPr="004B415A">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4B415A">
        <w:rPr>
          <w:color w:val="000000"/>
          <w:sz w:val="28"/>
          <w:szCs w:val="28"/>
        </w:rPr>
        <w:t>;</w:t>
      </w:r>
    </w:p>
    <w:p w14:paraId="670BB17E"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t xml:space="preserve">5) дополнительные обязательные требования </w:t>
      </w:r>
      <w:r w:rsidRPr="004B415A">
        <w:rPr>
          <w:color w:val="000000"/>
          <w:sz w:val="28"/>
          <w:szCs w:val="28"/>
          <w:shd w:val="clear" w:color="auto" w:fill="FFFFFF"/>
        </w:rPr>
        <w:t>пожарной безопасности</w:t>
      </w:r>
      <w:r w:rsidRPr="004B415A">
        <w:rPr>
          <w:color w:val="000000"/>
          <w:sz w:val="28"/>
          <w:szCs w:val="28"/>
        </w:rPr>
        <w:t xml:space="preserve"> в </w:t>
      </w:r>
      <w:r w:rsidRPr="004B415A">
        <w:rPr>
          <w:color w:val="000000"/>
          <w:sz w:val="28"/>
          <w:szCs w:val="28"/>
          <w:shd w:val="clear" w:color="auto" w:fill="FFFFFF"/>
        </w:rPr>
        <w:t xml:space="preserve">период действия особого противопожарного режима; </w:t>
      </w:r>
    </w:p>
    <w:p w14:paraId="46A5211D"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bCs/>
          <w:color w:val="000000"/>
          <w:sz w:val="28"/>
          <w:szCs w:val="28"/>
        </w:rPr>
        <w:t xml:space="preserve">6) </w:t>
      </w:r>
      <w:r w:rsidRPr="004B415A">
        <w:rPr>
          <w:color w:val="000000"/>
          <w:sz w:val="28"/>
          <w:szCs w:val="28"/>
        </w:rPr>
        <w:t xml:space="preserve">обязательные требования по </w:t>
      </w:r>
      <w:r w:rsidRPr="004B415A">
        <w:rPr>
          <w:bCs/>
          <w:color w:val="000000"/>
          <w:sz w:val="28"/>
          <w:szCs w:val="28"/>
        </w:rPr>
        <w:t>прокладке, переустройству, ремонту и содержанию подземных коммуникаций на территориях общего пользования</w:t>
      </w:r>
      <w:r w:rsidRPr="004B415A">
        <w:rPr>
          <w:color w:val="000000"/>
          <w:sz w:val="28"/>
          <w:szCs w:val="28"/>
        </w:rPr>
        <w:t>;</w:t>
      </w:r>
    </w:p>
    <w:p w14:paraId="47F4366B"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7ED87B63"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rFonts w:eastAsia="Calibri"/>
          <w:bCs/>
          <w:color w:val="000000"/>
          <w:sz w:val="28"/>
          <w:szCs w:val="28"/>
          <w:lang w:eastAsia="en-US"/>
        </w:rPr>
        <w:lastRenderedPageBreak/>
        <w:t xml:space="preserve">8) </w:t>
      </w:r>
      <w:r w:rsidRPr="004B415A">
        <w:rPr>
          <w:color w:val="000000"/>
          <w:sz w:val="28"/>
          <w:szCs w:val="28"/>
        </w:rPr>
        <w:t>обязательные требования по</w:t>
      </w:r>
      <w:r w:rsidRPr="004B415A">
        <w:rPr>
          <w:rFonts w:eastAsia="Calibri"/>
          <w:bCs/>
          <w:color w:val="000000"/>
          <w:sz w:val="28"/>
          <w:szCs w:val="28"/>
          <w:lang w:eastAsia="en-US"/>
        </w:rPr>
        <w:t xml:space="preserve"> </w:t>
      </w:r>
      <w:r w:rsidRPr="004B415A">
        <w:rPr>
          <w:color w:val="000000"/>
          <w:sz w:val="28"/>
          <w:szCs w:val="28"/>
        </w:rPr>
        <w:t>складированию твердых коммунальных отходов;</w:t>
      </w:r>
    </w:p>
    <w:p w14:paraId="520280F8" w14:textId="77777777" w:rsidR="004B415A" w:rsidRPr="004B415A" w:rsidRDefault="004B415A" w:rsidP="00EB5357">
      <w:pPr>
        <w:pStyle w:val="2"/>
        <w:tabs>
          <w:tab w:val="left" w:pos="1200"/>
        </w:tabs>
        <w:spacing w:after="0" w:line="240" w:lineRule="auto"/>
        <w:ind w:firstLine="709"/>
        <w:jc w:val="both"/>
        <w:rPr>
          <w:color w:val="000000"/>
          <w:sz w:val="28"/>
          <w:szCs w:val="28"/>
        </w:rPr>
      </w:pPr>
      <w:r w:rsidRPr="004B415A">
        <w:rPr>
          <w:color w:val="000000"/>
          <w:sz w:val="28"/>
          <w:szCs w:val="28"/>
        </w:rPr>
        <w:t>9) обязательные требования по</w:t>
      </w:r>
      <w:r w:rsidRPr="004B415A">
        <w:rPr>
          <w:rFonts w:eastAsia="Calibri"/>
          <w:bCs/>
          <w:color w:val="000000"/>
          <w:sz w:val="28"/>
          <w:szCs w:val="28"/>
          <w:lang w:eastAsia="en-US"/>
        </w:rPr>
        <w:t xml:space="preserve"> </w:t>
      </w:r>
      <w:r w:rsidRPr="004B415A">
        <w:rPr>
          <w:bCs/>
          <w:color w:val="000000"/>
          <w:sz w:val="28"/>
          <w:szCs w:val="28"/>
        </w:rPr>
        <w:t>выгулу животных</w:t>
      </w:r>
      <w:r w:rsidRPr="004B415A">
        <w:rPr>
          <w:color w:val="000000"/>
          <w:sz w:val="28"/>
          <w:szCs w:val="28"/>
        </w:rPr>
        <w:t xml:space="preserve"> и требования о недопустимости </w:t>
      </w:r>
      <w:r w:rsidRPr="004B415A">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451A9B9C" w14:textId="77777777" w:rsidR="004B415A" w:rsidRPr="004B415A" w:rsidRDefault="004B415A" w:rsidP="00EB5357">
      <w:pPr>
        <w:pStyle w:val="ConsPlusNormal"/>
        <w:ind w:firstLine="709"/>
        <w:jc w:val="both"/>
        <w:rPr>
          <w:rFonts w:ascii="Times New Roman" w:hAnsi="Times New Roman" w:cs="Times New Roman"/>
          <w:color w:val="000000"/>
          <w:sz w:val="28"/>
          <w:szCs w:val="28"/>
        </w:rPr>
      </w:pPr>
      <w:r w:rsidRPr="004B415A">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28D090A1"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4494BF9"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6AF48757"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1F9066C"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7833C8"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3) дворовые территории;</w:t>
      </w:r>
    </w:p>
    <w:p w14:paraId="63672B43"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4) детские и спортивные площадки;</w:t>
      </w:r>
    </w:p>
    <w:p w14:paraId="07F39E9B"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5) площадки для выгула животных;</w:t>
      </w:r>
    </w:p>
    <w:p w14:paraId="28185E0D"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6) парковки (парковочные места);</w:t>
      </w:r>
    </w:p>
    <w:p w14:paraId="49DCE5F9"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7) парки, скверы, иные зеленые зоны;</w:t>
      </w:r>
    </w:p>
    <w:p w14:paraId="3A6F65B6" w14:textId="77777777" w:rsidR="004B415A" w:rsidRPr="004B415A" w:rsidRDefault="004B415A" w:rsidP="00EB5357">
      <w:pPr>
        <w:widowControl w:val="0"/>
        <w:suppressAutoHyphens/>
        <w:autoSpaceDE w:val="0"/>
        <w:spacing w:after="0" w:line="240" w:lineRule="auto"/>
        <w:ind w:firstLine="709"/>
        <w:jc w:val="both"/>
        <w:rPr>
          <w:rFonts w:ascii="Times New Roman" w:hAnsi="Times New Roman"/>
          <w:color w:val="000000"/>
          <w:sz w:val="28"/>
          <w:szCs w:val="28"/>
        </w:rPr>
      </w:pPr>
      <w:r w:rsidRPr="004B415A">
        <w:rPr>
          <w:rFonts w:ascii="Times New Roman" w:hAnsi="Times New Roman"/>
          <w:color w:val="000000"/>
          <w:sz w:val="28"/>
          <w:szCs w:val="28"/>
        </w:rPr>
        <w:t>8) технические и санитарно-защитные зоны;</w:t>
      </w:r>
    </w:p>
    <w:p w14:paraId="5E9DD24E" w14:textId="77777777" w:rsidR="004B415A" w:rsidRPr="004B415A" w:rsidRDefault="004B415A" w:rsidP="00EB5357">
      <w:pPr>
        <w:pStyle w:val="ConsPlusNormal"/>
        <w:ind w:firstLine="709"/>
        <w:jc w:val="both"/>
        <w:rPr>
          <w:rFonts w:ascii="Times New Roman" w:hAnsi="Times New Roman" w:cs="Times New Roman"/>
          <w:color w:val="000000"/>
          <w:sz w:val="28"/>
          <w:szCs w:val="28"/>
        </w:rPr>
      </w:pPr>
      <w:r w:rsidRPr="004B415A">
        <w:rPr>
          <w:rFonts w:ascii="Times New Roman" w:hAnsi="Times New Roman" w:cs="Times New Roman"/>
          <w:color w:val="000000"/>
          <w:sz w:val="28"/>
          <w:szCs w:val="28"/>
        </w:rPr>
        <w:t xml:space="preserve">1.8. При осуществлении контроля в сфере благоустройства </w:t>
      </w:r>
      <w:r w:rsidRPr="004B415A">
        <w:rPr>
          <w:rFonts w:ascii="Times New Roman" w:hAnsi="Times New Roman" w:cs="Times New Roman"/>
          <w:color w:val="000000"/>
          <w:sz w:val="28"/>
          <w:szCs w:val="28"/>
          <w:shd w:val="clear" w:color="auto" w:fill="FFFFFF"/>
        </w:rPr>
        <w:t>система оценки и управления рисками не применяется</w:t>
      </w:r>
      <w:r w:rsidRPr="004B415A">
        <w:rPr>
          <w:rFonts w:ascii="Times New Roman" w:hAnsi="Times New Roman" w:cs="Times New Roman"/>
          <w:color w:val="000000"/>
          <w:sz w:val="28"/>
          <w:szCs w:val="28"/>
        </w:rPr>
        <w:t>.</w:t>
      </w:r>
    </w:p>
    <w:p w14:paraId="6799D659" w14:textId="77777777" w:rsidR="004A2DB7" w:rsidRPr="004A2DB7" w:rsidRDefault="004A2DB7" w:rsidP="004A2DB7">
      <w:pPr>
        <w:suppressAutoHyphens/>
        <w:autoSpaceDE w:val="0"/>
        <w:spacing w:after="0" w:line="240" w:lineRule="auto"/>
        <w:ind w:firstLine="708"/>
        <w:jc w:val="both"/>
        <w:rPr>
          <w:rFonts w:ascii="Times New Roman" w:eastAsia="Times New Roman" w:hAnsi="Times New Roman"/>
          <w:sz w:val="28"/>
          <w:szCs w:val="28"/>
          <w:lang w:eastAsia="zh-CN"/>
        </w:rPr>
      </w:pPr>
      <w:r w:rsidRPr="004A2DB7">
        <w:rPr>
          <w:rFonts w:ascii="Times New Roman" w:eastAsia="Times New Roman" w:hAnsi="Times New Roman"/>
          <w:color w:val="000000"/>
          <w:sz w:val="28"/>
          <w:szCs w:val="28"/>
          <w:lang w:eastAsia="zh-CN"/>
        </w:rPr>
        <w:t xml:space="preserve">Администрацией </w:t>
      </w:r>
      <w:r w:rsidRPr="004A2DB7">
        <w:rPr>
          <w:rFonts w:ascii="Times New Roman" w:eastAsia="Times New Roman" w:hAnsi="Times New Roman"/>
          <w:bCs/>
          <w:color w:val="000000"/>
          <w:sz w:val="28"/>
          <w:szCs w:val="28"/>
          <w:lang w:eastAsia="zh-CN"/>
        </w:rPr>
        <w:t xml:space="preserve">осуществляется отнесение объектов контроля </w:t>
      </w:r>
      <w:r w:rsidRPr="004A2DB7">
        <w:rPr>
          <w:rFonts w:ascii="Times New Roman" w:eastAsia="Times New Roman" w:hAnsi="Times New Roman"/>
          <w:color w:val="000000"/>
          <w:sz w:val="28"/>
          <w:szCs w:val="28"/>
          <w:lang w:eastAsia="zh-CN"/>
        </w:rPr>
        <w:t xml:space="preserve">в сфере благоустройства </w:t>
      </w:r>
      <w:r w:rsidRPr="004A2DB7">
        <w:rPr>
          <w:rFonts w:ascii="Times New Roman" w:eastAsia="Times New Roman" w:hAnsi="Times New Roman"/>
          <w:bCs/>
          <w:color w:val="000000"/>
          <w:sz w:val="28"/>
          <w:szCs w:val="28"/>
          <w:lang w:eastAsia="zh-CN"/>
        </w:rPr>
        <w:t>к определенной категории риска в соответствии с настоящим Положением.</w:t>
      </w:r>
    </w:p>
    <w:p w14:paraId="13C0F046"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p>
    <w:p w14:paraId="6BCE5C08"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r w:rsidRPr="004A2DB7">
        <w:rPr>
          <w:rFonts w:ascii="Times New Roman" w:eastAsia="Times New Roman" w:hAnsi="Times New Roman"/>
          <w:b/>
          <w:bCs/>
          <w:color w:val="000000"/>
          <w:sz w:val="28"/>
          <w:szCs w:val="28"/>
          <w:lang w:eastAsia="zh-CN"/>
        </w:rPr>
        <w:t>Раздел 2. Управление рисками причинения вреда (ущерба) охраняемым законом ценностям при осуществлении контроля в сфере благоустройства</w:t>
      </w:r>
    </w:p>
    <w:p w14:paraId="66AD9E5B" w14:textId="77777777" w:rsidR="004A2DB7" w:rsidRPr="004A2DB7" w:rsidRDefault="004A2DB7" w:rsidP="004A2DB7">
      <w:pPr>
        <w:suppressAutoHyphens/>
        <w:autoSpaceDE w:val="0"/>
        <w:spacing w:after="0" w:line="240" w:lineRule="auto"/>
        <w:jc w:val="center"/>
        <w:rPr>
          <w:rFonts w:ascii="Times New Roman" w:eastAsia="Times New Roman" w:hAnsi="Times New Roman"/>
          <w:color w:val="000000"/>
          <w:sz w:val="28"/>
          <w:szCs w:val="28"/>
          <w:lang w:eastAsia="zh-CN"/>
        </w:rPr>
      </w:pPr>
    </w:p>
    <w:p w14:paraId="2DA1083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14:paraId="15C4E2D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4A2DB7">
          <w:rPr>
            <w:rFonts w:ascii="Times New Roman" w:eastAsia="Times New Roman" w:hAnsi="Times New Roman"/>
            <w:color w:val="000000"/>
            <w:sz w:val="28"/>
            <w:szCs w:val="28"/>
            <w:lang w:eastAsia="zh-CN"/>
          </w:rPr>
          <w:t>законо</w:t>
        </w:r>
      </w:hyperlink>
      <w:r w:rsidRPr="004A2DB7">
        <w:rPr>
          <w:rFonts w:ascii="Times New Roman" w:eastAsia="Times New Roman" w:hAnsi="Times New Roman"/>
          <w:color w:val="000000"/>
          <w:sz w:val="28"/>
          <w:szCs w:val="28"/>
          <w:lang w:eastAsia="zh-CN"/>
        </w:rPr>
        <w:t>м № 248-ФЗ.</w:t>
      </w:r>
    </w:p>
    <w:p w14:paraId="3D3E7F0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4A2DB7">
        <w:rPr>
          <w:rFonts w:ascii="Times New Roman" w:eastAsia="Times New Roman" w:hAnsi="Times New Roman"/>
          <w:color w:val="000000"/>
          <w:sz w:val="28"/>
          <w:szCs w:val="28"/>
          <w:lang w:val="en-US" w:eastAsia="zh-CN"/>
        </w:rPr>
        <w:t>c</w:t>
      </w:r>
      <w:r w:rsidRPr="004A2DB7">
        <w:rPr>
          <w:rFonts w:ascii="Times New Roman" w:eastAsia="Times New Roman" w:hAnsi="Times New Roman"/>
          <w:color w:val="000000"/>
          <w:sz w:val="28"/>
          <w:szCs w:val="2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19B5F1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609B0C3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При отнесении администрацией объектов контроля к категориям риска используются в том числе:</w:t>
      </w:r>
    </w:p>
    <w:p w14:paraId="37311358"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сведения, содержащиеся в Едином государственном реестре недвижимости;</w:t>
      </w:r>
    </w:p>
    <w:p w14:paraId="70BFDDA0"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сведения, получаемые при проведении должностными лицами контрольных мероприятий без взаимодействия с контролируемыми лицами;</w:t>
      </w:r>
    </w:p>
    <w:p w14:paraId="0BA627F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иные сведения, содержащиеся в администрации.</w:t>
      </w:r>
    </w:p>
    <w:p w14:paraId="00588E8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6061337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0C00A60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0FEDAF6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14:paraId="2C6E2AD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14:paraId="196DD3E5"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14:paraId="2566B99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Принятие решения об отнесении объектов контроля к категории низкого риска не требуется.</w:t>
      </w:r>
    </w:p>
    <w:p w14:paraId="70EB38B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color w:val="000000"/>
          <w:sz w:val="28"/>
          <w:szCs w:val="28"/>
          <w:lang w:eastAsia="zh-CN"/>
        </w:rPr>
        <w:t xml:space="preserve">2.5. </w:t>
      </w:r>
      <w:r w:rsidRPr="004A2DB7">
        <w:rPr>
          <w:rFonts w:ascii="Times New Roman" w:eastAsia="Times New Roman" w:hAnsi="Times New Roman"/>
          <w:sz w:val="28"/>
          <w:szCs w:val="28"/>
          <w:lang w:eastAsia="zh-CN"/>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w:t>
      </w:r>
      <w:r w:rsidRPr="004A2DB7">
        <w:rPr>
          <w:rFonts w:ascii="Times New Roman" w:eastAsia="Times New Roman" w:hAnsi="Times New Roman"/>
          <w:sz w:val="28"/>
          <w:szCs w:val="28"/>
          <w:lang w:eastAsia="zh-CN"/>
        </w:rPr>
        <w:lastRenderedPageBreak/>
        <w:t>окончания проведения последнего планового контрольного мероприятия в соответствии с требованиями пункта 2.4 настоящего Положения.</w:t>
      </w:r>
    </w:p>
    <w:p w14:paraId="0AEC84CD"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sz w:val="28"/>
          <w:szCs w:val="28"/>
          <w:lang w:eastAsia="zh-CN"/>
        </w:rPr>
        <w:t xml:space="preserve">В случае если ранее плановые контрольные мероприятия в отношении </w:t>
      </w:r>
      <w:r w:rsidRPr="004A2DB7">
        <w:rPr>
          <w:rFonts w:ascii="Times New Roman" w:eastAsia="Times New Roman" w:hAnsi="Times New Roman"/>
          <w:color w:val="000000"/>
          <w:sz w:val="28"/>
          <w:szCs w:val="28"/>
          <w:lang w:eastAsia="zh-CN"/>
        </w:rPr>
        <w:t>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2EAF73B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 xml:space="preserve">2.6. По запросу правообладателя объекта контроля должностные лица </w:t>
      </w:r>
      <w:proofErr w:type="gramStart"/>
      <w:r w:rsidRPr="004A2DB7">
        <w:rPr>
          <w:rFonts w:ascii="Times New Roman" w:eastAsia="Times New Roman" w:hAnsi="Times New Roman"/>
          <w:color w:val="000000"/>
          <w:sz w:val="28"/>
          <w:szCs w:val="28"/>
          <w:lang w:eastAsia="zh-CN"/>
        </w:rPr>
        <w:t>в срок</w:t>
      </w:r>
      <w:proofErr w:type="gramEnd"/>
      <w:r w:rsidRPr="004A2DB7">
        <w:rPr>
          <w:rFonts w:ascii="Times New Roman" w:eastAsia="Times New Roman" w:hAnsi="Times New Roman"/>
          <w:color w:val="000000"/>
          <w:sz w:val="28"/>
          <w:szCs w:val="28"/>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1BF79CCF"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05477CC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228BA8E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4A2DB7">
        <w:rPr>
          <w:rFonts w:ascii="Arial" w:eastAsia="Times New Roman" w:hAnsi="Arial" w:cs="Arial"/>
          <w:color w:val="000000"/>
          <w:sz w:val="28"/>
          <w:szCs w:val="28"/>
          <w:lang w:eastAsia="zh-CN"/>
        </w:rPr>
        <w:t xml:space="preserve"> </w:t>
      </w:r>
      <w:r w:rsidRPr="004A2DB7">
        <w:rPr>
          <w:rFonts w:ascii="Times New Roman" w:eastAsia="Times New Roman" w:hAnsi="Times New Roman"/>
          <w:color w:val="000000"/>
          <w:sz w:val="28"/>
          <w:szCs w:val="28"/>
          <w:lang w:eastAsia="zh-CN"/>
        </w:rPr>
        <w:t>в специальном разделе, посвященном контрольной деятельности.</w:t>
      </w:r>
      <w:r w:rsidRPr="004A2DB7">
        <w:rPr>
          <w:rFonts w:ascii="Times New Roman" w:eastAsia="Times New Roman" w:hAnsi="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4A2DB7">
        <w:rPr>
          <w:rFonts w:ascii="Times New Roman" w:eastAsia="Times New Roman" w:hAnsi="Times New Roman"/>
          <w:color w:val="000000"/>
          <w:sz w:val="28"/>
          <w:szCs w:val="28"/>
          <w:lang w:eastAsia="zh-CN"/>
        </w:rPr>
        <w:t>официального сайта администрации.</w:t>
      </w:r>
    </w:p>
    <w:p w14:paraId="62DA827F"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2.8. Перечни объектов контроля содержат следующую информацию:</w:t>
      </w:r>
    </w:p>
    <w:p w14:paraId="73CD3C4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238DFFC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присвоенная категория риска;</w:t>
      </w:r>
    </w:p>
    <w:p w14:paraId="19995D1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реквизиты решения о присвоении объекту контроля категории риска.</w:t>
      </w:r>
    </w:p>
    <w:p w14:paraId="2B95FEBF"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b/>
          <w:bCs/>
          <w:color w:val="000000"/>
          <w:sz w:val="28"/>
          <w:szCs w:val="28"/>
          <w:lang w:eastAsia="zh-CN"/>
        </w:rPr>
      </w:pPr>
    </w:p>
    <w:p w14:paraId="345ABDBA"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r w:rsidRPr="004A2DB7">
        <w:rPr>
          <w:rFonts w:ascii="Times New Roman" w:eastAsia="Times New Roman" w:hAnsi="Times New Roman"/>
          <w:b/>
          <w:bCs/>
          <w:color w:val="000000"/>
          <w:sz w:val="28"/>
          <w:szCs w:val="28"/>
          <w:lang w:eastAsia="zh-CN"/>
        </w:rPr>
        <w:t>Раздел 3. Профилактика рисков причинения вреда (ущерба) охраняемым законом ценностям</w:t>
      </w:r>
    </w:p>
    <w:p w14:paraId="182D6855"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p>
    <w:p w14:paraId="21083D9A"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3.1. Администрация осуществляет контроль в сфере благоустройства в том числе посредством проведения профилактических мероприятий.</w:t>
      </w:r>
    </w:p>
    <w:p w14:paraId="543003AD"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4A2DB7">
        <w:rPr>
          <w:rFonts w:ascii="Times New Roman" w:eastAsia="Times New Roman" w:hAnsi="Times New Roman"/>
          <w:color w:val="000000"/>
          <w:sz w:val="28"/>
          <w:szCs w:val="28"/>
          <w:lang w:eastAsia="zh-CN"/>
        </w:rPr>
        <w:lastRenderedPageBreak/>
        <w:t>доведения обязательных требований до контролируемых лиц, способов их соблюдения.</w:t>
      </w:r>
    </w:p>
    <w:p w14:paraId="5109EFA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53C5B9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791D1D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Times New Roman" w:eastAsia="Times New Roman" w:hAnsi="Times New Roman"/>
          <w:color w:val="000000"/>
          <w:sz w:val="28"/>
          <w:szCs w:val="28"/>
          <w:lang w:eastAsia="zh-CN"/>
        </w:rPr>
        <w:t xml:space="preserve">Листвянского </w:t>
      </w:r>
      <w:r w:rsidRPr="004A2DB7">
        <w:rPr>
          <w:rFonts w:ascii="Times New Roman" w:eastAsia="Times New Roman" w:hAnsi="Times New Roman"/>
          <w:color w:val="000000"/>
          <w:sz w:val="28"/>
          <w:szCs w:val="28"/>
          <w:lang w:eastAsia="zh-CN"/>
        </w:rPr>
        <w:t>муниципального образования</w:t>
      </w:r>
      <w:r w:rsidRPr="004A2DB7">
        <w:rPr>
          <w:rFonts w:ascii="Times New Roman" w:eastAsia="Times New Roman" w:hAnsi="Times New Roman"/>
          <w:sz w:val="28"/>
          <w:szCs w:val="28"/>
          <w:lang w:eastAsia="zh-CN"/>
        </w:rPr>
        <w:t xml:space="preserve"> (далее – Глава)</w:t>
      </w:r>
      <w:r w:rsidRPr="004A2DB7">
        <w:rPr>
          <w:rFonts w:ascii="Times New Roman" w:eastAsia="Times New Roman" w:hAnsi="Times New Roman"/>
          <w:color w:val="000000"/>
          <w:sz w:val="28"/>
          <w:szCs w:val="28"/>
          <w:lang w:eastAsia="zh-CN"/>
        </w:rPr>
        <w:t xml:space="preserve"> для принятия решения о проведении контрольных мероприятий.</w:t>
      </w:r>
    </w:p>
    <w:p w14:paraId="302B40B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14:paraId="065E03F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sz w:val="28"/>
          <w:szCs w:val="28"/>
          <w:lang w:eastAsia="zh-CN"/>
        </w:rPr>
        <w:t>1) информирование;</w:t>
      </w:r>
    </w:p>
    <w:p w14:paraId="5FCA2A7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4) консультирование.</w:t>
      </w:r>
    </w:p>
    <w:p w14:paraId="69CCD380"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A2DB7">
        <w:rPr>
          <w:rFonts w:ascii="Times New Roman" w:eastAsia="Times New Roman" w:hAnsi="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71DACA6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A2DB7">
          <w:rPr>
            <w:rFonts w:ascii="Times New Roman" w:eastAsia="Times New Roman" w:hAnsi="Times New Roman"/>
            <w:color w:val="000000"/>
            <w:sz w:val="28"/>
            <w:szCs w:val="28"/>
            <w:lang w:eastAsia="zh-CN"/>
          </w:rPr>
          <w:t>частью 3 статьи 46</w:t>
        </w:r>
      </w:hyperlink>
      <w:r w:rsidRPr="004A2DB7">
        <w:rPr>
          <w:rFonts w:ascii="Times New Roman" w:eastAsia="Times New Roman" w:hAnsi="Times New Roman"/>
          <w:color w:val="000000"/>
          <w:sz w:val="28"/>
          <w:szCs w:val="28"/>
          <w:lang w:eastAsia="zh-CN"/>
        </w:rPr>
        <w:t xml:space="preserve"> Федерального закона № 248-ФЗ.</w:t>
      </w:r>
    </w:p>
    <w:p w14:paraId="71931F9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Администрация также вправе информировать население муниципального образования</w:t>
      </w:r>
      <w:r w:rsidRPr="004A2DB7">
        <w:rPr>
          <w:rFonts w:ascii="Times New Roman" w:eastAsia="Times New Roman" w:hAnsi="Times New Roman"/>
          <w:i/>
          <w:iCs/>
          <w:color w:val="000000"/>
          <w:sz w:val="24"/>
          <w:szCs w:val="24"/>
          <w:lang w:eastAsia="zh-CN"/>
        </w:rPr>
        <w:t xml:space="preserve"> </w:t>
      </w:r>
      <w:r w:rsidRPr="004A2DB7">
        <w:rPr>
          <w:rFonts w:ascii="Times New Roman" w:eastAsia="Times New Roman" w:hAnsi="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42FC5CA"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7C3997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lastRenderedPageBreak/>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5E273B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Консультирование осуществляется в устной или письменной форме по следующим вопросам:</w:t>
      </w:r>
    </w:p>
    <w:p w14:paraId="2B7D3FD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организация и осуществление контроля в сфере благоустройства;</w:t>
      </w:r>
    </w:p>
    <w:p w14:paraId="7F07F71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порядок осуществления контрольных мероприятий, установленных настоящим Положением;</w:t>
      </w:r>
    </w:p>
    <w:p w14:paraId="6F9E5C0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порядок обжалования действий (бездействия) должностных лиц;</w:t>
      </w:r>
    </w:p>
    <w:p w14:paraId="293E824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E193ECD"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098B2A3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Должностным лицом ведутся журналы учета консультирований.</w:t>
      </w:r>
    </w:p>
    <w:p w14:paraId="3ADF87D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2C6A8F8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0F1215A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sz w:val="28"/>
          <w:szCs w:val="2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3D4693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6D4ADB5"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sz w:val="28"/>
          <w:szCs w:val="2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818CCF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p>
    <w:p w14:paraId="1A7C4C98"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r w:rsidRPr="004A2DB7">
        <w:rPr>
          <w:rFonts w:ascii="Times New Roman" w:eastAsia="Times New Roman" w:hAnsi="Times New Roman"/>
          <w:b/>
          <w:bCs/>
          <w:color w:val="000000"/>
          <w:sz w:val="28"/>
          <w:szCs w:val="28"/>
          <w:lang w:eastAsia="zh-CN"/>
        </w:rPr>
        <w:t>Раздел 4. Осуществление контрольных мероприятий и контрольных действий</w:t>
      </w:r>
    </w:p>
    <w:p w14:paraId="2D93186B"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p>
    <w:p w14:paraId="7F1C995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7344C1F"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4A2DB7">
        <w:rPr>
          <w:rFonts w:ascii="Arial" w:eastAsia="Times New Roman" w:hAnsi="Arial" w:cs="Arial"/>
          <w:sz w:val="20"/>
          <w:szCs w:val="20"/>
          <w:lang w:eastAsia="zh-CN"/>
        </w:rPr>
        <w:t xml:space="preserve">. </w:t>
      </w:r>
      <w:r w:rsidRPr="004A2DB7">
        <w:rPr>
          <w:rFonts w:ascii="Times New Roman" w:eastAsia="Times New Roman" w:hAnsi="Times New Roman"/>
          <w:color w:val="000000"/>
          <w:sz w:val="28"/>
          <w:szCs w:val="28"/>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C58F1BD"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4A2DB7">
        <w:rPr>
          <w:rFonts w:ascii="Arial" w:eastAsia="Times New Roman" w:hAnsi="Arial" w:cs="Arial"/>
          <w:sz w:val="20"/>
          <w:szCs w:val="20"/>
          <w:lang w:eastAsia="zh-CN"/>
        </w:rPr>
        <w:t xml:space="preserve">. </w:t>
      </w:r>
      <w:r w:rsidRPr="004A2DB7">
        <w:rPr>
          <w:rFonts w:ascii="Times New Roman" w:eastAsia="Times New Roman" w:hAnsi="Times New Roman"/>
          <w:color w:val="000000"/>
          <w:sz w:val="28"/>
          <w:szCs w:val="28"/>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B3ECD80"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r w:rsidRPr="004A2DB7">
        <w:rPr>
          <w:rFonts w:ascii="Arial" w:eastAsia="Times New Roman" w:hAnsi="Arial" w:cs="Arial"/>
          <w:sz w:val="20"/>
          <w:szCs w:val="20"/>
          <w:lang w:eastAsia="zh-CN"/>
        </w:rPr>
        <w:t xml:space="preserve"> </w:t>
      </w:r>
      <w:r w:rsidRPr="004A2DB7">
        <w:rPr>
          <w:rFonts w:ascii="Times New Roman" w:eastAsia="Times New Roman" w:hAnsi="Times New Roman"/>
          <w:color w:val="000000"/>
          <w:sz w:val="28"/>
          <w:szCs w:val="28"/>
          <w:lang w:eastAsia="zh-CN"/>
        </w:rPr>
        <w:t>Срок проведения документарной проверки не может превышать десять рабочих дней;</w:t>
      </w:r>
    </w:p>
    <w:p w14:paraId="335EB2C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4A2DB7">
        <w:rPr>
          <w:rFonts w:ascii="Arial" w:eastAsia="Times New Roman" w:hAnsi="Arial" w:cs="Arial"/>
          <w:sz w:val="20"/>
          <w:szCs w:val="20"/>
          <w:lang w:eastAsia="zh-CN"/>
        </w:rPr>
        <w:t xml:space="preserve"> </w:t>
      </w:r>
      <w:r w:rsidRPr="004A2DB7">
        <w:rPr>
          <w:rFonts w:ascii="Times New Roman" w:eastAsia="Times New Roman" w:hAnsi="Times New Roman"/>
          <w:color w:val="000000"/>
          <w:sz w:val="28"/>
          <w:szCs w:val="28"/>
          <w:lang w:eastAsia="zh-C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2FDE2FF"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A2DB7">
        <w:rPr>
          <w:rFonts w:ascii="Times New Roman" w:eastAsia="Times New Roman" w:hAnsi="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2DB7">
        <w:rPr>
          <w:rFonts w:ascii="Times New Roman" w:eastAsia="Times New Roman" w:hAnsi="Times New Roman"/>
          <w:color w:val="000000"/>
          <w:sz w:val="28"/>
          <w:szCs w:val="28"/>
          <w:lang w:eastAsia="ru-RU"/>
        </w:rPr>
        <w:t>);</w:t>
      </w:r>
    </w:p>
    <w:p w14:paraId="70FA34E3"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r w:rsidRPr="004A2DB7">
        <w:rPr>
          <w:rFonts w:ascii="Arial" w:eastAsia="Times New Roman" w:hAnsi="Arial" w:cs="Arial"/>
          <w:sz w:val="20"/>
          <w:szCs w:val="20"/>
          <w:lang w:eastAsia="zh-CN"/>
        </w:rPr>
        <w:t xml:space="preserve"> </w:t>
      </w:r>
      <w:r w:rsidRPr="004A2DB7">
        <w:rPr>
          <w:rFonts w:ascii="Times New Roman" w:eastAsia="Times New Roman" w:hAnsi="Times New Roman"/>
          <w:color w:val="000000"/>
          <w:sz w:val="28"/>
          <w:szCs w:val="28"/>
          <w:lang w:eastAsia="zh-CN"/>
        </w:rPr>
        <w:t xml:space="preserve">Срок проведения выездного обследования одного объекта (нескольких объектов, </w:t>
      </w:r>
      <w:r w:rsidRPr="004A2DB7">
        <w:rPr>
          <w:rFonts w:ascii="Times New Roman" w:eastAsia="Times New Roman" w:hAnsi="Times New Roman"/>
          <w:color w:val="000000"/>
          <w:sz w:val="28"/>
          <w:szCs w:val="28"/>
          <w:lang w:eastAsia="zh-CN"/>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49CBEA0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2EDD778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14:paraId="013FCC0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4.3. В рамках осуществления контроля в сфере благоустройства могут проводиться следующие плановые контрольные мероприятия:</w:t>
      </w:r>
    </w:p>
    <w:p w14:paraId="07836C7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инспекционный визит;</w:t>
      </w:r>
    </w:p>
    <w:p w14:paraId="57E58426"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рейдовый осмотр;</w:t>
      </w:r>
    </w:p>
    <w:p w14:paraId="1B0B868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документарная проверка;</w:t>
      </w:r>
    </w:p>
    <w:p w14:paraId="2433B2D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 выездная проверка;</w:t>
      </w:r>
    </w:p>
    <w:p w14:paraId="6E5FDF5A"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4.4. В рамках осуществления контроля в сфере благоустройства могут проводиться следующие внеплановые контрольные мероприятия:</w:t>
      </w:r>
    </w:p>
    <w:p w14:paraId="6F08815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инспекционный визит;</w:t>
      </w:r>
    </w:p>
    <w:p w14:paraId="345609E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рейдовый осмотр;</w:t>
      </w:r>
    </w:p>
    <w:p w14:paraId="63C7623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документарная проверка;</w:t>
      </w:r>
    </w:p>
    <w:p w14:paraId="730F1298"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 выездная проверка;</w:t>
      </w:r>
    </w:p>
    <w:p w14:paraId="244949C8"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5) наблюдение за соблюдением обязательных требований;</w:t>
      </w:r>
    </w:p>
    <w:p w14:paraId="2AA03B2D"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6) выездное обследование.</w:t>
      </w:r>
    </w:p>
    <w:p w14:paraId="600AE5B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color w:val="000000"/>
          <w:sz w:val="28"/>
          <w:szCs w:val="28"/>
          <w:lang w:eastAsia="zh-CN"/>
        </w:rPr>
        <w:t xml:space="preserve">4.5. </w:t>
      </w:r>
      <w:r w:rsidRPr="004A2DB7">
        <w:rPr>
          <w:rFonts w:ascii="Times New Roman" w:eastAsia="Times New Roman" w:hAnsi="Times New Roman"/>
          <w:sz w:val="28"/>
          <w:szCs w:val="28"/>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1D1AA7E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4.6. Индикаторы риска нарушения обязательных требований указаны в приложении № 2 к настоящему Положению.</w:t>
      </w:r>
    </w:p>
    <w:p w14:paraId="22A8BC70"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E51D4E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4616EF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 xml:space="preserve">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Pr="004A2DB7">
        <w:rPr>
          <w:rFonts w:ascii="Times New Roman" w:eastAsia="Times New Roman" w:hAnsi="Times New Roman"/>
          <w:color w:val="000000"/>
          <w:sz w:val="28"/>
          <w:szCs w:val="28"/>
          <w:lang w:eastAsia="zh-CN"/>
        </w:rPr>
        <w:lastRenderedPageBreak/>
        <w:t>распоряжение принимается на основании мотивированного представления должностного лица о проведении контрольного мероприятия.</w:t>
      </w:r>
    </w:p>
    <w:p w14:paraId="08EA094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i/>
          <w:iCs/>
          <w:color w:val="000000"/>
          <w:sz w:val="24"/>
          <w:szCs w:val="24"/>
          <w:lang w:eastAsia="zh-CN"/>
        </w:rPr>
      </w:pPr>
      <w:r w:rsidRPr="004A2DB7">
        <w:rPr>
          <w:rFonts w:ascii="Times New Roman" w:eastAsia="Times New Roman" w:hAnsi="Times New Roman"/>
          <w:color w:val="000000"/>
          <w:sz w:val="28"/>
          <w:szCs w:val="28"/>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4A2DB7">
        <w:rPr>
          <w:rFonts w:ascii="Times New Roman" w:eastAsia="Times New Roman" w:hAnsi="Times New Roman"/>
          <w:i/>
          <w:iCs/>
          <w:color w:val="000000"/>
          <w:sz w:val="28"/>
          <w:szCs w:val="28"/>
          <w:lang w:eastAsia="zh-CN"/>
        </w:rPr>
        <w:t xml:space="preserve">, </w:t>
      </w:r>
      <w:r w:rsidRPr="004A2DB7">
        <w:rPr>
          <w:rFonts w:ascii="Times New Roman" w:eastAsia="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4A2DB7">
        <w:rPr>
          <w:rFonts w:ascii="Times New Roman" w:eastAsia="Times New Roman" w:hAnsi="Times New Roman"/>
          <w:color w:val="000000"/>
          <w:sz w:val="28"/>
          <w:szCs w:val="28"/>
          <w:lang w:eastAsia="zh-CN"/>
        </w:rPr>
        <w:t xml:space="preserve"> Федеральным </w:t>
      </w:r>
      <w:hyperlink r:id="rId10" w:history="1">
        <w:r w:rsidRPr="004A2DB7">
          <w:rPr>
            <w:rFonts w:ascii="Times New Roman" w:eastAsia="Times New Roman" w:hAnsi="Times New Roman"/>
            <w:color w:val="000000"/>
            <w:sz w:val="28"/>
            <w:szCs w:val="28"/>
            <w:lang w:eastAsia="zh-CN"/>
          </w:rPr>
          <w:t>законом</w:t>
        </w:r>
      </w:hyperlink>
      <w:r w:rsidRPr="004A2DB7">
        <w:rPr>
          <w:rFonts w:ascii="Times New Roman" w:eastAsia="Times New Roman" w:hAnsi="Times New Roman"/>
          <w:color w:val="000000"/>
          <w:sz w:val="28"/>
          <w:szCs w:val="28"/>
          <w:lang w:eastAsia="zh-CN"/>
        </w:rPr>
        <w:t xml:space="preserve"> № 248-ФЗ.</w:t>
      </w:r>
    </w:p>
    <w:p w14:paraId="157236E5" w14:textId="77777777" w:rsidR="004A2DB7" w:rsidRPr="004A2DB7" w:rsidRDefault="004A2DB7" w:rsidP="004A2DB7">
      <w:pPr>
        <w:spacing w:after="0" w:line="240" w:lineRule="auto"/>
        <w:ind w:firstLine="709"/>
        <w:jc w:val="both"/>
        <w:rPr>
          <w:rFonts w:ascii="Times New Roman" w:eastAsia="Times New Roman" w:hAnsi="Times New Roman"/>
          <w:sz w:val="28"/>
          <w:szCs w:val="28"/>
          <w:lang w:eastAsia="ru-RU"/>
        </w:rPr>
      </w:pPr>
      <w:r w:rsidRPr="004A2DB7">
        <w:rPr>
          <w:rFonts w:ascii="Times New Roman" w:eastAsia="Times New Roman" w:hAnsi="Times New Roman"/>
          <w:color w:val="000000"/>
          <w:sz w:val="28"/>
          <w:szCs w:val="28"/>
          <w:lang w:eastAsia="ru-RU"/>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A2DB7">
        <w:rPr>
          <w:rFonts w:ascii="Times New Roman" w:eastAsia="Times New Roman" w:hAnsi="Times New Roman"/>
          <w:color w:val="000000"/>
          <w:sz w:val="28"/>
          <w:szCs w:val="28"/>
          <w:shd w:val="clear" w:color="auto" w:fill="FFFFFF"/>
          <w:lang w:eastAsia="ru-RU"/>
        </w:rPr>
        <w:t>распоряжением Правительства Российской Федерации от 19 апреля 2016 года № 724-р</w:t>
      </w:r>
      <w:r>
        <w:rPr>
          <w:rFonts w:ascii="Times New Roman" w:eastAsia="Times New Roman" w:hAnsi="Times New Roman"/>
          <w:color w:val="000000"/>
          <w:sz w:val="28"/>
          <w:szCs w:val="28"/>
          <w:shd w:val="clear" w:color="auto" w:fill="FFFFFF"/>
          <w:lang w:eastAsia="ru-RU"/>
        </w:rPr>
        <w:t xml:space="preserve"> </w:t>
      </w:r>
      <w:r w:rsidRPr="004A2DB7">
        <w:rPr>
          <w:rFonts w:ascii="Times New Roman" w:eastAsia="Times New Roman" w:hAnsi="Times New Roman"/>
          <w:color w:val="000000"/>
          <w:sz w:val="28"/>
          <w:szCs w:val="28"/>
          <w:shd w:val="clear" w:color="auto" w:fill="FFFFFF"/>
          <w:lang w:eastAsia="ru-RU"/>
        </w:rPr>
        <w:t>перечнем</w:t>
      </w:r>
      <w:r>
        <w:rPr>
          <w:rFonts w:ascii="Times New Roman" w:eastAsia="Times New Roman" w:hAnsi="Times New Roman"/>
          <w:color w:val="000000"/>
          <w:sz w:val="28"/>
          <w:szCs w:val="28"/>
          <w:lang w:eastAsia="ru-RU"/>
        </w:rPr>
        <w:t xml:space="preserve"> </w:t>
      </w:r>
      <w:r w:rsidRPr="004A2DB7">
        <w:rPr>
          <w:rFonts w:ascii="Times New Roman" w:eastAsia="Times New Roman" w:hAnsi="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A2DB7">
        <w:rPr>
          <w:rFonts w:ascii="Times New Roman" w:eastAsia="Times New Roman" w:hAnsi="Times New Roman"/>
          <w:color w:val="000000"/>
          <w:sz w:val="28"/>
          <w:szCs w:val="28"/>
          <w:lang w:eastAsia="ru-RU"/>
        </w:rPr>
        <w:t xml:space="preserve"> </w:t>
      </w:r>
      <w:hyperlink r:id="rId11" w:history="1">
        <w:r w:rsidRPr="004A2DB7">
          <w:rPr>
            <w:rFonts w:ascii="Times New Roman" w:eastAsia="Times New Roman" w:hAnsi="Times New Roman"/>
            <w:color w:val="000000"/>
            <w:sz w:val="28"/>
            <w:szCs w:val="28"/>
            <w:lang w:eastAsia="ru-RU"/>
          </w:rPr>
          <w:t>Правилами</w:t>
        </w:r>
      </w:hyperlink>
      <w:r w:rsidRPr="004A2DB7">
        <w:rPr>
          <w:rFonts w:ascii="Times New Roman" w:eastAsia="Times New Roman" w:hAnsi="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w:t>
      </w:r>
      <w:r w:rsidRPr="004A2DB7">
        <w:rPr>
          <w:rFonts w:ascii="Times New Roman" w:eastAsia="Times New Roman" w:hAnsi="Times New Roman"/>
          <w:sz w:val="28"/>
          <w:szCs w:val="28"/>
          <w:lang w:eastAsia="ru-RU"/>
        </w:rPr>
        <w:t>контроля (надзора), муниципального контроля».</w:t>
      </w:r>
    </w:p>
    <w:p w14:paraId="59B0A3B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sz w:val="28"/>
          <w:szCs w:val="28"/>
          <w:lang w:eastAsia="zh-CN"/>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2" w:history="1">
        <w:r w:rsidRPr="004A2DB7">
          <w:rPr>
            <w:rFonts w:ascii="Times New Roman" w:eastAsia="Times New Roman" w:hAnsi="Times New Roman"/>
            <w:sz w:val="28"/>
            <w:szCs w:val="28"/>
            <w:lang w:eastAsia="zh-CN"/>
          </w:rPr>
          <w:t>Правилами</w:t>
        </w:r>
      </w:hyperlink>
      <w:r w:rsidRPr="004A2DB7">
        <w:rPr>
          <w:rFonts w:ascii="Times New Roman" w:eastAsia="Times New Roman" w:hAnsi="Times New Roman"/>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4A2DB7">
        <w:rPr>
          <w:rFonts w:ascii="Times New Roman" w:eastAsia="Times New Roman" w:hAnsi="Times New Roman"/>
          <w:color w:val="000000"/>
          <w:sz w:val="28"/>
          <w:szCs w:val="28"/>
          <w:lang w:eastAsia="zh-CN"/>
        </w:rPr>
        <w:t>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88589FB" w14:textId="77777777" w:rsidR="004A2DB7" w:rsidRPr="00AD075E" w:rsidRDefault="004A2DB7" w:rsidP="004A2DB7">
      <w:pPr>
        <w:suppressAutoHyphens/>
        <w:autoSpaceDE w:val="0"/>
        <w:spacing w:after="0" w:line="240" w:lineRule="auto"/>
        <w:ind w:firstLine="709"/>
        <w:jc w:val="both"/>
        <w:rPr>
          <w:rFonts w:ascii="Times New Roman" w:eastAsia="Times New Roman" w:hAnsi="Times New Roman"/>
          <w:sz w:val="28"/>
          <w:szCs w:val="28"/>
          <w:shd w:val="clear" w:color="auto" w:fill="FFFFFF"/>
          <w:lang w:eastAsia="zh-CN"/>
        </w:rPr>
      </w:pPr>
      <w:r w:rsidRPr="00AD075E">
        <w:rPr>
          <w:rFonts w:ascii="Times New Roman" w:eastAsia="Times New Roman" w:hAnsi="Times New Roman"/>
          <w:sz w:val="28"/>
          <w:szCs w:val="28"/>
          <w:lang w:eastAsia="zh-CN"/>
        </w:rPr>
        <w:lastRenderedPageBreak/>
        <w:t>4.12. В</w:t>
      </w:r>
      <w:r w:rsidRPr="00AD075E">
        <w:rPr>
          <w:rFonts w:ascii="Times New Roman" w:eastAsia="Times New Roman" w:hAnsi="Times New Roman"/>
          <w:sz w:val="28"/>
          <w:szCs w:val="28"/>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660B4E9A" w14:textId="77777777" w:rsidR="004A2DB7" w:rsidRPr="00AD075E" w:rsidRDefault="004A2DB7" w:rsidP="004A2DB7">
      <w:pPr>
        <w:spacing w:after="0" w:line="240" w:lineRule="auto"/>
        <w:ind w:firstLine="709"/>
        <w:jc w:val="both"/>
        <w:rPr>
          <w:rFonts w:ascii="Times New Roman" w:eastAsia="Times New Roman" w:hAnsi="Times New Roman"/>
          <w:sz w:val="28"/>
          <w:szCs w:val="28"/>
          <w:lang w:eastAsia="ru-RU"/>
        </w:rPr>
      </w:pPr>
      <w:r w:rsidRPr="00AD075E">
        <w:rPr>
          <w:rFonts w:ascii="Times New Roman" w:eastAsia="Times New Roman" w:hAnsi="Times New Roman"/>
          <w:sz w:val="28"/>
          <w:szCs w:val="28"/>
          <w:shd w:val="clear" w:color="auto" w:fill="FFFFFF"/>
          <w:lang w:eastAsia="ru-RU"/>
        </w:rPr>
        <w:t xml:space="preserve">1) отсутствие признаков </w:t>
      </w:r>
      <w:r w:rsidRPr="00AD075E">
        <w:rPr>
          <w:rFonts w:ascii="Times New Roman" w:eastAsia="Times New Roman" w:hAnsi="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5AD363C7" w14:textId="77777777" w:rsidR="004A2DB7" w:rsidRPr="00AD075E" w:rsidRDefault="004A2DB7" w:rsidP="004A2DB7">
      <w:pPr>
        <w:spacing w:after="0" w:line="240" w:lineRule="auto"/>
        <w:ind w:firstLine="709"/>
        <w:jc w:val="both"/>
        <w:rPr>
          <w:rFonts w:ascii="Times New Roman" w:eastAsia="Times New Roman" w:hAnsi="Times New Roman"/>
          <w:sz w:val="28"/>
          <w:szCs w:val="28"/>
          <w:lang w:eastAsia="ru-RU"/>
        </w:rPr>
      </w:pPr>
      <w:r w:rsidRPr="00AD075E">
        <w:rPr>
          <w:rFonts w:ascii="Times New Roman" w:eastAsia="Times New Roman" w:hAnsi="Times New Roman"/>
          <w:sz w:val="28"/>
          <w:szCs w:val="28"/>
          <w:lang w:eastAsia="ru-RU"/>
        </w:rPr>
        <w:t xml:space="preserve">2) имеются уважительные причины для отсутствия </w:t>
      </w:r>
      <w:r w:rsidRPr="00AD075E">
        <w:rPr>
          <w:rFonts w:ascii="Times New Roman" w:eastAsia="Times New Roman" w:hAnsi="Times New Roman"/>
          <w:sz w:val="28"/>
          <w:szCs w:val="28"/>
          <w:shd w:val="clear" w:color="auto" w:fill="FFFFFF"/>
          <w:lang w:eastAsia="ru-RU"/>
        </w:rPr>
        <w:t xml:space="preserve">индивидуального предпринимателя, гражданина, являющихся контролируемыми лицами </w:t>
      </w:r>
      <w:r w:rsidRPr="00AD075E">
        <w:rPr>
          <w:rFonts w:ascii="Times New Roman" w:eastAsia="Times New Roman" w:hAnsi="Times New Roman"/>
          <w:sz w:val="28"/>
          <w:szCs w:val="28"/>
          <w:lang w:eastAsia="ru-RU"/>
        </w:rPr>
        <w:t>(болезнь, командировка и т.п.) при проведении</w:t>
      </w:r>
      <w:r w:rsidRPr="00AD075E">
        <w:rPr>
          <w:rFonts w:ascii="Times New Roman" w:eastAsia="Times New Roman" w:hAnsi="Times New Roman"/>
          <w:sz w:val="28"/>
          <w:szCs w:val="28"/>
          <w:shd w:val="clear" w:color="auto" w:fill="FFFFFF"/>
          <w:lang w:eastAsia="ru-RU"/>
        </w:rPr>
        <w:t xml:space="preserve"> контрольного мероприятия</w:t>
      </w:r>
      <w:r w:rsidRPr="00AD075E">
        <w:rPr>
          <w:rFonts w:ascii="Times New Roman" w:eastAsia="Times New Roman" w:hAnsi="Times New Roman"/>
          <w:sz w:val="28"/>
          <w:szCs w:val="28"/>
          <w:lang w:eastAsia="ru-RU"/>
        </w:rPr>
        <w:t>.</w:t>
      </w:r>
    </w:p>
    <w:p w14:paraId="7AA7B07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E29CA0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A2DB7">
          <w:rPr>
            <w:rFonts w:ascii="Times New Roman" w:eastAsia="Times New Roman" w:hAnsi="Times New Roman"/>
            <w:color w:val="000000"/>
            <w:sz w:val="28"/>
            <w:szCs w:val="28"/>
            <w:lang w:eastAsia="zh-CN"/>
          </w:rPr>
          <w:t>частью 2 статьи 90</w:t>
        </w:r>
      </w:hyperlink>
      <w:r w:rsidRPr="004A2DB7">
        <w:rPr>
          <w:rFonts w:ascii="Times New Roman" w:eastAsia="Times New Roman" w:hAnsi="Times New Roman"/>
          <w:color w:val="000000"/>
          <w:sz w:val="28"/>
          <w:szCs w:val="28"/>
          <w:lang w:eastAsia="zh-CN"/>
        </w:rPr>
        <w:t xml:space="preserve"> Федерального закона № 248-ФЗ.</w:t>
      </w:r>
    </w:p>
    <w:p w14:paraId="74375D1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AFBBF5C"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lastRenderedPageBreak/>
        <w:t>4.16. Оформление акта производится на месте проведения контрольного мероприятия в день окончания проведения такого мероприятия,</w:t>
      </w:r>
      <w:r w:rsidRPr="004A2DB7">
        <w:rPr>
          <w:rFonts w:ascii="Times New Roman" w:eastAsia="Times New Roman" w:hAnsi="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4A2DB7">
        <w:rPr>
          <w:rFonts w:ascii="Times New Roman" w:eastAsia="Times New Roman" w:hAnsi="Times New Roman"/>
          <w:color w:val="000000"/>
          <w:sz w:val="28"/>
          <w:szCs w:val="28"/>
          <w:lang w:eastAsia="ru-RU"/>
        </w:rPr>
        <w:t>.</w:t>
      </w:r>
    </w:p>
    <w:p w14:paraId="76E8EB4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097389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4.17. Информация о контрольных мероприятиях размещается в Едином реестре контрольных (надзорных) мероприятий.</w:t>
      </w:r>
    </w:p>
    <w:p w14:paraId="246205F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A2DB7">
        <w:rPr>
          <w:rFonts w:ascii="Times New Roman" w:eastAsia="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A2DB7">
        <w:rPr>
          <w:rFonts w:ascii="Times New Roman" w:eastAsia="Times New Roman" w:hAnsi="Times New Roman"/>
          <w:color w:val="000000"/>
          <w:sz w:val="28"/>
          <w:szCs w:val="28"/>
          <w:lang w:eastAsia="zh-CN"/>
        </w:rPr>
        <w:t>Единый портал</w:t>
      </w:r>
      <w:r w:rsidRPr="004A2DB7">
        <w:rPr>
          <w:rFonts w:ascii="Times New Roman" w:eastAsia="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F8CA9A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A2DB7">
        <w:rPr>
          <w:rFonts w:ascii="Times New Roman" w:eastAsia="Times New Roman" w:hAnsi="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2DB7">
        <w:rPr>
          <w:rFonts w:ascii="Times New Roman" w:eastAsia="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14:paraId="3255575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F047F1F"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A2DB7">
        <w:rPr>
          <w:rFonts w:ascii="Times New Roman" w:eastAsia="Times New Roman" w:hAnsi="Times New Roman"/>
          <w:color w:val="000000"/>
          <w:sz w:val="28"/>
          <w:szCs w:val="28"/>
          <w:shd w:val="clear" w:color="auto" w:fill="FFFFFF"/>
          <w:lang w:eastAsia="zh-CN"/>
        </w:rPr>
        <w:t xml:space="preserve">Федерального закона </w:t>
      </w:r>
      <w:r w:rsidRPr="004A2DB7">
        <w:rPr>
          <w:rFonts w:ascii="Times New Roman" w:eastAsia="Times New Roman" w:hAnsi="Times New Roman"/>
          <w:color w:val="000000"/>
          <w:sz w:val="28"/>
          <w:szCs w:val="28"/>
          <w:lang w:eastAsia="zh-CN"/>
        </w:rPr>
        <w:t>№ 248-ФЗ и разделом 5 настоящего Положения.</w:t>
      </w:r>
    </w:p>
    <w:p w14:paraId="3A8D8BE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lastRenderedPageBreak/>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3DB765"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1B195A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bookmarkStart w:id="1" w:name="Par318"/>
      <w:bookmarkEnd w:id="1"/>
      <w:r w:rsidRPr="004A2DB7">
        <w:rPr>
          <w:rFonts w:ascii="Times New Roman" w:eastAsia="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4C6FA1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007516B5"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F4C2C5"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 xml:space="preserve">4) </w:t>
      </w:r>
      <w:r w:rsidRPr="004A2DB7">
        <w:rPr>
          <w:rFonts w:ascii="Times New Roman" w:eastAsia="Times New Roman" w:hAnsi="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2DB7">
        <w:rPr>
          <w:rFonts w:ascii="Times New Roman" w:eastAsia="Times New Roman" w:hAnsi="Times New Roman"/>
          <w:color w:val="000000"/>
          <w:sz w:val="28"/>
          <w:szCs w:val="28"/>
          <w:lang w:eastAsia="ru-RU"/>
        </w:rPr>
        <w:t>;</w:t>
      </w:r>
    </w:p>
    <w:p w14:paraId="16E0CF12"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97499CD"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lastRenderedPageBreak/>
        <w:t>4.22.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A2DB7">
        <w:rPr>
          <w:rFonts w:ascii="Times New Roman" w:eastAsia="Times New Roman" w:hAnsi="Times New Roman"/>
          <w:sz w:val="28"/>
          <w:szCs w:val="28"/>
          <w:lang w:eastAsia="zh-CN"/>
        </w:rPr>
        <w:t xml:space="preserve"> Иркутской области</w:t>
      </w:r>
      <w:r w:rsidRPr="004A2DB7">
        <w:rPr>
          <w:rFonts w:ascii="Times New Roman" w:eastAsia="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14:paraId="193D2EC5" w14:textId="77777777" w:rsidR="004A2DB7" w:rsidRPr="004A2DB7" w:rsidRDefault="004A2DB7" w:rsidP="004A2DB7">
      <w:pPr>
        <w:spacing w:after="0" w:line="240" w:lineRule="auto"/>
        <w:ind w:firstLine="709"/>
        <w:jc w:val="both"/>
        <w:rPr>
          <w:rFonts w:ascii="Times New Roman" w:eastAsia="Times New Roman" w:hAnsi="Times New Roman"/>
          <w:sz w:val="28"/>
          <w:szCs w:val="28"/>
          <w:lang w:eastAsia="ru-RU"/>
        </w:rPr>
      </w:pPr>
      <w:r w:rsidRPr="004A2DB7">
        <w:rPr>
          <w:rFonts w:ascii="Times New Roman" w:eastAsia="Times New Roman" w:hAnsi="Times New Roman"/>
          <w:color w:val="000000"/>
          <w:sz w:val="28"/>
          <w:szCs w:val="28"/>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w:t>
      </w:r>
      <w:r>
        <w:rPr>
          <w:rFonts w:ascii="Times New Roman" w:eastAsia="Times New Roman" w:hAnsi="Times New Roman"/>
          <w:color w:val="000000"/>
          <w:sz w:val="28"/>
          <w:szCs w:val="28"/>
          <w:lang w:eastAsia="ru-RU"/>
        </w:rPr>
        <w:t xml:space="preserve">в течении 3 рабочих дней со дня его составления </w:t>
      </w:r>
      <w:r w:rsidRPr="004A2DB7">
        <w:rPr>
          <w:rFonts w:ascii="Times New Roman" w:eastAsia="Times New Roman" w:hAnsi="Times New Roman"/>
          <w:color w:val="000000"/>
          <w:sz w:val="28"/>
          <w:szCs w:val="28"/>
          <w:lang w:eastAsia="ru-RU"/>
        </w:rPr>
        <w:t>в орган власти, уполномоченный на привлечение к соответствующей ответственности.</w:t>
      </w:r>
    </w:p>
    <w:p w14:paraId="5B37FCE7"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p>
    <w:p w14:paraId="0DEE12BF"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r w:rsidRPr="004A2DB7">
        <w:rPr>
          <w:rFonts w:ascii="Times New Roman" w:eastAsia="Times New Roman" w:hAnsi="Times New Roman"/>
          <w:b/>
          <w:bCs/>
          <w:color w:val="000000"/>
          <w:sz w:val="28"/>
          <w:szCs w:val="28"/>
          <w:lang w:eastAsia="zh-CN"/>
        </w:rPr>
        <w:t>Раздел 5. Обжалование решений администрации, действий (бездействия) должностных лиц</w:t>
      </w:r>
    </w:p>
    <w:p w14:paraId="0151E14A" w14:textId="77777777" w:rsidR="004A2DB7" w:rsidRPr="004A2DB7" w:rsidRDefault="004A2DB7" w:rsidP="004A2DB7">
      <w:pPr>
        <w:suppressAutoHyphens/>
        <w:autoSpaceDE w:val="0"/>
        <w:spacing w:after="0" w:line="240" w:lineRule="auto"/>
        <w:jc w:val="center"/>
        <w:rPr>
          <w:rFonts w:ascii="Times New Roman" w:eastAsia="Times New Roman" w:hAnsi="Times New Roman"/>
          <w:b/>
          <w:bCs/>
          <w:color w:val="000000"/>
          <w:sz w:val="28"/>
          <w:szCs w:val="28"/>
          <w:lang w:eastAsia="zh-CN"/>
        </w:rPr>
      </w:pPr>
    </w:p>
    <w:p w14:paraId="3D3C745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534786F1"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7A10BB57"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1) решений о проведении контрольных мероприятий;</w:t>
      </w:r>
    </w:p>
    <w:p w14:paraId="6EEFF91B"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2) актов контрольных мероприятий, предписаний об устранении выявленных нарушений;</w:t>
      </w:r>
    </w:p>
    <w:p w14:paraId="07346E6F"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3) действий (бездействия) должностных лиц в рамках контрольных мероприятий.</w:t>
      </w:r>
    </w:p>
    <w:p w14:paraId="017D41EA"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2DB7">
        <w:rPr>
          <w:rFonts w:ascii="Times New Roman" w:eastAsia="Times New Roman" w:hAnsi="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4A2DB7">
        <w:rPr>
          <w:rFonts w:ascii="Times New Roman" w:eastAsia="Times New Roman" w:hAnsi="Times New Roman"/>
          <w:color w:val="000000"/>
          <w:sz w:val="28"/>
          <w:szCs w:val="28"/>
          <w:lang w:eastAsia="zh-CN"/>
        </w:rPr>
        <w:t>.</w:t>
      </w:r>
    </w:p>
    <w:p w14:paraId="3D565A37" w14:textId="77777777" w:rsidR="004A2DB7" w:rsidRPr="004A2DB7" w:rsidRDefault="004A2DB7" w:rsidP="004A2DB7">
      <w:pPr>
        <w:spacing w:after="0" w:line="240" w:lineRule="auto"/>
        <w:ind w:firstLine="720"/>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4A2DB7">
        <w:rPr>
          <w:rFonts w:ascii="Times New Roman" w:eastAsia="Times New Roman" w:hAnsi="Times New Roman"/>
          <w:i/>
          <w:iCs/>
          <w:color w:val="000000"/>
          <w:sz w:val="24"/>
          <w:szCs w:val="24"/>
          <w:lang w:eastAsia="ru-RU"/>
        </w:rPr>
        <w:t xml:space="preserve"> </w:t>
      </w:r>
      <w:r w:rsidRPr="004A2DB7">
        <w:rPr>
          <w:rFonts w:ascii="Times New Roman" w:eastAsia="Times New Roman" w:hAnsi="Times New Roman"/>
          <w:color w:val="000000"/>
          <w:sz w:val="28"/>
          <w:szCs w:val="28"/>
          <w:lang w:eastAsia="ru-RU"/>
        </w:rPr>
        <w:t>о наличии в</w:t>
      </w:r>
      <w:r w:rsidRPr="004A2DB7">
        <w:rPr>
          <w:rFonts w:ascii="Times New Roman" w:eastAsia="Times New Roman" w:hAnsi="Times New Roman"/>
          <w:i/>
          <w:iCs/>
          <w:color w:val="000000"/>
          <w:sz w:val="24"/>
          <w:szCs w:val="24"/>
          <w:lang w:eastAsia="ru-RU"/>
        </w:rPr>
        <w:t xml:space="preserve"> </w:t>
      </w:r>
      <w:r w:rsidRPr="004A2DB7">
        <w:rPr>
          <w:rFonts w:ascii="Times New Roman" w:eastAsia="Times New Roman" w:hAnsi="Times New Roman"/>
          <w:color w:val="000000"/>
          <w:sz w:val="28"/>
          <w:szCs w:val="28"/>
          <w:lang w:eastAsia="ru-RU"/>
        </w:rPr>
        <w:t>жалобе (документах) сведений, составляющих государственную или иную охраняемую законом тайну.</w:t>
      </w:r>
    </w:p>
    <w:p w14:paraId="34CFD04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5.4. Жалоба на решение администрации, действия (бездействие) должностных лиц рассматривается Главой.</w:t>
      </w:r>
    </w:p>
    <w:p w14:paraId="23758F4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lastRenderedPageBreak/>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0076B90"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67B6776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14:paraId="5E0FD9F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12A15B4"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68F519C"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0"/>
          <w:szCs w:val="20"/>
          <w:lang w:eastAsia="zh-CN"/>
        </w:rPr>
      </w:pPr>
      <w:r w:rsidRPr="004A2DB7">
        <w:rPr>
          <w:rFonts w:ascii="Times New Roman" w:eastAsia="Times New Roman" w:hAnsi="Times New Roman"/>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233AC8DB" w14:textId="77777777" w:rsidR="004A2DB7" w:rsidRPr="004A2DB7" w:rsidRDefault="004A2DB7" w:rsidP="004A2DB7">
      <w:pPr>
        <w:suppressAutoHyphens/>
        <w:spacing w:after="0" w:line="240" w:lineRule="auto"/>
        <w:ind w:firstLine="709"/>
        <w:jc w:val="both"/>
        <w:rPr>
          <w:rFonts w:ascii="Times New Roman" w:eastAsia="Times New Roman" w:hAnsi="Times New Roman"/>
          <w:color w:val="000000"/>
          <w:sz w:val="28"/>
          <w:szCs w:val="28"/>
          <w:lang w:eastAsia="zh-CN"/>
        </w:rPr>
      </w:pPr>
    </w:p>
    <w:p w14:paraId="213844B7" w14:textId="77777777" w:rsidR="004A2DB7" w:rsidRPr="004A2DB7" w:rsidRDefault="004A2DB7" w:rsidP="004A2DB7">
      <w:pPr>
        <w:suppressAutoHyphens/>
        <w:spacing w:after="0" w:line="240" w:lineRule="auto"/>
        <w:jc w:val="center"/>
        <w:rPr>
          <w:rFonts w:ascii="Times New Roman" w:eastAsia="Times New Roman" w:hAnsi="Times New Roman"/>
          <w:b/>
          <w:bCs/>
          <w:color w:val="000000"/>
          <w:sz w:val="28"/>
          <w:szCs w:val="28"/>
          <w:lang w:eastAsia="zh-CN"/>
        </w:rPr>
      </w:pPr>
      <w:r w:rsidRPr="004A2DB7">
        <w:rPr>
          <w:rFonts w:ascii="Times New Roman" w:eastAsia="Times New Roman" w:hAnsi="Times New Roman"/>
          <w:b/>
          <w:bCs/>
          <w:color w:val="000000"/>
          <w:sz w:val="28"/>
          <w:szCs w:val="28"/>
          <w:lang w:eastAsia="zh-CN"/>
        </w:rPr>
        <w:t>Раздел 6. Ключевые показатели контроля в сфере благоустройства и их целевые значения</w:t>
      </w:r>
    </w:p>
    <w:p w14:paraId="06B0DB14" w14:textId="77777777" w:rsidR="004A2DB7" w:rsidRPr="004A2DB7" w:rsidRDefault="004A2DB7" w:rsidP="004A2DB7">
      <w:pPr>
        <w:suppressAutoHyphens/>
        <w:spacing w:after="0" w:line="240" w:lineRule="auto"/>
        <w:jc w:val="center"/>
        <w:rPr>
          <w:rFonts w:ascii="Times New Roman" w:eastAsia="Times New Roman" w:hAnsi="Times New Roman"/>
          <w:b/>
          <w:bCs/>
          <w:color w:val="000000"/>
          <w:sz w:val="28"/>
          <w:szCs w:val="28"/>
          <w:lang w:eastAsia="zh-CN"/>
        </w:rPr>
      </w:pPr>
    </w:p>
    <w:p w14:paraId="49D14364" w14:textId="77777777" w:rsidR="004A2DB7" w:rsidRPr="004A2DB7" w:rsidRDefault="004A2DB7" w:rsidP="004A2DB7">
      <w:pPr>
        <w:suppressAutoHyphens/>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color w:val="000000"/>
          <w:sz w:val="28"/>
          <w:szCs w:val="28"/>
          <w:lang w:eastAsia="zh-CN"/>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14:paraId="7C1324D9" w14:textId="77777777" w:rsidR="004A2DB7" w:rsidRPr="004A2DB7" w:rsidRDefault="004A2DB7" w:rsidP="004A2DB7">
      <w:pPr>
        <w:suppressAutoHyphens/>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eastAsia="Times New Roman" w:hAnsi="Times New Roman"/>
          <w:bCs/>
          <w:color w:val="000000"/>
          <w:sz w:val="28"/>
          <w:szCs w:val="28"/>
          <w:lang w:eastAsia="zh-CN"/>
        </w:rPr>
        <w:t>Думой Листвянского муниципального образования.</w:t>
      </w:r>
    </w:p>
    <w:p w14:paraId="05798AA7" w14:textId="77777777" w:rsidR="004A2DB7" w:rsidRPr="004A2DB7" w:rsidRDefault="004A2DB7" w:rsidP="004A2DB7">
      <w:pPr>
        <w:suppressAutoHyphens/>
        <w:snapToGrid w:val="0"/>
        <w:spacing w:after="0" w:line="240" w:lineRule="auto"/>
        <w:jc w:val="both"/>
        <w:rPr>
          <w:rFonts w:ascii="Times New Roman" w:eastAsia="Times New Roman" w:hAnsi="Times New Roman"/>
          <w:b/>
          <w:sz w:val="28"/>
          <w:szCs w:val="28"/>
          <w:lang w:eastAsia="zh-CN"/>
        </w:rPr>
      </w:pPr>
    </w:p>
    <w:p w14:paraId="22C8D8D9" w14:textId="77777777" w:rsidR="004A2DB7" w:rsidRPr="004A2DB7" w:rsidRDefault="004A2DB7" w:rsidP="004A2DB7">
      <w:pPr>
        <w:suppressAutoHyphens/>
        <w:autoSpaceDE w:val="0"/>
        <w:spacing w:after="0" w:line="240" w:lineRule="auto"/>
        <w:jc w:val="right"/>
        <w:rPr>
          <w:rFonts w:ascii="Times New Roman" w:eastAsia="Times New Roman" w:hAnsi="Times New Roman"/>
          <w:color w:val="000000"/>
          <w:sz w:val="20"/>
          <w:szCs w:val="20"/>
          <w:lang w:eastAsia="zh-CN"/>
        </w:rPr>
      </w:pPr>
      <w:r w:rsidRPr="004A2DB7">
        <w:rPr>
          <w:rFonts w:ascii="Times New Roman" w:eastAsia="Times New Roman" w:hAnsi="Times New Roman"/>
          <w:color w:val="000000"/>
          <w:sz w:val="24"/>
          <w:szCs w:val="24"/>
          <w:lang w:eastAsia="zh-CN"/>
        </w:rPr>
        <w:br w:type="page"/>
      </w:r>
    </w:p>
    <w:p w14:paraId="0E33CECF" w14:textId="77777777" w:rsidR="004A2DB7" w:rsidRPr="004A2DB7" w:rsidRDefault="004A2DB7" w:rsidP="004A2DB7">
      <w:pPr>
        <w:suppressAutoHyphens/>
        <w:autoSpaceDE w:val="0"/>
        <w:spacing w:after="0" w:line="240" w:lineRule="auto"/>
        <w:jc w:val="right"/>
        <w:rPr>
          <w:rFonts w:ascii="Times New Roman" w:eastAsia="Times New Roman" w:hAnsi="Times New Roman"/>
          <w:sz w:val="20"/>
          <w:szCs w:val="20"/>
          <w:lang w:eastAsia="zh-CN"/>
        </w:rPr>
      </w:pPr>
      <w:r w:rsidRPr="004A2DB7">
        <w:rPr>
          <w:rFonts w:ascii="Times New Roman" w:eastAsia="Times New Roman" w:hAnsi="Times New Roman"/>
          <w:color w:val="000000"/>
          <w:sz w:val="24"/>
          <w:szCs w:val="24"/>
          <w:lang w:eastAsia="zh-CN"/>
        </w:rPr>
        <w:lastRenderedPageBreak/>
        <w:t>Приложение № 1</w:t>
      </w:r>
    </w:p>
    <w:p w14:paraId="749183BC" w14:textId="77777777" w:rsidR="004A2DB7" w:rsidRPr="004A2DB7" w:rsidRDefault="004A2DB7" w:rsidP="004A2DB7">
      <w:pPr>
        <w:suppressAutoHyphens/>
        <w:autoSpaceDE w:val="0"/>
        <w:spacing w:after="0" w:line="240" w:lineRule="auto"/>
        <w:jc w:val="right"/>
        <w:rPr>
          <w:rFonts w:ascii="Times New Roman" w:eastAsia="Times New Roman" w:hAnsi="Times New Roman"/>
          <w:color w:val="000000"/>
          <w:sz w:val="24"/>
          <w:szCs w:val="24"/>
          <w:lang w:eastAsia="zh-CN"/>
        </w:rPr>
      </w:pPr>
      <w:r w:rsidRPr="004A2DB7">
        <w:rPr>
          <w:rFonts w:ascii="Times New Roman" w:eastAsia="Times New Roman" w:hAnsi="Times New Roman"/>
          <w:color w:val="000000"/>
          <w:sz w:val="24"/>
          <w:szCs w:val="24"/>
          <w:lang w:eastAsia="zh-CN"/>
        </w:rPr>
        <w:t xml:space="preserve">к Положению о муниципальном контроле в сфере </w:t>
      </w:r>
    </w:p>
    <w:p w14:paraId="0D77A768" w14:textId="77777777" w:rsidR="004A2DB7" w:rsidRPr="004A2DB7" w:rsidRDefault="004A2DB7" w:rsidP="004A2DB7">
      <w:pPr>
        <w:suppressAutoHyphens/>
        <w:autoSpaceDE w:val="0"/>
        <w:spacing w:after="0" w:line="240" w:lineRule="auto"/>
        <w:jc w:val="right"/>
        <w:rPr>
          <w:rFonts w:ascii="Times New Roman" w:eastAsia="Times New Roman" w:hAnsi="Times New Roman"/>
          <w:color w:val="000000"/>
          <w:sz w:val="24"/>
          <w:szCs w:val="24"/>
          <w:lang w:eastAsia="zh-CN"/>
        </w:rPr>
      </w:pPr>
      <w:r w:rsidRPr="004A2DB7">
        <w:rPr>
          <w:rFonts w:ascii="Times New Roman" w:eastAsia="Times New Roman" w:hAnsi="Times New Roman"/>
          <w:color w:val="000000"/>
          <w:sz w:val="24"/>
          <w:szCs w:val="24"/>
          <w:lang w:eastAsia="zh-CN"/>
        </w:rPr>
        <w:t xml:space="preserve">благоустройства на территории </w:t>
      </w:r>
      <w:r>
        <w:rPr>
          <w:rFonts w:ascii="Times New Roman" w:eastAsia="Times New Roman" w:hAnsi="Times New Roman"/>
          <w:color w:val="000000"/>
          <w:sz w:val="24"/>
          <w:szCs w:val="24"/>
          <w:lang w:eastAsia="zh-CN"/>
        </w:rPr>
        <w:t xml:space="preserve">Листвянского </w:t>
      </w:r>
      <w:r w:rsidRPr="004A2DB7">
        <w:rPr>
          <w:rFonts w:ascii="Times New Roman" w:eastAsia="Times New Roman" w:hAnsi="Times New Roman"/>
          <w:color w:val="000000"/>
          <w:sz w:val="24"/>
          <w:szCs w:val="24"/>
          <w:lang w:eastAsia="zh-CN"/>
        </w:rPr>
        <w:t>муниципального образования</w:t>
      </w:r>
    </w:p>
    <w:p w14:paraId="425DE7AB" w14:textId="77777777" w:rsidR="004A2DB7" w:rsidRPr="004A2DB7" w:rsidRDefault="004A2DB7" w:rsidP="004A2DB7">
      <w:pPr>
        <w:suppressAutoHyphens/>
        <w:autoSpaceDE w:val="0"/>
        <w:spacing w:after="0" w:line="240" w:lineRule="auto"/>
        <w:jc w:val="right"/>
        <w:rPr>
          <w:rFonts w:ascii="Times New Roman" w:eastAsia="Times New Roman" w:hAnsi="Times New Roman"/>
          <w:i/>
          <w:iCs/>
          <w:color w:val="000000"/>
          <w:sz w:val="24"/>
          <w:szCs w:val="24"/>
          <w:lang w:eastAsia="zh-CN"/>
        </w:rPr>
      </w:pPr>
    </w:p>
    <w:p w14:paraId="278D6F61" w14:textId="77777777" w:rsidR="004A2DB7" w:rsidRPr="004A2DB7" w:rsidRDefault="004A2DB7" w:rsidP="004A2DB7">
      <w:pPr>
        <w:suppressAutoHyphens/>
        <w:autoSpaceDE w:val="0"/>
        <w:spacing w:after="0" w:line="240" w:lineRule="auto"/>
        <w:jc w:val="right"/>
        <w:rPr>
          <w:rFonts w:ascii="Times New Roman" w:eastAsia="Times New Roman" w:hAnsi="Times New Roman"/>
          <w:b/>
          <w:bCs/>
          <w:color w:val="000000"/>
          <w:sz w:val="24"/>
          <w:szCs w:val="24"/>
          <w:lang w:eastAsia="zh-CN"/>
        </w:rPr>
      </w:pPr>
    </w:p>
    <w:p w14:paraId="77F6910F" w14:textId="77777777" w:rsidR="004A2DB7" w:rsidRPr="004A2DB7" w:rsidRDefault="004A2DB7" w:rsidP="004A2DB7">
      <w:pPr>
        <w:widowControl w:val="0"/>
        <w:suppressAutoHyphens/>
        <w:autoSpaceDE w:val="0"/>
        <w:spacing w:after="0" w:line="240" w:lineRule="auto"/>
        <w:jc w:val="center"/>
        <w:rPr>
          <w:rFonts w:ascii="Times New Roman" w:hAnsi="Times New Roman"/>
          <w:b/>
          <w:bCs/>
          <w:lang w:eastAsia="zh-CN"/>
        </w:rPr>
      </w:pPr>
      <w:bookmarkStart w:id="2" w:name="Par381"/>
      <w:bookmarkEnd w:id="2"/>
      <w:r w:rsidRPr="004A2DB7">
        <w:rPr>
          <w:rFonts w:ascii="Times New Roman" w:hAnsi="Times New Roman"/>
          <w:b/>
          <w:bCs/>
          <w:color w:val="000000"/>
          <w:sz w:val="28"/>
          <w:szCs w:val="28"/>
          <w:lang w:eastAsia="zh-CN"/>
        </w:rPr>
        <w:t>Критерии</w:t>
      </w:r>
    </w:p>
    <w:p w14:paraId="4927EED3" w14:textId="77777777" w:rsidR="004A2DB7" w:rsidRPr="004A2DB7" w:rsidRDefault="004A2DB7" w:rsidP="004A2DB7">
      <w:pPr>
        <w:widowControl w:val="0"/>
        <w:suppressAutoHyphens/>
        <w:autoSpaceDE w:val="0"/>
        <w:spacing w:after="0" w:line="240" w:lineRule="auto"/>
        <w:jc w:val="center"/>
        <w:rPr>
          <w:rFonts w:ascii="Times New Roman" w:hAnsi="Times New Roman"/>
          <w:color w:val="000000"/>
          <w:sz w:val="28"/>
          <w:szCs w:val="28"/>
          <w:lang w:eastAsia="zh-CN"/>
        </w:rPr>
      </w:pPr>
      <w:r w:rsidRPr="004A2DB7">
        <w:rPr>
          <w:rFonts w:ascii="Times New Roman" w:hAnsi="Times New Roman"/>
          <w:b/>
          <w:bCs/>
          <w:color w:val="000000"/>
          <w:sz w:val="28"/>
          <w:szCs w:val="28"/>
          <w:lang w:eastAsia="zh-CN"/>
        </w:rPr>
        <w:t xml:space="preserve">отнесения </w:t>
      </w:r>
      <w:r w:rsidRPr="004A2DB7">
        <w:rPr>
          <w:rFonts w:ascii="Times New Roman" w:hAnsi="Times New Roman"/>
          <w:b/>
          <w:color w:val="000000"/>
          <w:sz w:val="28"/>
          <w:szCs w:val="28"/>
          <w:lang w:eastAsia="zh-CN"/>
        </w:rPr>
        <w:t xml:space="preserve">объектов </w:t>
      </w:r>
      <w:r w:rsidRPr="004A2DB7">
        <w:rPr>
          <w:rFonts w:ascii="Times New Roman" w:hAnsi="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r w:rsidR="00674ECB" w:rsidRPr="00674ECB">
        <w:rPr>
          <w:rFonts w:ascii="Times New Roman" w:hAnsi="Times New Roman"/>
          <w:b/>
          <w:color w:val="000000"/>
          <w:sz w:val="28"/>
          <w:szCs w:val="28"/>
          <w:lang w:eastAsia="zh-CN"/>
        </w:rPr>
        <w:t>Листвянского муниципального образования</w:t>
      </w:r>
      <w:r w:rsidRPr="004A2DB7">
        <w:rPr>
          <w:rFonts w:ascii="Times New Roman" w:hAnsi="Times New Roman"/>
          <w:b/>
          <w:i/>
          <w:iCs/>
          <w:color w:val="000000"/>
          <w:sz w:val="24"/>
          <w:szCs w:val="24"/>
          <w:lang w:eastAsia="zh-CN"/>
        </w:rPr>
        <w:t xml:space="preserve"> </w:t>
      </w:r>
      <w:r w:rsidRPr="004A2DB7">
        <w:rPr>
          <w:rFonts w:ascii="Times New Roman" w:hAnsi="Times New Roman"/>
          <w:b/>
          <w:color w:val="000000"/>
          <w:sz w:val="28"/>
          <w:szCs w:val="28"/>
          <w:lang w:eastAsia="zh-CN"/>
        </w:rPr>
        <w:t xml:space="preserve"> </w:t>
      </w:r>
    </w:p>
    <w:p w14:paraId="1C01F098" w14:textId="77777777" w:rsidR="004A2DB7" w:rsidRPr="004A2DB7" w:rsidRDefault="004A2DB7" w:rsidP="004A2DB7">
      <w:pPr>
        <w:widowControl w:val="0"/>
        <w:suppressAutoHyphens/>
        <w:autoSpaceDE w:val="0"/>
        <w:spacing w:after="0" w:line="240" w:lineRule="auto"/>
        <w:jc w:val="center"/>
        <w:rPr>
          <w:rFonts w:ascii="Times New Roman" w:hAnsi="Times New Roman"/>
          <w:b/>
          <w:bCs/>
          <w:color w:val="000000"/>
          <w:sz w:val="28"/>
          <w:szCs w:val="28"/>
          <w:lang w:eastAsia="zh-CN"/>
        </w:rPr>
      </w:pPr>
      <w:r w:rsidRPr="004A2DB7">
        <w:rPr>
          <w:rFonts w:ascii="Times New Roman" w:hAnsi="Times New Roman"/>
          <w:b/>
          <w:bCs/>
          <w:color w:val="000000"/>
          <w:sz w:val="28"/>
          <w:szCs w:val="28"/>
          <w:lang w:eastAsia="zh-CN"/>
        </w:rPr>
        <w:t>контроля в сфере благоустройства</w:t>
      </w:r>
    </w:p>
    <w:p w14:paraId="1177A5D4" w14:textId="77777777" w:rsidR="004A2DB7" w:rsidRPr="004A2DB7" w:rsidRDefault="004A2DB7" w:rsidP="004A2DB7">
      <w:pPr>
        <w:widowControl w:val="0"/>
        <w:suppressAutoHyphens/>
        <w:autoSpaceDE w:val="0"/>
        <w:spacing w:after="0" w:line="240" w:lineRule="auto"/>
        <w:jc w:val="center"/>
        <w:rPr>
          <w:rFonts w:ascii="Times New Roman" w:hAnsi="Times New Roman"/>
          <w:b/>
          <w:bCs/>
          <w:lang w:eastAsia="zh-CN"/>
        </w:rPr>
      </w:pPr>
    </w:p>
    <w:p w14:paraId="362168BE"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 xml:space="preserve">1. К категории среднего риска относятся </w:t>
      </w:r>
    </w:p>
    <w:p w14:paraId="3ABC19BD" w14:textId="77777777" w:rsidR="004A2DB7" w:rsidRPr="004A2DB7" w:rsidRDefault="004A2DB7" w:rsidP="00674ECB">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sz w:val="28"/>
          <w:szCs w:val="28"/>
          <w:lang w:eastAsia="zh-CN"/>
        </w:rPr>
        <w:t>территории, прилегающие к зданиям, строениям, сооружениям</w:t>
      </w:r>
      <w:r w:rsidRPr="004A2DB7">
        <w:rPr>
          <w:rFonts w:ascii="Times New Roman" w:eastAsia="Times New Roman" w:hAnsi="Times New Roman"/>
          <w:color w:val="000000"/>
          <w:sz w:val="28"/>
          <w:szCs w:val="28"/>
          <w:lang w:eastAsia="zh-CN"/>
        </w:rPr>
        <w:t>, земельным участкам (прилегающие территории), расположенным</w:t>
      </w:r>
      <w:r w:rsidR="00674ECB">
        <w:rPr>
          <w:rFonts w:ascii="Times New Roman" w:eastAsia="Times New Roman" w:hAnsi="Times New Roman"/>
          <w:color w:val="000000"/>
          <w:sz w:val="28"/>
          <w:szCs w:val="28"/>
          <w:lang w:eastAsia="zh-CN"/>
        </w:rPr>
        <w:t xml:space="preserve"> на улицах и в границах улиц населенных пунктах</w:t>
      </w:r>
      <w:r w:rsidRPr="004A2DB7">
        <w:rPr>
          <w:rFonts w:ascii="Times New Roman" w:eastAsia="Times New Roman" w:hAnsi="Times New Roman"/>
          <w:b/>
          <w:bCs/>
          <w:i/>
          <w:iCs/>
          <w:color w:val="000000"/>
          <w:sz w:val="24"/>
          <w:szCs w:val="24"/>
          <w:lang w:eastAsia="zh-CN"/>
        </w:rPr>
        <w:t xml:space="preserve"> </w:t>
      </w:r>
      <w:r w:rsidR="00674ECB">
        <w:rPr>
          <w:rFonts w:ascii="Times New Roman" w:eastAsia="Times New Roman" w:hAnsi="Times New Roman"/>
          <w:color w:val="000000"/>
          <w:sz w:val="28"/>
          <w:szCs w:val="28"/>
          <w:lang w:eastAsia="zh-CN"/>
        </w:rPr>
        <w:t>Листвянского муниципального образования.</w:t>
      </w:r>
    </w:p>
    <w:p w14:paraId="5D3443E5"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sz w:val="28"/>
          <w:szCs w:val="28"/>
          <w:lang w:eastAsia="zh-CN"/>
        </w:rPr>
      </w:pPr>
      <w:r w:rsidRPr="004A2DB7">
        <w:rPr>
          <w:rFonts w:ascii="Times New Roman" w:eastAsia="Times New Roman" w:hAnsi="Times New Roman"/>
          <w:sz w:val="28"/>
          <w:szCs w:val="28"/>
          <w:lang w:eastAsia="zh-CN"/>
        </w:rPr>
        <w:t>2. К категории умеренного риска относятся</w:t>
      </w:r>
    </w:p>
    <w:p w14:paraId="391D9909" w14:textId="77777777" w:rsidR="004A2DB7" w:rsidRPr="004A2DB7" w:rsidRDefault="004A2DB7" w:rsidP="004A2DB7">
      <w:pPr>
        <w:suppressAutoHyphens/>
        <w:autoSpaceDE w:val="0"/>
        <w:spacing w:after="0" w:line="240" w:lineRule="auto"/>
        <w:ind w:firstLine="709"/>
        <w:jc w:val="both"/>
        <w:rPr>
          <w:rFonts w:ascii="Times New Roman" w:eastAsia="Times New Roman" w:hAnsi="Times New Roman"/>
          <w:i/>
          <w:iCs/>
          <w:sz w:val="28"/>
          <w:szCs w:val="28"/>
          <w:lang w:eastAsia="zh-CN"/>
        </w:rPr>
      </w:pPr>
      <w:r w:rsidRPr="004A2DB7">
        <w:rPr>
          <w:rFonts w:ascii="Times New Roman" w:eastAsia="Times New Roman" w:hAnsi="Times New Roman"/>
          <w:sz w:val="28"/>
          <w:szCs w:val="28"/>
          <w:lang w:eastAsia="zh-CN"/>
        </w:rPr>
        <w:t xml:space="preserve">вывески, фасады зданий, строений, сооружений, малые архитектурные формы, некапитальные нестационарные </w:t>
      </w:r>
      <w:r w:rsidRPr="004A2DB7">
        <w:rPr>
          <w:rFonts w:ascii="Times New Roman" w:eastAsia="Times New Roman" w:hAnsi="Times New Roman"/>
          <w:color w:val="000000"/>
          <w:sz w:val="28"/>
          <w:szCs w:val="28"/>
          <w:lang w:eastAsia="zh-CN"/>
        </w:rPr>
        <w:t xml:space="preserve">строения и сооружения, информационные щиты, указатели, ограждающие устройства. </w:t>
      </w:r>
    </w:p>
    <w:p w14:paraId="3F84B6E0" w14:textId="77777777" w:rsidR="004A2DB7" w:rsidRPr="004A2DB7" w:rsidRDefault="004A2DB7" w:rsidP="00674ECB">
      <w:pPr>
        <w:suppressAutoHyphens/>
        <w:autoSpaceDE w:val="0"/>
        <w:spacing w:after="0" w:line="240" w:lineRule="auto"/>
        <w:ind w:firstLine="709"/>
        <w:jc w:val="both"/>
        <w:rPr>
          <w:rFonts w:ascii="Times New Roman" w:eastAsia="Times New Roman" w:hAnsi="Times New Roman"/>
          <w:i/>
          <w:iCs/>
          <w:color w:val="000000"/>
          <w:sz w:val="24"/>
          <w:szCs w:val="24"/>
          <w:lang w:eastAsia="zh-CN"/>
        </w:rPr>
      </w:pPr>
      <w:r w:rsidRPr="004A2DB7">
        <w:rPr>
          <w:rFonts w:ascii="Times New Roman" w:eastAsia="Times New Roman" w:hAnsi="Times New Roman"/>
          <w:color w:val="000000"/>
          <w:sz w:val="28"/>
          <w:szCs w:val="28"/>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r w:rsidR="00674ECB">
        <w:rPr>
          <w:rFonts w:ascii="Times New Roman" w:eastAsia="Times New Roman" w:hAnsi="Times New Roman"/>
          <w:color w:val="000000"/>
          <w:sz w:val="28"/>
          <w:szCs w:val="28"/>
          <w:lang w:eastAsia="zh-CN"/>
        </w:rPr>
        <w:t xml:space="preserve"> на улицах и в границах улиц населенных пунктах</w:t>
      </w:r>
      <w:r w:rsidR="00674ECB" w:rsidRPr="004A2DB7">
        <w:rPr>
          <w:rFonts w:ascii="Times New Roman" w:eastAsia="Times New Roman" w:hAnsi="Times New Roman"/>
          <w:b/>
          <w:bCs/>
          <w:i/>
          <w:iCs/>
          <w:color w:val="000000"/>
          <w:sz w:val="24"/>
          <w:szCs w:val="24"/>
          <w:lang w:eastAsia="zh-CN"/>
        </w:rPr>
        <w:t xml:space="preserve"> </w:t>
      </w:r>
      <w:r w:rsidR="00674ECB">
        <w:rPr>
          <w:rFonts w:ascii="Times New Roman" w:eastAsia="Times New Roman" w:hAnsi="Times New Roman"/>
          <w:color w:val="000000"/>
          <w:sz w:val="28"/>
          <w:szCs w:val="28"/>
          <w:lang w:eastAsia="zh-CN"/>
        </w:rPr>
        <w:t>Листвянского муниципального образования</w:t>
      </w:r>
    </w:p>
    <w:p w14:paraId="61688996" w14:textId="77777777" w:rsidR="004A2DB7" w:rsidRPr="004A2DB7" w:rsidRDefault="004A2DB7" w:rsidP="004A2DB7">
      <w:pPr>
        <w:widowControl w:val="0"/>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4A2DB7">
        <w:rPr>
          <w:rFonts w:ascii="Times New Roman" w:eastAsia="Times New Roman" w:hAnsi="Times New Roman"/>
          <w:color w:val="000000"/>
          <w:sz w:val="28"/>
          <w:szCs w:val="28"/>
          <w:lang w:eastAsia="zh-CN"/>
        </w:rPr>
        <w:t>3. К категории низкого риска относятся все иные</w:t>
      </w:r>
      <w:r w:rsidRPr="004A2DB7">
        <w:rPr>
          <w:rFonts w:ascii="Times New Roman" w:eastAsia="Times New Roman" w:hAnsi="Times New Roman"/>
          <w:bCs/>
          <w:color w:val="000000"/>
          <w:sz w:val="28"/>
          <w:szCs w:val="28"/>
          <w:lang w:eastAsia="zh-CN"/>
        </w:rPr>
        <w:t xml:space="preserve"> объекты </w:t>
      </w:r>
      <w:r w:rsidRPr="004A2DB7">
        <w:rPr>
          <w:rFonts w:ascii="Times New Roman" w:eastAsia="Times New Roman" w:hAnsi="Times New Roman"/>
          <w:color w:val="000000"/>
          <w:sz w:val="28"/>
          <w:szCs w:val="28"/>
          <w:lang w:eastAsia="zh-CN"/>
        </w:rPr>
        <w:t>контроля в сфере благоустройства.</w:t>
      </w:r>
    </w:p>
    <w:p w14:paraId="02733402" w14:textId="77777777" w:rsidR="004A2DB7" w:rsidRPr="004A2DB7" w:rsidRDefault="004A2DB7" w:rsidP="004A2DB7">
      <w:pPr>
        <w:widowControl w:val="0"/>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4A2DB7">
        <w:rPr>
          <w:rFonts w:ascii="Times New Roman" w:eastAsia="Times New Roman" w:hAnsi="Times New Roman"/>
          <w:color w:val="000000"/>
          <w:sz w:val="24"/>
          <w:szCs w:val="24"/>
          <w:lang w:eastAsia="zh-CN"/>
        </w:rPr>
        <w:br w:type="page"/>
      </w:r>
    </w:p>
    <w:p w14:paraId="189EF583" w14:textId="77777777" w:rsidR="004A2DB7" w:rsidRPr="004A2DB7" w:rsidRDefault="004A2DB7" w:rsidP="004A2DB7">
      <w:pPr>
        <w:suppressAutoHyphens/>
        <w:autoSpaceDE w:val="0"/>
        <w:spacing w:after="0" w:line="240" w:lineRule="auto"/>
        <w:jc w:val="right"/>
        <w:rPr>
          <w:rFonts w:ascii="Times New Roman" w:eastAsia="Times New Roman" w:hAnsi="Times New Roman"/>
          <w:sz w:val="20"/>
          <w:szCs w:val="20"/>
          <w:lang w:eastAsia="zh-CN"/>
        </w:rPr>
      </w:pPr>
      <w:r w:rsidRPr="004A2DB7">
        <w:rPr>
          <w:rFonts w:ascii="Times New Roman" w:eastAsia="Times New Roman" w:hAnsi="Times New Roman"/>
          <w:color w:val="000000"/>
          <w:sz w:val="24"/>
          <w:szCs w:val="24"/>
          <w:lang w:eastAsia="zh-CN"/>
        </w:rPr>
        <w:lastRenderedPageBreak/>
        <w:t>Приложение № 2</w:t>
      </w:r>
    </w:p>
    <w:p w14:paraId="253D72B1" w14:textId="77777777" w:rsidR="004A2DB7" w:rsidRPr="004A2DB7" w:rsidRDefault="004A2DB7" w:rsidP="004A2DB7">
      <w:pPr>
        <w:suppressAutoHyphens/>
        <w:autoSpaceDE w:val="0"/>
        <w:spacing w:after="0" w:line="240" w:lineRule="auto"/>
        <w:jc w:val="right"/>
        <w:rPr>
          <w:rFonts w:ascii="Times New Roman" w:eastAsia="Times New Roman" w:hAnsi="Times New Roman"/>
          <w:color w:val="000000"/>
          <w:sz w:val="24"/>
          <w:szCs w:val="24"/>
          <w:lang w:eastAsia="zh-CN"/>
        </w:rPr>
      </w:pPr>
      <w:r w:rsidRPr="004A2DB7">
        <w:rPr>
          <w:rFonts w:ascii="Times New Roman" w:eastAsia="Times New Roman" w:hAnsi="Times New Roman"/>
          <w:color w:val="000000"/>
          <w:sz w:val="24"/>
          <w:szCs w:val="24"/>
          <w:lang w:eastAsia="zh-CN"/>
        </w:rPr>
        <w:t xml:space="preserve">к Положению о муниципальном контроле в сфере </w:t>
      </w:r>
    </w:p>
    <w:p w14:paraId="4165C173" w14:textId="77777777" w:rsidR="004A2DB7" w:rsidRPr="004A2DB7" w:rsidRDefault="004A2DB7" w:rsidP="004A2DB7">
      <w:pPr>
        <w:suppressAutoHyphens/>
        <w:autoSpaceDE w:val="0"/>
        <w:spacing w:after="0" w:line="240" w:lineRule="auto"/>
        <w:jc w:val="right"/>
        <w:rPr>
          <w:rFonts w:ascii="Times New Roman" w:eastAsia="Times New Roman" w:hAnsi="Times New Roman"/>
          <w:color w:val="000000"/>
          <w:sz w:val="24"/>
          <w:szCs w:val="24"/>
          <w:lang w:eastAsia="zh-CN"/>
        </w:rPr>
      </w:pPr>
      <w:r w:rsidRPr="004A2DB7">
        <w:rPr>
          <w:rFonts w:ascii="Times New Roman" w:eastAsia="Times New Roman" w:hAnsi="Times New Roman"/>
          <w:color w:val="000000"/>
          <w:sz w:val="24"/>
          <w:szCs w:val="24"/>
          <w:lang w:eastAsia="zh-CN"/>
        </w:rPr>
        <w:t xml:space="preserve">благоустройства на территории </w:t>
      </w:r>
      <w:r w:rsidR="00674ECB">
        <w:rPr>
          <w:rFonts w:ascii="Times New Roman" w:eastAsia="Times New Roman" w:hAnsi="Times New Roman"/>
          <w:color w:val="000000"/>
          <w:sz w:val="24"/>
          <w:szCs w:val="24"/>
          <w:lang w:eastAsia="zh-CN"/>
        </w:rPr>
        <w:t xml:space="preserve">Листвянского </w:t>
      </w:r>
      <w:r w:rsidRPr="004A2DB7">
        <w:rPr>
          <w:rFonts w:ascii="Times New Roman" w:eastAsia="Times New Roman" w:hAnsi="Times New Roman"/>
          <w:color w:val="000000"/>
          <w:sz w:val="24"/>
          <w:szCs w:val="24"/>
          <w:lang w:eastAsia="zh-CN"/>
        </w:rPr>
        <w:t>муниципального образования</w:t>
      </w:r>
    </w:p>
    <w:p w14:paraId="77BB27C0" w14:textId="77777777" w:rsidR="004A2DB7" w:rsidRPr="004A2DB7" w:rsidRDefault="004A2DB7" w:rsidP="004A2DB7">
      <w:pPr>
        <w:widowControl w:val="0"/>
        <w:suppressAutoHyphens/>
        <w:autoSpaceDE w:val="0"/>
        <w:spacing w:after="0" w:line="240" w:lineRule="auto"/>
        <w:jc w:val="center"/>
        <w:rPr>
          <w:rFonts w:ascii="Times New Roman" w:hAnsi="Times New Roman"/>
          <w:b/>
          <w:bCs/>
          <w:color w:val="000000"/>
          <w:sz w:val="28"/>
          <w:szCs w:val="28"/>
          <w:lang w:eastAsia="zh-CN"/>
        </w:rPr>
      </w:pPr>
    </w:p>
    <w:p w14:paraId="61F0DBD2" w14:textId="77777777" w:rsidR="004A2DB7" w:rsidRPr="004A2DB7" w:rsidRDefault="004A2DB7" w:rsidP="004A2DB7">
      <w:pPr>
        <w:widowControl w:val="0"/>
        <w:suppressAutoHyphens/>
        <w:autoSpaceDE w:val="0"/>
        <w:spacing w:after="0" w:line="240" w:lineRule="auto"/>
        <w:jc w:val="center"/>
        <w:rPr>
          <w:rFonts w:ascii="Times New Roman" w:hAnsi="Times New Roman"/>
          <w:b/>
          <w:bCs/>
          <w:color w:val="000000"/>
          <w:sz w:val="28"/>
          <w:szCs w:val="28"/>
          <w:lang w:eastAsia="zh-CN"/>
        </w:rPr>
      </w:pPr>
    </w:p>
    <w:p w14:paraId="702DF6DB" w14:textId="77777777" w:rsidR="004A2DB7" w:rsidRPr="004A2DB7" w:rsidRDefault="004A2DB7" w:rsidP="004A2DB7">
      <w:pPr>
        <w:widowControl w:val="0"/>
        <w:suppressAutoHyphens/>
        <w:autoSpaceDE w:val="0"/>
        <w:spacing w:after="0" w:line="240" w:lineRule="auto"/>
        <w:jc w:val="center"/>
        <w:rPr>
          <w:rFonts w:ascii="Times New Roman" w:hAnsi="Times New Roman"/>
          <w:b/>
          <w:bCs/>
          <w:lang w:eastAsia="zh-CN"/>
        </w:rPr>
      </w:pPr>
      <w:r w:rsidRPr="004A2DB7">
        <w:rPr>
          <w:rFonts w:ascii="Times New Roman" w:hAnsi="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2E641B28" w14:textId="77777777" w:rsidR="004A2DB7" w:rsidRPr="004A2DB7" w:rsidRDefault="004A2DB7" w:rsidP="004A2DB7">
      <w:pPr>
        <w:widowControl w:val="0"/>
        <w:suppressAutoHyphens/>
        <w:autoSpaceDE w:val="0"/>
        <w:spacing w:after="0" w:line="240" w:lineRule="auto"/>
        <w:jc w:val="center"/>
        <w:rPr>
          <w:rFonts w:ascii="Times New Roman" w:hAnsi="Times New Roman"/>
          <w:b/>
          <w:color w:val="000000"/>
          <w:sz w:val="28"/>
          <w:szCs w:val="28"/>
          <w:lang w:eastAsia="zh-CN"/>
        </w:rPr>
      </w:pPr>
      <w:r w:rsidRPr="004A2DB7">
        <w:rPr>
          <w:rFonts w:ascii="Times New Roman" w:hAnsi="Times New Roman"/>
          <w:b/>
          <w:bCs/>
          <w:color w:val="000000"/>
          <w:sz w:val="28"/>
          <w:szCs w:val="28"/>
          <w:lang w:eastAsia="zh-CN"/>
        </w:rPr>
        <w:t xml:space="preserve">проверок при осуществлении администрацией </w:t>
      </w:r>
      <w:r w:rsidR="00674ECB">
        <w:rPr>
          <w:rFonts w:ascii="Times New Roman" w:hAnsi="Times New Roman"/>
          <w:b/>
          <w:color w:val="000000"/>
          <w:sz w:val="28"/>
          <w:szCs w:val="28"/>
          <w:lang w:eastAsia="zh-CN"/>
        </w:rPr>
        <w:t>Листвянского муниципального образования</w:t>
      </w:r>
    </w:p>
    <w:p w14:paraId="5172A113" w14:textId="77777777" w:rsidR="004A2DB7" w:rsidRPr="004A2DB7" w:rsidRDefault="004A2DB7" w:rsidP="004A2DB7">
      <w:pPr>
        <w:widowControl w:val="0"/>
        <w:suppressAutoHyphens/>
        <w:autoSpaceDE w:val="0"/>
        <w:spacing w:after="0" w:line="240" w:lineRule="auto"/>
        <w:jc w:val="center"/>
        <w:rPr>
          <w:rFonts w:ascii="Times New Roman" w:hAnsi="Times New Roman"/>
          <w:b/>
          <w:bCs/>
          <w:color w:val="000000"/>
          <w:sz w:val="28"/>
          <w:szCs w:val="28"/>
          <w:lang w:eastAsia="zh-CN"/>
        </w:rPr>
      </w:pPr>
      <w:r w:rsidRPr="004A2DB7">
        <w:rPr>
          <w:rFonts w:ascii="Times New Roman" w:hAnsi="Times New Roman"/>
          <w:b/>
          <w:bCs/>
          <w:color w:val="000000"/>
          <w:sz w:val="28"/>
          <w:szCs w:val="28"/>
          <w:lang w:eastAsia="zh-CN"/>
        </w:rPr>
        <w:t>контроля в сфере благоустройства</w:t>
      </w:r>
    </w:p>
    <w:p w14:paraId="359A440C" w14:textId="77777777" w:rsidR="004A2DB7" w:rsidRPr="004A2DB7" w:rsidRDefault="004A2DB7" w:rsidP="004A2DB7">
      <w:pPr>
        <w:suppressAutoHyphens/>
        <w:autoSpaceDE w:val="0"/>
        <w:spacing w:after="0" w:line="240" w:lineRule="auto"/>
        <w:ind w:firstLine="540"/>
        <w:jc w:val="both"/>
        <w:rPr>
          <w:rFonts w:ascii="Times New Roman" w:eastAsia="Times New Roman" w:hAnsi="Times New Roman"/>
          <w:color w:val="000000"/>
          <w:sz w:val="20"/>
          <w:szCs w:val="20"/>
          <w:lang w:eastAsia="zh-CN"/>
        </w:rPr>
      </w:pPr>
    </w:p>
    <w:p w14:paraId="7A315AA5" w14:textId="77777777" w:rsidR="004A2DB7" w:rsidRPr="004A2DB7" w:rsidRDefault="004A2DB7" w:rsidP="004A2DB7">
      <w:pPr>
        <w:suppressAutoHyphens/>
        <w:autoSpaceDE w:val="0"/>
        <w:spacing w:after="0" w:line="240" w:lineRule="auto"/>
        <w:ind w:firstLine="540"/>
        <w:jc w:val="both"/>
        <w:rPr>
          <w:rFonts w:ascii="Times New Roman" w:eastAsia="Times New Roman" w:hAnsi="Times New Roman"/>
          <w:color w:val="000000"/>
          <w:sz w:val="20"/>
          <w:szCs w:val="20"/>
          <w:lang w:eastAsia="zh-CN"/>
        </w:rPr>
      </w:pPr>
    </w:p>
    <w:p w14:paraId="526F676C" w14:textId="77777777" w:rsidR="004A2DB7" w:rsidRPr="004A2DB7" w:rsidRDefault="004A2DB7" w:rsidP="004A2DB7">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4A2DB7">
        <w:rPr>
          <w:rFonts w:ascii="Times New Roman" w:eastAsia="Times New Roman" w:hAnsi="Times New Roman"/>
          <w:sz w:val="28"/>
          <w:szCs w:val="28"/>
          <w:lang w:eastAsia="ru-RU"/>
        </w:rPr>
        <w:t>на иных территориях общего пользования.</w:t>
      </w:r>
      <w:r w:rsidRPr="004A2DB7">
        <w:rPr>
          <w:rFonts w:ascii="Times New Roman" w:eastAsia="Times New Roman" w:hAnsi="Times New Roman"/>
          <w:color w:val="000000"/>
          <w:sz w:val="28"/>
          <w:szCs w:val="28"/>
          <w:lang w:eastAsia="ru-RU"/>
        </w:rPr>
        <w:t xml:space="preserve"> </w:t>
      </w:r>
    </w:p>
    <w:p w14:paraId="16DF8143" w14:textId="77777777" w:rsidR="004A2DB7" w:rsidRPr="004A2DB7" w:rsidRDefault="004A2DB7" w:rsidP="004A2DB7">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2. Наличие на прилегающей территории</w:t>
      </w:r>
      <w:r w:rsidRPr="004A2DB7">
        <w:rPr>
          <w:rFonts w:ascii="Times New Roman" w:hAnsi="Times New Roman"/>
          <w:bCs/>
          <w:color w:val="000000"/>
          <w:sz w:val="28"/>
          <w:szCs w:val="28"/>
        </w:rPr>
        <w:t xml:space="preserve"> карантинных, ядовитых и сорных растений</w:t>
      </w:r>
      <w:r w:rsidRPr="004A2DB7">
        <w:rPr>
          <w:rFonts w:ascii="Times New Roman" w:eastAsia="Times New Roman" w:hAnsi="Times New Roman"/>
          <w:color w:val="000000"/>
          <w:sz w:val="28"/>
          <w:szCs w:val="28"/>
          <w:lang w:eastAsia="ru-RU"/>
        </w:rPr>
        <w:t xml:space="preserve">, порубочных остатков деревьев и кустарников. </w:t>
      </w:r>
    </w:p>
    <w:p w14:paraId="176EB7D1"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4A2DB7">
        <w:rPr>
          <w:rFonts w:ascii="Times New Roman" w:eastAsia="Times New Roman" w:hAnsi="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0D8E838D"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 xml:space="preserve">4. Наличие препятствующей </w:t>
      </w:r>
      <w:r w:rsidRPr="004A2DB7">
        <w:rPr>
          <w:rFonts w:ascii="Times New Roman" w:eastAsia="Times New Roman" w:hAnsi="Times New Roman"/>
          <w:color w:val="000000"/>
          <w:sz w:val="28"/>
          <w:szCs w:val="28"/>
          <w:shd w:val="clear" w:color="auto" w:fill="FFFFFF"/>
          <w:lang w:eastAsia="ru-RU"/>
        </w:rPr>
        <w:t xml:space="preserve">свободному и безопасному проходу граждан </w:t>
      </w:r>
      <w:r w:rsidRPr="004A2DB7">
        <w:rPr>
          <w:rFonts w:ascii="Times New Roman" w:eastAsia="Times New Roman" w:hAnsi="Times New Roman"/>
          <w:color w:val="000000"/>
          <w:sz w:val="28"/>
          <w:szCs w:val="28"/>
          <w:lang w:eastAsia="ru-RU"/>
        </w:rPr>
        <w:t>наледи на прилегающих территориях.</w:t>
      </w:r>
    </w:p>
    <w:p w14:paraId="2F597BA9"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5. Наличие сосулек на кровлях зданий, сооружений.</w:t>
      </w:r>
    </w:p>
    <w:p w14:paraId="16E9C828" w14:textId="77777777" w:rsidR="004A2DB7" w:rsidRPr="004A2DB7" w:rsidRDefault="004A2DB7" w:rsidP="004A2DB7">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1B05E21" w14:textId="77777777" w:rsidR="004A2DB7" w:rsidRPr="004A2DB7" w:rsidRDefault="004A2DB7" w:rsidP="004A2DB7">
      <w:pPr>
        <w:shd w:val="clear" w:color="auto" w:fill="FFFFFF"/>
        <w:spacing w:after="0" w:line="240" w:lineRule="auto"/>
        <w:ind w:firstLine="720"/>
        <w:jc w:val="both"/>
        <w:rPr>
          <w:rFonts w:ascii="Times New Roman" w:eastAsia="Times New Roman" w:hAnsi="Times New Roman"/>
          <w:color w:val="000000"/>
          <w:sz w:val="28"/>
          <w:szCs w:val="28"/>
          <w:shd w:val="clear" w:color="auto" w:fill="FFFFFF"/>
          <w:lang w:eastAsia="ru-RU"/>
        </w:rPr>
      </w:pPr>
      <w:r w:rsidRPr="004A2DB7">
        <w:rPr>
          <w:rFonts w:ascii="Times New Roman" w:eastAsia="Times New Roman" w:hAnsi="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14:paraId="0617E94A" w14:textId="77777777" w:rsidR="004A2DB7" w:rsidRPr="004A2DB7" w:rsidRDefault="004A2DB7" w:rsidP="004A2DB7">
      <w:pPr>
        <w:shd w:val="clear" w:color="auto" w:fill="FFFFFF"/>
        <w:spacing w:after="0" w:line="240" w:lineRule="auto"/>
        <w:ind w:firstLine="720"/>
        <w:jc w:val="both"/>
        <w:rPr>
          <w:rFonts w:ascii="Arial" w:eastAsia="Times New Roman" w:hAnsi="Arial" w:cs="Arial"/>
          <w:color w:val="000000"/>
          <w:sz w:val="28"/>
          <w:szCs w:val="28"/>
          <w:lang w:eastAsia="ru-RU"/>
        </w:rPr>
      </w:pPr>
      <w:r w:rsidRPr="004A2DB7">
        <w:rPr>
          <w:rFonts w:ascii="Times New Roman" w:eastAsia="Times New Roman" w:hAnsi="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4A2DB7">
        <w:rPr>
          <w:rFonts w:ascii="Times New Roman" w:eastAsia="Times New Roman" w:hAnsi="Times New Roman"/>
          <w:b/>
          <w:bCs/>
          <w:color w:val="000000"/>
          <w:sz w:val="28"/>
          <w:szCs w:val="28"/>
          <w:lang w:eastAsia="ru-RU"/>
        </w:rPr>
        <w:t>.</w:t>
      </w:r>
    </w:p>
    <w:p w14:paraId="5E5D726E"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41FBC8CB" w14:textId="77777777" w:rsidR="004A2DB7" w:rsidRPr="004A2DB7" w:rsidRDefault="004A2DB7" w:rsidP="004A2DB7">
      <w:pPr>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7352DD9F" w14:textId="77777777" w:rsidR="004A2DB7" w:rsidRPr="004A2DB7" w:rsidRDefault="004A2DB7" w:rsidP="004A2DB7">
      <w:pPr>
        <w:tabs>
          <w:tab w:val="left" w:pos="1200"/>
        </w:tabs>
        <w:spacing w:after="0" w:line="240" w:lineRule="auto"/>
        <w:ind w:firstLine="709"/>
        <w:jc w:val="both"/>
        <w:rPr>
          <w:rFonts w:ascii="Times New Roman" w:eastAsia="Times New Roman" w:hAnsi="Times New Roman"/>
          <w:color w:val="000000"/>
          <w:sz w:val="28"/>
          <w:szCs w:val="28"/>
          <w:lang w:eastAsia="ru-RU"/>
        </w:rPr>
      </w:pPr>
      <w:r w:rsidRPr="004A2DB7">
        <w:rPr>
          <w:rFonts w:ascii="Times New Roman" w:eastAsia="Times New Roman" w:hAnsi="Times New Roman"/>
          <w:color w:val="000000"/>
          <w:sz w:val="28"/>
          <w:szCs w:val="28"/>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4D0D20B6" w14:textId="77777777" w:rsidR="004A2DB7" w:rsidRPr="004A2DB7" w:rsidRDefault="004A2DB7" w:rsidP="004A2DB7">
      <w:pPr>
        <w:tabs>
          <w:tab w:val="left" w:pos="1200"/>
        </w:tabs>
        <w:spacing w:after="0" w:line="240" w:lineRule="auto"/>
        <w:ind w:firstLine="709"/>
        <w:jc w:val="both"/>
        <w:rPr>
          <w:rFonts w:ascii="Times New Roman" w:eastAsia="Times New Roman" w:hAnsi="Times New Roman"/>
          <w:sz w:val="28"/>
          <w:szCs w:val="28"/>
          <w:lang w:eastAsia="ru-RU"/>
        </w:rPr>
      </w:pPr>
      <w:r w:rsidRPr="004A2DB7">
        <w:rPr>
          <w:rFonts w:ascii="Times New Roman" w:eastAsia="Times New Roman" w:hAnsi="Times New Roman"/>
          <w:sz w:val="28"/>
          <w:szCs w:val="28"/>
          <w:lang w:eastAsia="ru-RU"/>
        </w:rPr>
        <w:t>12. Выпас сельскохозяйственных животных и птиц на территориях общего пользования.</w:t>
      </w:r>
    </w:p>
    <w:sectPr w:rsidR="004A2DB7" w:rsidRPr="004A2DB7" w:rsidSect="00376A4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7A61" w14:textId="77777777" w:rsidR="00C05541" w:rsidRDefault="00C05541" w:rsidP="0032062B">
      <w:pPr>
        <w:spacing w:after="0" w:line="240" w:lineRule="auto"/>
      </w:pPr>
      <w:r>
        <w:separator/>
      </w:r>
    </w:p>
  </w:endnote>
  <w:endnote w:type="continuationSeparator" w:id="0">
    <w:p w14:paraId="48DC1FE8" w14:textId="77777777" w:rsidR="00C05541" w:rsidRDefault="00C05541" w:rsidP="003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6A03" w14:textId="77777777" w:rsidR="00C05541" w:rsidRDefault="00C05541" w:rsidP="0032062B">
      <w:pPr>
        <w:spacing w:after="0" w:line="240" w:lineRule="auto"/>
      </w:pPr>
      <w:r>
        <w:separator/>
      </w:r>
    </w:p>
  </w:footnote>
  <w:footnote w:type="continuationSeparator" w:id="0">
    <w:p w14:paraId="4B4326AE" w14:textId="77777777" w:rsidR="00C05541" w:rsidRDefault="00C05541" w:rsidP="0032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E6596"/>
    <w:multiLevelType w:val="hybridMultilevel"/>
    <w:tmpl w:val="798C7732"/>
    <w:lvl w:ilvl="0" w:tplc="581C904E">
      <w:start w:val="1"/>
      <w:numFmt w:val="decimal"/>
      <w:lvlText w:val="%1."/>
      <w:lvlJc w:val="left"/>
      <w:pPr>
        <w:ind w:left="1033"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C6"/>
    <w:rsid w:val="000746B1"/>
    <w:rsid w:val="00092922"/>
    <w:rsid w:val="000F5057"/>
    <w:rsid w:val="00105E32"/>
    <w:rsid w:val="00240E3E"/>
    <w:rsid w:val="00266CE8"/>
    <w:rsid w:val="0032062B"/>
    <w:rsid w:val="00342382"/>
    <w:rsid w:val="00372048"/>
    <w:rsid w:val="00376A43"/>
    <w:rsid w:val="003D3A9F"/>
    <w:rsid w:val="004A2DB7"/>
    <w:rsid w:val="004B415A"/>
    <w:rsid w:val="004F28C6"/>
    <w:rsid w:val="0053047C"/>
    <w:rsid w:val="005A37B0"/>
    <w:rsid w:val="005C20C7"/>
    <w:rsid w:val="005D5A8B"/>
    <w:rsid w:val="005F114A"/>
    <w:rsid w:val="00672548"/>
    <w:rsid w:val="00674ECB"/>
    <w:rsid w:val="007C68C6"/>
    <w:rsid w:val="00804BA6"/>
    <w:rsid w:val="00804BE6"/>
    <w:rsid w:val="0081412A"/>
    <w:rsid w:val="00853A87"/>
    <w:rsid w:val="009528B6"/>
    <w:rsid w:val="00A311C8"/>
    <w:rsid w:val="00AB494F"/>
    <w:rsid w:val="00AD075E"/>
    <w:rsid w:val="00BA55E6"/>
    <w:rsid w:val="00C05541"/>
    <w:rsid w:val="00C61BEC"/>
    <w:rsid w:val="00D06FCD"/>
    <w:rsid w:val="00D305A6"/>
    <w:rsid w:val="00D461E2"/>
    <w:rsid w:val="00D90EAA"/>
    <w:rsid w:val="00EB5357"/>
    <w:rsid w:val="00EE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66D8"/>
  <w15:chartTrackingRefBased/>
  <w15:docId w15:val="{FD4D466E-EC9D-4E60-B37B-1C30E41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8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32062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32062B"/>
    <w:rPr>
      <w:rFonts w:ascii="Calibri" w:eastAsia="Calibri" w:hAnsi="Calibri" w:cs="Times New Roman"/>
      <w:sz w:val="20"/>
      <w:szCs w:val="20"/>
    </w:rPr>
  </w:style>
  <w:style w:type="character" w:customStyle="1" w:styleId="1">
    <w:name w:val="Текст сноски Знак1"/>
    <w:basedOn w:val="a0"/>
    <w:link w:val="a3"/>
    <w:rsid w:val="0032062B"/>
    <w:rPr>
      <w:rFonts w:ascii="Times New Roman" w:eastAsia="Times New Roman" w:hAnsi="Times New Roman" w:cs="Times New Roman"/>
      <w:sz w:val="20"/>
      <w:szCs w:val="20"/>
      <w:lang w:eastAsia="ru-RU"/>
    </w:rPr>
  </w:style>
  <w:style w:type="character" w:styleId="a5">
    <w:name w:val="footnote reference"/>
    <w:semiHidden/>
    <w:unhideWhenUsed/>
    <w:rsid w:val="0032062B"/>
    <w:rPr>
      <w:vertAlign w:val="superscript"/>
    </w:rPr>
  </w:style>
  <w:style w:type="character" w:styleId="a6">
    <w:name w:val="Hyperlink"/>
    <w:rsid w:val="00372048"/>
    <w:rPr>
      <w:color w:val="0000FF"/>
      <w:u w:val="single"/>
    </w:rPr>
  </w:style>
  <w:style w:type="paragraph" w:customStyle="1" w:styleId="ConsPlusTitle">
    <w:name w:val="ConsPlusTitle"/>
    <w:rsid w:val="0037204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7204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37204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72048"/>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72048"/>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unhideWhenUsed/>
    <w:rsid w:val="00372048"/>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rsid w:val="00372048"/>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72048"/>
    <w:rPr>
      <w:b/>
      <w:bCs/>
    </w:rPr>
  </w:style>
  <w:style w:type="character" w:customStyle="1" w:styleId="aa">
    <w:name w:val="Тема примечания Знак"/>
    <w:basedOn w:val="a8"/>
    <w:link w:val="a9"/>
    <w:uiPriority w:val="99"/>
    <w:semiHidden/>
    <w:rsid w:val="00372048"/>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37204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372048"/>
    <w:rPr>
      <w:rFonts w:ascii="Times New Roman" w:eastAsia="Times New Roman" w:hAnsi="Times New Roman" w:cs="Times New Roman"/>
      <w:sz w:val="24"/>
      <w:szCs w:val="24"/>
      <w:lang w:eastAsia="ru-RU"/>
    </w:rPr>
  </w:style>
  <w:style w:type="table" w:styleId="ab">
    <w:name w:val="Table Grid"/>
    <w:basedOn w:val="a1"/>
    <w:uiPriority w:val="59"/>
    <w:rsid w:val="0037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A37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A37B0"/>
    <w:rPr>
      <w:rFonts w:ascii="Segoe UI" w:eastAsia="Calibri" w:hAnsi="Segoe UI" w:cs="Segoe UI"/>
      <w:sz w:val="18"/>
      <w:szCs w:val="18"/>
    </w:rPr>
  </w:style>
  <w:style w:type="paragraph" w:styleId="ae">
    <w:name w:val="header"/>
    <w:basedOn w:val="a"/>
    <w:link w:val="af"/>
    <w:uiPriority w:val="99"/>
    <w:unhideWhenUsed/>
    <w:rsid w:val="00376A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6A43"/>
    <w:rPr>
      <w:rFonts w:ascii="Calibri" w:eastAsia="Calibri" w:hAnsi="Calibri" w:cs="Times New Roman"/>
    </w:rPr>
  </w:style>
  <w:style w:type="paragraph" w:styleId="af0">
    <w:name w:val="footer"/>
    <w:basedOn w:val="a"/>
    <w:link w:val="af1"/>
    <w:uiPriority w:val="99"/>
    <w:unhideWhenUsed/>
    <w:rsid w:val="00376A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6A43"/>
    <w:rPr>
      <w:rFonts w:ascii="Calibri" w:eastAsia="Calibri" w:hAnsi="Calibri" w:cs="Times New Roman"/>
    </w:rPr>
  </w:style>
  <w:style w:type="paragraph" w:styleId="af2">
    <w:name w:val="List Paragraph"/>
    <w:basedOn w:val="a"/>
    <w:uiPriority w:val="34"/>
    <w:qFormat/>
    <w:rsid w:val="0010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F5CF-D381-41C8-9E03-3D99F066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19</Pages>
  <Words>6444</Words>
  <Characters>36734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Шкатова</cp:lastModifiedBy>
  <cp:revision>23</cp:revision>
  <cp:lastPrinted>2023-05-18T01:05:00Z</cp:lastPrinted>
  <dcterms:created xsi:type="dcterms:W3CDTF">2021-11-26T03:12:00Z</dcterms:created>
  <dcterms:modified xsi:type="dcterms:W3CDTF">2023-05-25T19:18:00Z</dcterms:modified>
</cp:coreProperties>
</file>