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C82C0E" w:rsidRDefault="007F2402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7F2402">
        <w:rPr>
          <w:rFonts w:ascii="Times New Roman" w:hAnsi="Times New Roman"/>
          <w:b/>
          <w:sz w:val="28"/>
          <w:szCs w:val="28"/>
        </w:rPr>
        <w:t>138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7F240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7F2402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7F2402">
        <w:rPr>
          <w:rFonts w:ascii="Times New Roman" w:hAnsi="Times New Roman"/>
          <w:b/>
          <w:sz w:val="28"/>
          <w:szCs w:val="28"/>
        </w:rPr>
        <w:t xml:space="preserve">              «21</w:t>
      </w:r>
      <w:r w:rsidR="00C25559">
        <w:rPr>
          <w:rFonts w:ascii="Times New Roman" w:hAnsi="Times New Roman"/>
          <w:b/>
          <w:sz w:val="28"/>
          <w:szCs w:val="28"/>
        </w:rPr>
        <w:t xml:space="preserve">» </w:t>
      </w:r>
      <w:r w:rsidR="00182BBA">
        <w:rPr>
          <w:rFonts w:ascii="Times New Roman" w:hAnsi="Times New Roman"/>
          <w:b/>
          <w:sz w:val="28"/>
          <w:szCs w:val="28"/>
        </w:rPr>
        <w:t>сентября</w:t>
      </w:r>
      <w:r w:rsidR="008A15FC">
        <w:rPr>
          <w:rFonts w:ascii="Times New Roman" w:hAnsi="Times New Roman"/>
          <w:b/>
          <w:sz w:val="28"/>
          <w:szCs w:val="28"/>
        </w:rPr>
        <w:t xml:space="preserve"> </w:t>
      </w:r>
      <w:r w:rsidR="00105607">
        <w:rPr>
          <w:rFonts w:ascii="Times New Roman" w:hAnsi="Times New Roman"/>
          <w:b/>
          <w:sz w:val="28"/>
          <w:szCs w:val="28"/>
        </w:rPr>
        <w:t>2018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59731A" w:rsidRDefault="0059731A" w:rsidP="0059731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182BBA">
        <w:rPr>
          <w:rFonts w:ascii="Times New Roman" w:hAnsi="Times New Roman"/>
          <w:b/>
          <w:bCs/>
          <w:sz w:val="28"/>
          <w:szCs w:val="28"/>
        </w:rPr>
        <w:t>Положения о порядке осуществления муниципальн</w:t>
      </w:r>
      <w:r w:rsidR="00182BBA">
        <w:rPr>
          <w:rFonts w:ascii="Times New Roman" w:hAnsi="Times New Roman"/>
          <w:b/>
          <w:bCs/>
          <w:sz w:val="28"/>
          <w:szCs w:val="28"/>
        </w:rPr>
        <w:t>о</w:t>
      </w:r>
      <w:r w:rsidR="00182BBA">
        <w:rPr>
          <w:rFonts w:ascii="Times New Roman" w:hAnsi="Times New Roman"/>
          <w:b/>
          <w:bCs/>
          <w:sz w:val="28"/>
          <w:szCs w:val="28"/>
        </w:rPr>
        <w:t>го земельного контроля на территории Листвянского муниципального обр</w:t>
      </w:r>
      <w:r w:rsidR="00182BBA">
        <w:rPr>
          <w:rFonts w:ascii="Times New Roman" w:hAnsi="Times New Roman"/>
          <w:b/>
          <w:bCs/>
          <w:sz w:val="28"/>
          <w:szCs w:val="28"/>
        </w:rPr>
        <w:t>а</w:t>
      </w:r>
      <w:r w:rsidR="00182BBA">
        <w:rPr>
          <w:rFonts w:ascii="Times New Roman" w:hAnsi="Times New Roman"/>
          <w:b/>
          <w:bCs/>
          <w:sz w:val="28"/>
          <w:szCs w:val="28"/>
        </w:rPr>
        <w:t>зования</w:t>
      </w:r>
    </w:p>
    <w:p w:rsidR="00B93065" w:rsidRPr="00207C91" w:rsidRDefault="00182BBA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8A15FC">
        <w:rPr>
          <w:rFonts w:ascii="Times New Roman" w:hAnsi="Times New Roman"/>
          <w:sz w:val="28"/>
          <w:szCs w:val="28"/>
        </w:rPr>
        <w:t xml:space="preserve">уководствуясь </w:t>
      </w:r>
      <w:r w:rsidRPr="00182BBA">
        <w:rPr>
          <w:rFonts w:ascii="Times New Roman" w:hAnsi="Times New Roman"/>
          <w:sz w:val="28"/>
          <w:szCs w:val="28"/>
        </w:rPr>
        <w:t xml:space="preserve">Земельным </w:t>
      </w:r>
      <w:hyperlink r:id="rId6" w:history="1">
        <w:r w:rsidRPr="00182B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182BBA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законом от 06.10.2003г. №131-ФЗ «Об общих принципах организации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182BBA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182BBA">
          <w:rPr>
            <w:rFonts w:ascii="Times New Roman" w:hAnsi="Times New Roman"/>
            <w:sz w:val="28"/>
            <w:szCs w:val="28"/>
          </w:rPr>
          <w:t>законом</w:t>
        </w:r>
      </w:hyperlink>
      <w:r w:rsidRPr="00182BBA">
        <w:rPr>
          <w:rFonts w:ascii="Times New Roman" w:hAnsi="Times New Roman"/>
          <w:sz w:val="28"/>
          <w:szCs w:val="28"/>
        </w:rPr>
        <w:t xml:space="preserve"> от 26.12.2008</w:t>
      </w:r>
      <w:r>
        <w:rPr>
          <w:rFonts w:ascii="Times New Roman" w:hAnsi="Times New Roman"/>
          <w:sz w:val="28"/>
          <w:szCs w:val="28"/>
        </w:rPr>
        <w:t>г.</w:t>
      </w:r>
      <w:r w:rsidRPr="00182BBA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hyperlink r:id="rId8" w:history="1">
        <w:r w:rsidRPr="00182BBA">
          <w:rPr>
            <w:rFonts w:ascii="Times New Roman" w:hAnsi="Times New Roman"/>
            <w:sz w:val="28"/>
            <w:szCs w:val="28"/>
          </w:rPr>
          <w:t>постановл</w:t>
        </w:r>
        <w:r w:rsidRPr="00182BBA">
          <w:rPr>
            <w:rFonts w:ascii="Times New Roman" w:hAnsi="Times New Roman"/>
            <w:sz w:val="28"/>
            <w:szCs w:val="28"/>
          </w:rPr>
          <w:t>е</w:t>
        </w:r>
        <w:r w:rsidRPr="00182BBA">
          <w:rPr>
            <w:rFonts w:ascii="Times New Roman" w:hAnsi="Times New Roman"/>
            <w:sz w:val="28"/>
            <w:szCs w:val="28"/>
          </w:rPr>
          <w:t>нием</w:t>
        </w:r>
      </w:hyperlink>
      <w:r w:rsidRPr="00182BBA">
        <w:rPr>
          <w:rFonts w:ascii="Times New Roman" w:hAnsi="Times New Roman"/>
          <w:sz w:val="28"/>
          <w:szCs w:val="28"/>
        </w:rPr>
        <w:t xml:space="preserve"> Правительства Иркутской области от 12.02.2015</w:t>
      </w:r>
      <w:r>
        <w:rPr>
          <w:rFonts w:ascii="Times New Roman" w:hAnsi="Times New Roman"/>
          <w:sz w:val="28"/>
          <w:szCs w:val="28"/>
        </w:rPr>
        <w:t>г.</w:t>
      </w:r>
      <w:r w:rsidRPr="00182BBA">
        <w:rPr>
          <w:rFonts w:ascii="Times New Roman" w:hAnsi="Times New Roman"/>
          <w:sz w:val="28"/>
          <w:szCs w:val="28"/>
        </w:rPr>
        <w:t xml:space="preserve"> № 45-пп «Об утвержд</w:t>
      </w:r>
      <w:r w:rsidRPr="00182BBA">
        <w:rPr>
          <w:rFonts w:ascii="Times New Roman" w:hAnsi="Times New Roman"/>
          <w:sz w:val="28"/>
          <w:szCs w:val="28"/>
        </w:rPr>
        <w:t>е</w:t>
      </w:r>
      <w:proofErr w:type="gramEnd"/>
      <w:r w:rsidRPr="00182BBA">
        <w:rPr>
          <w:rFonts w:ascii="Times New Roman" w:hAnsi="Times New Roman"/>
          <w:sz w:val="28"/>
          <w:szCs w:val="28"/>
        </w:rPr>
        <w:t xml:space="preserve">нии Положения о порядке осуществления муниципального земельного контроля в Иркутской области», </w:t>
      </w:r>
      <w:r w:rsidR="008A15FC" w:rsidRPr="00182BBA">
        <w:rPr>
          <w:rFonts w:ascii="Times New Roman" w:hAnsi="Times New Roman"/>
          <w:sz w:val="28"/>
          <w:szCs w:val="28"/>
        </w:rPr>
        <w:t xml:space="preserve"> </w:t>
      </w:r>
      <w:r w:rsidR="00517BB9" w:rsidRPr="00182BBA">
        <w:rPr>
          <w:rFonts w:ascii="Times New Roman" w:hAnsi="Times New Roman"/>
          <w:sz w:val="28"/>
          <w:szCs w:val="28"/>
        </w:rPr>
        <w:t>статьей 49 Устава</w:t>
      </w:r>
      <w:r w:rsidR="00B71706" w:rsidRPr="00182BBA">
        <w:rPr>
          <w:rFonts w:ascii="Times New Roman" w:hAnsi="Times New Roman"/>
          <w:sz w:val="28"/>
          <w:szCs w:val="28"/>
        </w:rPr>
        <w:t xml:space="preserve"> Листвянского</w:t>
      </w:r>
      <w:r w:rsidR="00B71706" w:rsidRPr="00207C9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B71706" w:rsidRPr="00207C91">
        <w:rPr>
          <w:rFonts w:ascii="Times New Roman" w:hAnsi="Times New Roman"/>
          <w:sz w:val="28"/>
          <w:szCs w:val="28"/>
        </w:rPr>
        <w:t>а</w:t>
      </w:r>
      <w:r w:rsidR="00B71706" w:rsidRPr="00207C91">
        <w:rPr>
          <w:rFonts w:ascii="Times New Roman" w:hAnsi="Times New Roman"/>
          <w:sz w:val="28"/>
          <w:szCs w:val="28"/>
        </w:rPr>
        <w:t>ния,</w:t>
      </w:r>
      <w:r w:rsidR="00B6440E" w:rsidRPr="00207C91">
        <w:rPr>
          <w:rFonts w:ascii="Times New Roman" w:hAnsi="Times New Roman"/>
          <w:sz w:val="28"/>
          <w:szCs w:val="28"/>
        </w:rPr>
        <w:t xml:space="preserve"> </w:t>
      </w:r>
      <w:r w:rsidR="000F0632" w:rsidRPr="00207C91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763231" w:rsidRPr="00207C91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064199" w:rsidRDefault="00FF7A08" w:rsidP="0020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7D89">
        <w:rPr>
          <w:rFonts w:ascii="Times New Roman" w:hAnsi="Times New Roman"/>
          <w:sz w:val="28"/>
          <w:szCs w:val="28"/>
        </w:rPr>
        <w:t xml:space="preserve"> </w:t>
      </w:r>
      <w:r w:rsidR="0059731A">
        <w:rPr>
          <w:rFonts w:ascii="Times New Roman" w:hAnsi="Times New Roman"/>
          <w:sz w:val="28"/>
          <w:szCs w:val="28"/>
        </w:rPr>
        <w:t xml:space="preserve">Утвердить </w:t>
      </w:r>
      <w:r w:rsidR="00182BBA">
        <w:rPr>
          <w:rFonts w:ascii="Times New Roman" w:hAnsi="Times New Roman"/>
          <w:sz w:val="28"/>
          <w:szCs w:val="28"/>
        </w:rPr>
        <w:t>Положение о порядке осуществления муниципального земельного контроля на территории Листвянского муниципального образования (прилагае</w:t>
      </w:r>
      <w:r w:rsidR="00182BBA">
        <w:rPr>
          <w:rFonts w:ascii="Times New Roman" w:hAnsi="Times New Roman"/>
          <w:sz w:val="28"/>
          <w:szCs w:val="28"/>
        </w:rPr>
        <w:t>т</w:t>
      </w:r>
      <w:r w:rsidR="00182BBA">
        <w:rPr>
          <w:rFonts w:ascii="Times New Roman" w:hAnsi="Times New Roman"/>
          <w:sz w:val="28"/>
          <w:szCs w:val="28"/>
        </w:rPr>
        <w:t>ся</w:t>
      </w:r>
      <w:r w:rsidR="0059731A">
        <w:rPr>
          <w:rFonts w:ascii="Times New Roman" w:hAnsi="Times New Roman"/>
          <w:sz w:val="28"/>
          <w:szCs w:val="28"/>
        </w:rPr>
        <w:t>).</w:t>
      </w:r>
    </w:p>
    <w:p w:rsidR="00C17D89" w:rsidRPr="00C17D89" w:rsidRDefault="00C17D89" w:rsidP="0020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2BBA">
        <w:rPr>
          <w:rFonts w:ascii="Times New Roman" w:hAnsi="Times New Roman"/>
          <w:sz w:val="28"/>
          <w:szCs w:val="28"/>
        </w:rPr>
        <w:t xml:space="preserve">Опубликовать решение </w:t>
      </w:r>
      <w:r w:rsidR="00F4751D">
        <w:rPr>
          <w:rFonts w:ascii="Times New Roman" w:hAnsi="Times New Roman"/>
          <w:sz w:val="28"/>
          <w:szCs w:val="28"/>
        </w:rPr>
        <w:t>в газете «Наша Листвянка»</w:t>
      </w:r>
      <w:r w:rsidR="00741BA2">
        <w:rPr>
          <w:rFonts w:ascii="Times New Roman" w:hAnsi="Times New Roman"/>
          <w:sz w:val="28"/>
          <w:szCs w:val="28"/>
        </w:rPr>
        <w:t>,</w:t>
      </w:r>
      <w:r w:rsidR="00182BBA">
        <w:rPr>
          <w:rFonts w:ascii="Times New Roman" w:hAnsi="Times New Roman"/>
          <w:sz w:val="28"/>
          <w:szCs w:val="28"/>
        </w:rPr>
        <w:t xml:space="preserve"> разместить</w:t>
      </w:r>
      <w:r w:rsidR="00F4751D">
        <w:rPr>
          <w:rFonts w:ascii="Times New Roman" w:hAnsi="Times New Roman"/>
          <w:sz w:val="28"/>
          <w:szCs w:val="28"/>
        </w:rPr>
        <w:t xml:space="preserve"> на официал</w:t>
      </w:r>
      <w:r w:rsidR="00F4751D">
        <w:rPr>
          <w:rFonts w:ascii="Times New Roman" w:hAnsi="Times New Roman"/>
          <w:sz w:val="28"/>
          <w:szCs w:val="28"/>
        </w:rPr>
        <w:t>ь</w:t>
      </w:r>
      <w:r w:rsidR="00F4751D">
        <w:rPr>
          <w:rFonts w:ascii="Times New Roman" w:hAnsi="Times New Roman"/>
          <w:sz w:val="28"/>
          <w:szCs w:val="28"/>
        </w:rPr>
        <w:t xml:space="preserve">ном сайте </w:t>
      </w:r>
      <w:r w:rsidR="00681C0F">
        <w:rPr>
          <w:rFonts w:ascii="Times New Roman" w:hAnsi="Times New Roman"/>
          <w:sz w:val="28"/>
          <w:szCs w:val="28"/>
        </w:rPr>
        <w:t xml:space="preserve">Листвянского муниципального образования </w:t>
      </w:r>
      <w:hyperlink r:id="rId9" w:history="1">
        <w:r w:rsidR="00681C0F" w:rsidRPr="00065CA1">
          <w:rPr>
            <w:rStyle w:val="ab"/>
            <w:rFonts w:ascii="Times New Roman" w:hAnsi="Times New Roman"/>
            <w:sz w:val="28"/>
            <w:szCs w:val="28"/>
          </w:rPr>
          <w:t>www.</w:t>
        </w:r>
        <w:r w:rsidR="00681C0F" w:rsidRPr="00065CA1">
          <w:rPr>
            <w:rStyle w:val="ab"/>
            <w:rFonts w:ascii="Times New Roman" w:hAnsi="Times New Roman"/>
            <w:sz w:val="28"/>
            <w:szCs w:val="28"/>
            <w:lang w:val="en-US"/>
          </w:rPr>
          <w:t>listv</w:t>
        </w:r>
        <w:r w:rsidR="00681C0F" w:rsidRPr="00065CA1">
          <w:rPr>
            <w:rStyle w:val="ab"/>
            <w:rFonts w:ascii="Times New Roman" w:hAnsi="Times New Roman"/>
            <w:sz w:val="28"/>
            <w:szCs w:val="28"/>
          </w:rPr>
          <w:t>-</w:t>
        </w:r>
        <w:r w:rsidR="00681C0F" w:rsidRPr="00065CA1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="00681C0F" w:rsidRPr="00065CA1">
          <w:rPr>
            <w:rStyle w:val="ab"/>
            <w:rFonts w:ascii="Times New Roman" w:hAnsi="Times New Roman"/>
            <w:sz w:val="28"/>
            <w:szCs w:val="28"/>
          </w:rPr>
          <w:t>.</w:t>
        </w:r>
        <w:r w:rsidR="00681C0F" w:rsidRPr="00065CA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82BBA">
        <w:rPr>
          <w:rFonts w:ascii="Times New Roman" w:hAnsi="Times New Roman"/>
          <w:sz w:val="28"/>
          <w:szCs w:val="28"/>
        </w:rPr>
        <w:t>.</w:t>
      </w:r>
    </w:p>
    <w:p w:rsidR="00996B93" w:rsidRDefault="00996B93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75CE9" w:rsidRDefault="00D75CE9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75CE9" w:rsidRDefault="00D75CE9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75CE9" w:rsidRDefault="00D75CE9" w:rsidP="00996B93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2F328A" w:rsidRDefault="00C17D89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C7831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>
        <w:rPr>
          <w:rFonts w:ascii="Times New Roman" w:hAnsi="Times New Roman"/>
          <w:sz w:val="28"/>
          <w:szCs w:val="28"/>
        </w:rPr>
        <w:t xml:space="preserve">                  </w:t>
      </w:r>
      <w:r w:rsidR="00881DE2">
        <w:rPr>
          <w:rFonts w:ascii="Times New Roman" w:hAnsi="Times New Roman"/>
          <w:sz w:val="28"/>
          <w:szCs w:val="28"/>
        </w:rPr>
        <w:t xml:space="preserve">И.о. Главы </w:t>
      </w:r>
      <w:r w:rsidR="002F328A">
        <w:rPr>
          <w:rFonts w:ascii="Times New Roman" w:hAnsi="Times New Roman"/>
          <w:sz w:val="28"/>
          <w:szCs w:val="28"/>
        </w:rPr>
        <w:t>Листвянского</w:t>
      </w:r>
    </w:p>
    <w:p w:rsidR="002F328A" w:rsidRDefault="00DC783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FF013E">
        <w:rPr>
          <w:rFonts w:ascii="Times New Roman" w:hAnsi="Times New Roman"/>
          <w:sz w:val="28"/>
          <w:szCs w:val="28"/>
        </w:rPr>
        <w:t xml:space="preserve">                     </w:t>
      </w:r>
      <w:r w:rsidR="002F32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17D89" w:rsidRDefault="002F328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105607">
        <w:rPr>
          <w:rFonts w:ascii="Times New Roman" w:hAnsi="Times New Roman"/>
          <w:sz w:val="28"/>
          <w:szCs w:val="28"/>
        </w:rPr>
        <w:t xml:space="preserve"> Т.П. </w:t>
      </w:r>
      <w:proofErr w:type="spellStart"/>
      <w:r w:rsidR="00105607">
        <w:rPr>
          <w:rFonts w:ascii="Times New Roman" w:hAnsi="Times New Roman"/>
          <w:sz w:val="28"/>
          <w:szCs w:val="28"/>
        </w:rPr>
        <w:t>Шумова</w:t>
      </w:r>
      <w:proofErr w:type="spellEnd"/>
      <w:r w:rsidR="00CF19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81DE2">
        <w:rPr>
          <w:rFonts w:ascii="Times New Roman" w:hAnsi="Times New Roman"/>
          <w:sz w:val="28"/>
          <w:szCs w:val="28"/>
        </w:rPr>
        <w:t xml:space="preserve"> _____________</w:t>
      </w:r>
      <w:r w:rsidR="00127166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127166">
        <w:rPr>
          <w:rFonts w:ascii="Times New Roman" w:hAnsi="Times New Roman"/>
          <w:sz w:val="28"/>
          <w:szCs w:val="28"/>
        </w:rPr>
        <w:t>Ушаров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C17D89" w:rsidRPr="00C17D89" w:rsidRDefault="00C17D89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D89" w:rsidRPr="00C17D89" w:rsidRDefault="00C17D89" w:rsidP="00D75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7D8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64199">
        <w:rPr>
          <w:rFonts w:ascii="Times New Roman" w:hAnsi="Times New Roman"/>
          <w:sz w:val="28"/>
          <w:szCs w:val="28"/>
        </w:rPr>
        <w:t xml:space="preserve">                 </w:t>
      </w:r>
    </w:p>
    <w:p w:rsidR="00C17D89" w:rsidRDefault="00C17D89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E1F" w:rsidRDefault="00316E1F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FF34BA" w:rsidP="00C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BA" w:rsidRDefault="00182BBA" w:rsidP="00182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 Решением Думы</w:t>
      </w:r>
    </w:p>
    <w:p w:rsidR="00182BBA" w:rsidRDefault="00182BBA" w:rsidP="00182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Листвянского МО</w:t>
      </w:r>
    </w:p>
    <w:p w:rsidR="00182BBA" w:rsidRDefault="007F2402" w:rsidP="00182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138</w:t>
      </w:r>
      <w:r w:rsidR="00182B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82BBA">
        <w:rPr>
          <w:rFonts w:ascii="Times New Roman" w:hAnsi="Times New Roman"/>
          <w:sz w:val="28"/>
          <w:szCs w:val="28"/>
        </w:rPr>
        <w:t>дгп</w:t>
      </w:r>
      <w:proofErr w:type="spellEnd"/>
      <w:r>
        <w:rPr>
          <w:rFonts w:ascii="Times New Roman" w:hAnsi="Times New Roman"/>
          <w:sz w:val="28"/>
          <w:szCs w:val="28"/>
        </w:rPr>
        <w:t xml:space="preserve"> от 21 сентября 2018г.</w:t>
      </w:r>
    </w:p>
    <w:p w:rsidR="00182BBA" w:rsidRDefault="00182BBA" w:rsidP="00182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BBA" w:rsidRPr="00316E1F" w:rsidRDefault="00182BBA" w:rsidP="00182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16E1F">
        <w:rPr>
          <w:rFonts w:ascii="Times New Roman" w:hAnsi="Times New Roman" w:cs="Times New Roman"/>
          <w:sz w:val="28"/>
          <w:szCs w:val="28"/>
        </w:rPr>
        <w:t>ПОЛОЖЕНИЕ</w:t>
      </w:r>
    </w:p>
    <w:p w:rsidR="00182BBA" w:rsidRPr="00316E1F" w:rsidRDefault="00182BBA" w:rsidP="00182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НА ТЕРРИТОРИИ ЛИСТВЯНСКОГО МУНИЦИПАЛЬНОГО ОБРАЗОВАНИЯ </w:t>
      </w:r>
    </w:p>
    <w:p w:rsidR="00182BBA" w:rsidRPr="00316E1F" w:rsidRDefault="00182BBA" w:rsidP="00182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2BBA" w:rsidRPr="00316E1F" w:rsidRDefault="00182BBA" w:rsidP="00182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2BBA" w:rsidRPr="00316E1F" w:rsidRDefault="00182BBA" w:rsidP="0018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Настоящее Положение о порядке осуществления муниципального з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 xml:space="preserve">мельного контроля на территории Листвянского муниципального образования (далее - Положение) разработано в соответствии с Земельным </w:t>
      </w:r>
      <w:hyperlink r:id="rId10" w:history="1">
        <w:r w:rsidRPr="00316E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16E1F">
        <w:rPr>
          <w:rFonts w:ascii="Times New Roman" w:hAnsi="Times New Roman" w:cs="Times New Roman"/>
          <w:sz w:val="28"/>
          <w:szCs w:val="28"/>
        </w:rPr>
        <w:t>й</w:t>
      </w:r>
      <w:r w:rsidRPr="00316E1F">
        <w:rPr>
          <w:rFonts w:ascii="Times New Roman" w:hAnsi="Times New Roman" w:cs="Times New Roman"/>
          <w:sz w:val="28"/>
          <w:szCs w:val="28"/>
        </w:rPr>
        <w:t xml:space="preserve">ской Федерации, Федеральным </w:t>
      </w:r>
      <w:hyperlink r:id="rId11" w:history="1">
        <w:r w:rsidRPr="00316E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12" w:history="1">
        <w:r w:rsidRPr="00316E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 (далее - Федеральный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закон № 294-ФЗ), </w:t>
      </w:r>
      <w:hyperlink r:id="rId13" w:history="1">
        <w:r w:rsidRPr="00316E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12.02.2015 № 45-пп «Об утверждении Положения о порядке осуществления муниципального земел</w:t>
      </w:r>
      <w:r w:rsidRPr="00316E1F">
        <w:rPr>
          <w:rFonts w:ascii="Times New Roman" w:hAnsi="Times New Roman" w:cs="Times New Roman"/>
          <w:sz w:val="28"/>
          <w:szCs w:val="28"/>
        </w:rPr>
        <w:t>ь</w:t>
      </w:r>
      <w:r w:rsidRPr="00316E1F">
        <w:rPr>
          <w:rFonts w:ascii="Times New Roman" w:hAnsi="Times New Roman" w:cs="Times New Roman"/>
          <w:sz w:val="28"/>
          <w:szCs w:val="28"/>
        </w:rPr>
        <w:t xml:space="preserve">ного контроля в Иркутской области», </w:t>
      </w:r>
      <w:hyperlink r:id="rId14" w:history="1">
        <w:r w:rsidRPr="00316E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Листвянского муниципального о</w:t>
      </w:r>
      <w:r w:rsidRPr="00316E1F">
        <w:rPr>
          <w:rFonts w:ascii="Times New Roman" w:hAnsi="Times New Roman" w:cs="Times New Roman"/>
          <w:sz w:val="28"/>
          <w:szCs w:val="28"/>
        </w:rPr>
        <w:t>б</w:t>
      </w:r>
      <w:r w:rsidRPr="00316E1F">
        <w:rPr>
          <w:rFonts w:ascii="Times New Roman" w:hAnsi="Times New Roman" w:cs="Times New Roman"/>
          <w:sz w:val="28"/>
          <w:szCs w:val="28"/>
        </w:rPr>
        <w:t>разования и устанавливает порядок осуществления муниципального земельного контроля в границах Листвянского муниципального образования.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1.2. Объектами муниципального земельного контроля являются объекты з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мельных отношений, расположенные в границах Листвянского муниципального образования.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проверка с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блюдения органами государственной власти, органами местного самоуправления, юридическими лицами, индивидуальными предпринимателями, гражданами (д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лее также - субъекты проверки) в отношении расположенных в границах Лис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вянского муниципального образования объектов земельных отношений требов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ний, установленных законодательством Российской Федерации, законодательс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вом Иркутской области, за нарушение которых законодательством Российской Федерации, законодательством Иркутской области предусмотрена администр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тивная и иная ответственность, а также организация и проведение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указанных требований.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1.4. Целью муниципального земельного контроля является предупреждение, выявление и пресечение нарушений в отношении расположенных в границах Л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 xml:space="preserve">ствянского муниципального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образования объектов земельных отношений треб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ваний законодательства Российской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Федерации, законодательства Иркутской о</w:t>
      </w:r>
      <w:r w:rsidRPr="00316E1F">
        <w:rPr>
          <w:rFonts w:ascii="Times New Roman" w:hAnsi="Times New Roman" w:cs="Times New Roman"/>
          <w:sz w:val="28"/>
          <w:szCs w:val="28"/>
        </w:rPr>
        <w:t>б</w:t>
      </w:r>
      <w:r w:rsidRPr="00316E1F">
        <w:rPr>
          <w:rFonts w:ascii="Times New Roman" w:hAnsi="Times New Roman" w:cs="Times New Roman"/>
          <w:sz w:val="28"/>
          <w:szCs w:val="28"/>
        </w:rPr>
        <w:t>ласти, за нарушение которых законодательством Российской Федерации, закон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дательством Иркутской области предусмотрена административная и иная отве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ственность.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1.5. Принципы осуществления муниципального земельного контроля: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а) соблюдение законодательства Российской Федерации, законодательства Иркутской области, муниципальных правовых актов города Иркутска;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lastRenderedPageBreak/>
        <w:t>б) соблюдение прав и законных интересов субъектов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в) доступность и открытость в работе;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г) объективность и всесторонность осуществления муниципального земел</w:t>
      </w:r>
      <w:r w:rsidRPr="00316E1F">
        <w:rPr>
          <w:rFonts w:ascii="Times New Roman" w:hAnsi="Times New Roman" w:cs="Times New Roman"/>
          <w:sz w:val="28"/>
          <w:szCs w:val="28"/>
        </w:rPr>
        <w:t>ь</w:t>
      </w:r>
      <w:r w:rsidRPr="00316E1F">
        <w:rPr>
          <w:rFonts w:ascii="Times New Roman" w:hAnsi="Times New Roman" w:cs="Times New Roman"/>
          <w:sz w:val="28"/>
          <w:szCs w:val="28"/>
        </w:rPr>
        <w:t>ного контроля, а также достоверность результатов проводимых проверок;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E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6E1F">
        <w:rPr>
          <w:rFonts w:ascii="Times New Roman" w:hAnsi="Times New Roman" w:cs="Times New Roman"/>
          <w:sz w:val="28"/>
          <w:szCs w:val="28"/>
        </w:rPr>
        <w:t>) возможность обжалования действий (бездействия) органа муниципального земельного контроля, нарушающего порядок проведения муниципального з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мельного контроля, установленный настоящим Положением.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1.6. Уполномоченным органом, осуществляющим муниципальный земельный контроль, является администрация Листвянского муниципального образования. Должностные лица, ответственные за проведение муниципального земельного контроля, назначаются распоряжением Главы администрации.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1.7. Должностные лица уполномоченного органа, осуществляющие муниц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 xml:space="preserve">пальный земельный контроль, в своей деятельности руководствуются </w:t>
      </w:r>
      <w:hyperlink r:id="rId15" w:history="1">
        <w:r w:rsidRPr="00316E1F">
          <w:rPr>
            <w:rFonts w:ascii="Times New Roman" w:hAnsi="Times New Roman" w:cs="Times New Roman"/>
            <w:sz w:val="28"/>
            <w:szCs w:val="28"/>
          </w:rPr>
          <w:t>Констит</w:t>
        </w:r>
        <w:r w:rsidRPr="00316E1F">
          <w:rPr>
            <w:rFonts w:ascii="Times New Roman" w:hAnsi="Times New Roman" w:cs="Times New Roman"/>
            <w:sz w:val="28"/>
            <w:szCs w:val="28"/>
          </w:rPr>
          <w:t>у</w:t>
        </w:r>
        <w:r w:rsidRPr="00316E1F">
          <w:rPr>
            <w:rFonts w:ascii="Times New Roman" w:hAnsi="Times New Roman" w:cs="Times New Roman"/>
            <w:sz w:val="28"/>
            <w:szCs w:val="28"/>
          </w:rPr>
          <w:t>цией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Ирку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ской области, муниципальными правовыми актами Листвянского муниципальн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го образования, настоящим Положением и должностными инструкциями.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182BBA" w:rsidRPr="00316E1F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Муниципальный земельный контроль осуществляется во взаимодействии с уполномоченными исполнительными органами государственной власти по ос</w:t>
      </w:r>
      <w:r w:rsidR="00182BBA" w:rsidRPr="00316E1F">
        <w:rPr>
          <w:rFonts w:ascii="Times New Roman" w:hAnsi="Times New Roman" w:cs="Times New Roman"/>
          <w:sz w:val="28"/>
          <w:szCs w:val="28"/>
        </w:rPr>
        <w:t>у</w:t>
      </w:r>
      <w:r w:rsidR="00182BBA" w:rsidRPr="00316E1F">
        <w:rPr>
          <w:rFonts w:ascii="Times New Roman" w:hAnsi="Times New Roman" w:cs="Times New Roman"/>
          <w:sz w:val="28"/>
          <w:szCs w:val="28"/>
        </w:rPr>
        <w:t>ществлению государственного земельного надзора, строительного надзора, слу</w:t>
      </w:r>
      <w:r w:rsidR="00182BBA" w:rsidRPr="00316E1F">
        <w:rPr>
          <w:rFonts w:ascii="Times New Roman" w:hAnsi="Times New Roman" w:cs="Times New Roman"/>
          <w:sz w:val="28"/>
          <w:szCs w:val="28"/>
        </w:rPr>
        <w:t>ж</w:t>
      </w:r>
      <w:r w:rsidR="00182BBA" w:rsidRPr="00316E1F">
        <w:rPr>
          <w:rFonts w:ascii="Times New Roman" w:hAnsi="Times New Roman" w:cs="Times New Roman"/>
          <w:sz w:val="28"/>
          <w:szCs w:val="28"/>
        </w:rPr>
        <w:t>бами федерального государственного санитарно-эпидемиологического надзора, органами внутренних дел и иными органами, осуществляющими государстве</w:t>
      </w:r>
      <w:r w:rsidR="00182BBA" w:rsidRPr="00316E1F">
        <w:rPr>
          <w:rFonts w:ascii="Times New Roman" w:hAnsi="Times New Roman" w:cs="Times New Roman"/>
          <w:sz w:val="28"/>
          <w:szCs w:val="28"/>
        </w:rPr>
        <w:t>н</w:t>
      </w:r>
      <w:r w:rsidR="00182BBA" w:rsidRPr="00316E1F">
        <w:rPr>
          <w:rFonts w:ascii="Times New Roman" w:hAnsi="Times New Roman" w:cs="Times New Roman"/>
          <w:sz w:val="28"/>
          <w:szCs w:val="28"/>
        </w:rPr>
        <w:t>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</w:t>
      </w:r>
      <w:r w:rsidR="00182BBA" w:rsidRPr="00316E1F">
        <w:rPr>
          <w:rFonts w:ascii="Times New Roman" w:hAnsi="Times New Roman" w:cs="Times New Roman"/>
          <w:sz w:val="28"/>
          <w:szCs w:val="28"/>
        </w:rPr>
        <w:t>с</w:t>
      </w:r>
      <w:r w:rsidR="00182BBA" w:rsidRPr="00316E1F">
        <w:rPr>
          <w:rFonts w:ascii="Times New Roman" w:hAnsi="Times New Roman" w:cs="Times New Roman"/>
          <w:sz w:val="28"/>
          <w:szCs w:val="28"/>
        </w:rPr>
        <w:t>ловий</w:t>
      </w:r>
      <w:proofErr w:type="gramEnd"/>
      <w:r w:rsidR="00182BBA" w:rsidRPr="00316E1F">
        <w:rPr>
          <w:rFonts w:ascii="Times New Roman" w:hAnsi="Times New Roman" w:cs="Times New Roman"/>
          <w:sz w:val="28"/>
          <w:szCs w:val="28"/>
        </w:rPr>
        <w:t>, способствующих совершению земельных правонарушений, ведения учета и обмена информацией.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1.9. Взаимодействие в электронной форме субъекта проверки и уполном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ченного органа осуществляется в порядке, установленном Правительством Ро</w:t>
      </w:r>
      <w:r w:rsidRPr="00316E1F">
        <w:rPr>
          <w:rFonts w:ascii="Times New Roman" w:hAnsi="Times New Roman" w:cs="Times New Roman"/>
          <w:sz w:val="28"/>
          <w:szCs w:val="28"/>
        </w:rPr>
        <w:t>с</w:t>
      </w:r>
      <w:r w:rsidRPr="00316E1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82BBA" w:rsidRPr="00316E1F" w:rsidRDefault="00182BBA" w:rsidP="0018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BBA" w:rsidRPr="00316E1F" w:rsidRDefault="00182BBA" w:rsidP="00182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2. ОРГАНИЗАЦИЯ И ПРОВЕДЕНИЕ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2BBA" w:rsidRPr="00316E1F" w:rsidRDefault="00182BBA" w:rsidP="00316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Основной формой деятельности по осуществлению муниципального з</w:t>
      </w:r>
      <w:r w:rsidR="00182BBA" w:rsidRPr="00316E1F">
        <w:rPr>
          <w:rFonts w:ascii="Times New Roman" w:hAnsi="Times New Roman" w:cs="Times New Roman"/>
          <w:sz w:val="28"/>
          <w:szCs w:val="28"/>
        </w:rPr>
        <w:t>е</w:t>
      </w:r>
      <w:r w:rsidR="00182BBA" w:rsidRPr="00316E1F">
        <w:rPr>
          <w:rFonts w:ascii="Times New Roman" w:hAnsi="Times New Roman" w:cs="Times New Roman"/>
          <w:sz w:val="28"/>
          <w:szCs w:val="28"/>
        </w:rPr>
        <w:t>мельного контроля является проведение плановых и внеплановых проверок с</w:t>
      </w:r>
      <w:r w:rsidR="00182BBA" w:rsidRPr="00316E1F">
        <w:rPr>
          <w:rFonts w:ascii="Times New Roman" w:hAnsi="Times New Roman" w:cs="Times New Roman"/>
          <w:sz w:val="28"/>
          <w:szCs w:val="28"/>
        </w:rPr>
        <w:t>о</w:t>
      </w:r>
      <w:r w:rsidR="00182BBA" w:rsidRPr="00316E1F">
        <w:rPr>
          <w:rFonts w:ascii="Times New Roman" w:hAnsi="Times New Roman" w:cs="Times New Roman"/>
          <w:sz w:val="28"/>
          <w:szCs w:val="28"/>
        </w:rPr>
        <w:t>блюдения субъектами проверки в отношении объектов земельных отношений требований законодательства Российской Федерации, законодательства Ирку</w:t>
      </w:r>
      <w:r w:rsidR="00182BBA" w:rsidRPr="00316E1F">
        <w:rPr>
          <w:rFonts w:ascii="Times New Roman" w:hAnsi="Times New Roman" w:cs="Times New Roman"/>
          <w:sz w:val="28"/>
          <w:szCs w:val="28"/>
        </w:rPr>
        <w:t>т</w:t>
      </w:r>
      <w:r w:rsidR="00182BBA" w:rsidRPr="00316E1F">
        <w:rPr>
          <w:rFonts w:ascii="Times New Roman" w:hAnsi="Times New Roman" w:cs="Times New Roman"/>
          <w:sz w:val="28"/>
          <w:szCs w:val="28"/>
        </w:rPr>
        <w:t>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ответственность.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Плановые и внеплановые проверки проводятся в форме документарных и (или) выездных проверок.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Срок проведения каждой из проверок (документарной, выездной) не м</w:t>
      </w:r>
      <w:r w:rsidR="00182BBA" w:rsidRPr="00316E1F">
        <w:rPr>
          <w:rFonts w:ascii="Times New Roman" w:hAnsi="Times New Roman" w:cs="Times New Roman"/>
          <w:sz w:val="28"/>
          <w:szCs w:val="28"/>
        </w:rPr>
        <w:t>о</w:t>
      </w:r>
      <w:r w:rsidR="00182BBA" w:rsidRPr="00316E1F">
        <w:rPr>
          <w:rFonts w:ascii="Times New Roman" w:hAnsi="Times New Roman" w:cs="Times New Roman"/>
          <w:sz w:val="28"/>
          <w:szCs w:val="28"/>
        </w:rPr>
        <w:t>жет превышать двадцать рабочих дней.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316E1F">
        <w:rPr>
          <w:rFonts w:ascii="Times New Roman" w:hAnsi="Times New Roman" w:cs="Times New Roman"/>
          <w:sz w:val="28"/>
          <w:szCs w:val="28"/>
        </w:rPr>
        <w:t>2.4. Плановые проверки проводятся уполномоченным органом в соответствии с ежегодными планами проверок, утверждаемыми Главой администрации Лис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вянского муниципального образования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Ежегодный план проверок утверждается в срок до 31 декабря года, предш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lastRenderedPageBreak/>
        <w:t>ствующего году проведения проверок, и доводится до сведения заинтересованных лиц посредством его размещения на официальном сайте администрации Листвя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ского муниципального образования в информационно-телекоммуникационной с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 xml:space="preserve">ти «Интернет» </w:t>
      </w:r>
      <w:r w:rsidRPr="00316E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6E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E1F">
        <w:rPr>
          <w:rFonts w:ascii="Times New Roman" w:hAnsi="Times New Roman" w:cs="Times New Roman"/>
          <w:sz w:val="28"/>
          <w:szCs w:val="28"/>
          <w:lang w:val="en-US"/>
        </w:rPr>
        <w:t>listv</w:t>
      </w:r>
      <w:proofErr w:type="spellEnd"/>
      <w:r w:rsidRPr="00316E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6E1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6E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E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6E1F">
        <w:rPr>
          <w:rFonts w:ascii="Times New Roman" w:hAnsi="Times New Roman" w:cs="Times New Roman"/>
          <w:sz w:val="28"/>
          <w:szCs w:val="28"/>
        </w:rPr>
        <w:t>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2.5.  В ежегодных планах проверок указываются следующие сведения: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1) должностные лица уполномоченного органа, ответственные за проведение муниципального земельного контроля;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2) местоположение объекта земельных отношений, в отношении которого проводится проверка, его кадастровый номер (при наличии);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3) правообладатель объекта земельных отношений (при наличии), с указан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ем наименования, места нахождения - в отношении органов государственной вл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сти, органов местного самоуправления, фамилии, имени, отчества (при наличии), адреса места жительства - в отношении граждан;</w:t>
      </w:r>
      <w:proofErr w:type="gramEnd"/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4) цель и основание проведения проверки;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5) дата начала и сроки проведения проверки.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2.6. Внеплановые проверки проводятся уполномоченным органом в следу</w:t>
      </w:r>
      <w:r w:rsidRPr="00316E1F">
        <w:rPr>
          <w:rFonts w:ascii="Times New Roman" w:hAnsi="Times New Roman" w:cs="Times New Roman"/>
          <w:sz w:val="28"/>
          <w:szCs w:val="28"/>
        </w:rPr>
        <w:t>ю</w:t>
      </w:r>
      <w:r w:rsidRPr="00316E1F">
        <w:rPr>
          <w:rFonts w:ascii="Times New Roman" w:hAnsi="Times New Roman" w:cs="Times New Roman"/>
          <w:sz w:val="28"/>
          <w:szCs w:val="28"/>
        </w:rPr>
        <w:t>щих случаях: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1) поступления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администр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тивная и иная ответственность; о нарушениях имущественных прав Российской Федерации, области, муниципальных образований области, юридических лиц, и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дивидуальных предпринимателей, граждан;</w:t>
      </w:r>
      <w:proofErr w:type="gramEnd"/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2) непосредственного обнаружения должностными лицами уполномоченного органа признаков нарушений органами государственной власти, органами мес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ного самоуправления, гражданами требований земельного законодательства, за которые законодательством Российской Федерации предусмотрена администр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тивная и иная ответственность;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3) поручения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2.7. Решение о проведении внеплановой проверки принимается в течение п</w:t>
      </w:r>
      <w:r w:rsidRPr="00316E1F">
        <w:rPr>
          <w:rFonts w:ascii="Times New Roman" w:hAnsi="Times New Roman" w:cs="Times New Roman"/>
          <w:sz w:val="28"/>
          <w:szCs w:val="28"/>
        </w:rPr>
        <w:t>я</w:t>
      </w:r>
      <w:r w:rsidRPr="00316E1F">
        <w:rPr>
          <w:rFonts w:ascii="Times New Roman" w:hAnsi="Times New Roman" w:cs="Times New Roman"/>
          <w:sz w:val="28"/>
          <w:szCs w:val="28"/>
        </w:rPr>
        <w:t>ти рабочих дней с момента возникновения оснований для ее проведения.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2.8. Решение о проведении проверки оформляется распоряжением Главы а</w:t>
      </w:r>
      <w:r w:rsidRPr="00316E1F">
        <w:rPr>
          <w:rFonts w:ascii="Times New Roman" w:hAnsi="Times New Roman" w:cs="Times New Roman"/>
          <w:sz w:val="28"/>
          <w:szCs w:val="28"/>
        </w:rPr>
        <w:t>д</w:t>
      </w:r>
      <w:r w:rsidRPr="00316E1F">
        <w:rPr>
          <w:rFonts w:ascii="Times New Roman" w:hAnsi="Times New Roman" w:cs="Times New Roman"/>
          <w:sz w:val="28"/>
          <w:szCs w:val="28"/>
        </w:rPr>
        <w:t>министрации Листвянского муниципального образования (далее - правовой акт о проведении проверки), в котором указываются: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1) фамилия, имя, отчество (при наличии), должность лица или должностных лиц, уполномоченных на проведение проверки, а также привлекаемых к провед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нию проверки экспертов, представителей экспертных организаций;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3) наименование, адрес места нахождения органа государственной власти, органа местного самоуправления, фамилия, имя, отчество (при наличии), адрес места жительства гражданина, в отношении которых проводится проверка;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4) цели, задачи, предмет проверки, срок ее проведения (даты начала и око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 xml:space="preserve">чания проведения), перечень мероприятий, необходимых для достижения целей и </w:t>
      </w:r>
      <w:r w:rsidRPr="00316E1F">
        <w:rPr>
          <w:rFonts w:ascii="Times New Roman" w:hAnsi="Times New Roman" w:cs="Times New Roman"/>
          <w:sz w:val="28"/>
          <w:szCs w:val="28"/>
        </w:rPr>
        <w:lastRenderedPageBreak/>
        <w:t>задач проверки (фотосъемка объектов земельных отношений, в отношении кот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рых проводится проверка, обмер границ объектов земельных отношений, в отн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шении которых проводится проверка, и другие);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5) основания проведения проверки, в том числе подлежащие проверке треб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вания земельного законодательства;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6) местоположение объекта земельных отношений, в отношении которого проводится проверка, его кадастровый номер (при наличии);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7) правообладатель объекта земельных отношений (при наличии);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органом государственной власти, органом местного самоуправления, гражданином необходимо для дост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жения целей и задач проведения проверки.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2.9. О проведении плановой проверки органы государственной власти, орг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 xml:space="preserve">ны местного самоуправления, граждане уведомляются уполномоченным органом не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</w:t>
      </w:r>
      <w:r w:rsidRPr="00316E1F">
        <w:rPr>
          <w:rFonts w:ascii="Times New Roman" w:hAnsi="Times New Roman" w:cs="Times New Roman"/>
          <w:sz w:val="28"/>
          <w:szCs w:val="28"/>
        </w:rPr>
        <w:t>в</w:t>
      </w:r>
      <w:r w:rsidRPr="00316E1F">
        <w:rPr>
          <w:rFonts w:ascii="Times New Roman" w:hAnsi="Times New Roman" w:cs="Times New Roman"/>
          <w:sz w:val="28"/>
          <w:szCs w:val="28"/>
        </w:rPr>
        <w:t>ления копии правового акта о проведении проверки заказным письмом с уведо</w:t>
      </w:r>
      <w:r w:rsidRPr="00316E1F">
        <w:rPr>
          <w:rFonts w:ascii="Times New Roman" w:hAnsi="Times New Roman" w:cs="Times New Roman"/>
          <w:sz w:val="28"/>
          <w:szCs w:val="28"/>
        </w:rPr>
        <w:t>м</w:t>
      </w:r>
      <w:r w:rsidRPr="00316E1F">
        <w:rPr>
          <w:rFonts w:ascii="Times New Roman" w:hAnsi="Times New Roman" w:cs="Times New Roman"/>
          <w:sz w:val="28"/>
          <w:szCs w:val="28"/>
        </w:rPr>
        <w:t>лением о вручении либо иным доступным способом.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2.10. О проведении внеплановой проверки органы государственной власти, органы местного самоуправления, граждане уведомляются уполномоченным о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ганом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2.11. Должностные лица уполномоченного органа,  осуществляющие мун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ципальный земельный контроль, при проведении проверок имеют право: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1) запрашивать в соответствии со своей компетенцией и безвозмездно пол</w:t>
      </w:r>
      <w:r w:rsidRPr="00316E1F">
        <w:rPr>
          <w:rFonts w:ascii="Times New Roman" w:hAnsi="Times New Roman" w:cs="Times New Roman"/>
          <w:sz w:val="28"/>
          <w:szCs w:val="28"/>
        </w:rPr>
        <w:t>у</w:t>
      </w:r>
      <w:r w:rsidRPr="00316E1F">
        <w:rPr>
          <w:rFonts w:ascii="Times New Roman" w:hAnsi="Times New Roman" w:cs="Times New Roman"/>
          <w:sz w:val="28"/>
          <w:szCs w:val="28"/>
        </w:rPr>
        <w:t>чать на основании запросов в письменной форме от органов государственной вл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сти, органов местного самоуправления, граждан информацию и документы, нео</w:t>
      </w:r>
      <w:r w:rsidRPr="00316E1F">
        <w:rPr>
          <w:rFonts w:ascii="Times New Roman" w:hAnsi="Times New Roman" w:cs="Times New Roman"/>
          <w:sz w:val="28"/>
          <w:szCs w:val="28"/>
        </w:rPr>
        <w:t>б</w:t>
      </w:r>
      <w:r w:rsidRPr="00316E1F">
        <w:rPr>
          <w:rFonts w:ascii="Times New Roman" w:hAnsi="Times New Roman" w:cs="Times New Roman"/>
          <w:sz w:val="28"/>
          <w:szCs w:val="28"/>
        </w:rPr>
        <w:t>ходимые для проведения проверок, в том числе документы о правах на земельные участки и расположенные на них объекты, а также сведения о лицах, использу</w:t>
      </w:r>
      <w:r w:rsidRPr="00316E1F">
        <w:rPr>
          <w:rFonts w:ascii="Times New Roman" w:hAnsi="Times New Roman" w:cs="Times New Roman"/>
          <w:sz w:val="28"/>
          <w:szCs w:val="28"/>
        </w:rPr>
        <w:t>ю</w:t>
      </w:r>
      <w:r w:rsidRPr="00316E1F">
        <w:rPr>
          <w:rFonts w:ascii="Times New Roman" w:hAnsi="Times New Roman" w:cs="Times New Roman"/>
          <w:sz w:val="28"/>
          <w:szCs w:val="28"/>
        </w:rPr>
        <w:t>щих земельные участки, в отношении которых проводятся проверки, в части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>, о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носящейся к предмету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2) беспрепятственно по предъявлении служебного удостоверения и копии правового акта о проведении проверки получать доступ на земельные участки, указанные в правовом акте о проведении проверки, и осматривать такие земел</w:t>
      </w:r>
      <w:r w:rsidRPr="00316E1F">
        <w:rPr>
          <w:rFonts w:ascii="Times New Roman" w:hAnsi="Times New Roman" w:cs="Times New Roman"/>
          <w:sz w:val="28"/>
          <w:szCs w:val="28"/>
        </w:rPr>
        <w:t>ь</w:t>
      </w:r>
      <w:r w:rsidRPr="00316E1F">
        <w:rPr>
          <w:rFonts w:ascii="Times New Roman" w:hAnsi="Times New Roman" w:cs="Times New Roman"/>
          <w:sz w:val="28"/>
          <w:szCs w:val="28"/>
        </w:rPr>
        <w:t>ные участки для осуществления муниципального земельного контроля;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муниципального з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мельного контроля, в установлении лиц, виновных в нарушениях земельного з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конодательства;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4) привлекать экспертов и экспертные организации к проведению проверок;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5) осуществлять иные полномочия, предусмотренные законодательством.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2.12. По окончании проверки должностным лицом уполномоченного органа, осуществляющим муниципальный земельный контроль,  составляется акт прове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ки, в котором указывается следующая информация: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2) наименование органа муниципального земельного контроля;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3) реквизиты правового акта о проведении проверки, реквизиты ежегодного плана проведения проверок (при проведении плановой проверки);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lastRenderedPageBreak/>
        <w:t>4) фамилия, имя, отчество (при наличии), должность лица или должностных лиц уполномоченного органа, осуществляющих муниципальный земельный ко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троль, а также привлекаемых к проведению проверки экспертов, представителей экспертных организаций;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5) фамилия, имя, отчество (при наличии) должностного лица органа госуда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ственной власти, органа местного самоуправления, гражданина, присутствова</w:t>
      </w:r>
      <w:r w:rsidRPr="00316E1F">
        <w:rPr>
          <w:rFonts w:ascii="Times New Roman" w:hAnsi="Times New Roman" w:cs="Times New Roman"/>
          <w:sz w:val="28"/>
          <w:szCs w:val="28"/>
        </w:rPr>
        <w:t>в</w:t>
      </w:r>
      <w:r w:rsidRPr="00316E1F">
        <w:rPr>
          <w:rFonts w:ascii="Times New Roman" w:hAnsi="Times New Roman" w:cs="Times New Roman"/>
          <w:sz w:val="28"/>
          <w:szCs w:val="28"/>
        </w:rPr>
        <w:t>шего при проведении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6) местоположение объекта земельных отношений, в отношении которого проводилась проверка, его кадастровый номер (при наличии);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7) правообладатель объекта земельных отношений, в отношении которого проводилась проверка (при наличии);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8) дата, время, продолжительность и место проведения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9) сведения о мероприятиях, проводимых в ходе проверки (фотосъемка об</w:t>
      </w:r>
      <w:r w:rsidRPr="00316E1F">
        <w:rPr>
          <w:rFonts w:ascii="Times New Roman" w:hAnsi="Times New Roman" w:cs="Times New Roman"/>
          <w:sz w:val="28"/>
          <w:szCs w:val="28"/>
        </w:rPr>
        <w:t>ъ</w:t>
      </w:r>
      <w:r w:rsidRPr="00316E1F">
        <w:rPr>
          <w:rFonts w:ascii="Times New Roman" w:hAnsi="Times New Roman" w:cs="Times New Roman"/>
          <w:sz w:val="28"/>
          <w:szCs w:val="28"/>
        </w:rPr>
        <w:t>екта земельных отношений, в отношении которого проводилась проверка, обмер границ объекта земельных отношений, в отношении которого проводилась пр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верка, и другие);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10) сведения о результатах проверки, в том числе о выявленных нарушениях требований земельного законодательства;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11) сведения об ознакомлении (отказе от ознакомления) с актом проверки должностного лица органа государственной власти, органа местного самоупра</w:t>
      </w:r>
      <w:r w:rsidRPr="00316E1F">
        <w:rPr>
          <w:rFonts w:ascii="Times New Roman" w:hAnsi="Times New Roman" w:cs="Times New Roman"/>
          <w:sz w:val="28"/>
          <w:szCs w:val="28"/>
        </w:rPr>
        <w:t>в</w:t>
      </w:r>
      <w:r w:rsidRPr="00316E1F">
        <w:rPr>
          <w:rFonts w:ascii="Times New Roman" w:hAnsi="Times New Roman" w:cs="Times New Roman"/>
          <w:sz w:val="28"/>
          <w:szCs w:val="28"/>
        </w:rPr>
        <w:t>ления, гражданина;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12) подписи должностного лица или должностных лиц уполномоченного о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гана, проводивших проверку.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2.13. К акту проверки прилагаются объяснения должностных лиц органов г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сударственной власти, органов местного самоуправления, гражданина и иные св</w:t>
      </w:r>
      <w:r w:rsidRPr="00316E1F">
        <w:rPr>
          <w:rFonts w:ascii="Times New Roman" w:hAnsi="Times New Roman" w:cs="Times New Roman"/>
          <w:sz w:val="28"/>
          <w:szCs w:val="28"/>
        </w:rPr>
        <w:t>я</w:t>
      </w:r>
      <w:r w:rsidRPr="00316E1F">
        <w:rPr>
          <w:rFonts w:ascii="Times New Roman" w:hAnsi="Times New Roman" w:cs="Times New Roman"/>
          <w:sz w:val="28"/>
          <w:szCs w:val="28"/>
        </w:rPr>
        <w:t>занные с результатами проверки документы или их копии (при наличии).</w:t>
      </w:r>
    </w:p>
    <w:p w:rsidR="00182BBA" w:rsidRPr="00316E1F" w:rsidRDefault="001F04C2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Результаты проверки, содержащие информацию, составляющую гос</w:t>
      </w:r>
      <w:r w:rsidR="00182BBA" w:rsidRPr="00316E1F">
        <w:rPr>
          <w:rFonts w:ascii="Times New Roman" w:hAnsi="Times New Roman" w:cs="Times New Roman"/>
          <w:sz w:val="28"/>
          <w:szCs w:val="28"/>
        </w:rPr>
        <w:t>у</w:t>
      </w:r>
      <w:r w:rsidR="00182BBA" w:rsidRPr="00316E1F">
        <w:rPr>
          <w:rFonts w:ascii="Times New Roman" w:hAnsi="Times New Roman" w:cs="Times New Roman"/>
          <w:sz w:val="28"/>
          <w:szCs w:val="28"/>
        </w:rPr>
        <w:t>дарственную, коммерческую, служебную, иную тайну, оформляются с соблюд</w:t>
      </w:r>
      <w:r w:rsidR="00182BBA" w:rsidRPr="00316E1F">
        <w:rPr>
          <w:rFonts w:ascii="Times New Roman" w:hAnsi="Times New Roman" w:cs="Times New Roman"/>
          <w:sz w:val="28"/>
          <w:szCs w:val="28"/>
        </w:rPr>
        <w:t>е</w:t>
      </w:r>
      <w:r w:rsidR="00182BBA" w:rsidRPr="00316E1F">
        <w:rPr>
          <w:rFonts w:ascii="Times New Roman" w:hAnsi="Times New Roman" w:cs="Times New Roman"/>
          <w:sz w:val="28"/>
          <w:szCs w:val="28"/>
        </w:rPr>
        <w:t>нием требований, предусмотренных законодательством Российской Федерации.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2.15. Акт проверки оформляется в течение трех дней после ее завершения в двух экземплярах, один из которых с копиями приложений (при наличии) вруч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ется под роспись должностному лицу органа государственной власти, органа м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стного самоуправления, гражданину, в отношении которых проводилась прове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 xml:space="preserve">ка.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В случае отсутствия должностного лица органа государственной власти, орг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на местного самоуправления, гражданина, а также в случае отказа должностного лица органа государственной власти, органа местного самоуправления, граждан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на от ознакомления с актом проверки акт направляется указанным лицам в теч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ние двух дней со дня его оформления заказным письмом с уведомлением о вруч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нии, которое приобщается к экземпляру акта проверки, хранящемуся в деле упо</w:t>
      </w:r>
      <w:r w:rsidRPr="00316E1F">
        <w:rPr>
          <w:rFonts w:ascii="Times New Roman" w:hAnsi="Times New Roman" w:cs="Times New Roman"/>
          <w:sz w:val="28"/>
          <w:szCs w:val="28"/>
        </w:rPr>
        <w:t>л</w:t>
      </w:r>
      <w:r w:rsidRPr="00316E1F">
        <w:rPr>
          <w:rFonts w:ascii="Times New Roman" w:hAnsi="Times New Roman" w:cs="Times New Roman"/>
          <w:sz w:val="28"/>
          <w:szCs w:val="28"/>
        </w:rPr>
        <w:t xml:space="preserve">номоченного органа. </w:t>
      </w:r>
      <w:proofErr w:type="gramEnd"/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нарушения требов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ний, установленных законодательством Российской Федерации, законодательс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вом Иркутской области, должностное лицо уполномоченного органа выдает суб</w:t>
      </w:r>
      <w:r w:rsidRPr="00316E1F">
        <w:rPr>
          <w:rFonts w:ascii="Times New Roman" w:hAnsi="Times New Roman" w:cs="Times New Roman"/>
          <w:sz w:val="28"/>
          <w:szCs w:val="28"/>
        </w:rPr>
        <w:t>ъ</w:t>
      </w:r>
      <w:r w:rsidRPr="00316E1F">
        <w:rPr>
          <w:rFonts w:ascii="Times New Roman" w:hAnsi="Times New Roman" w:cs="Times New Roman"/>
          <w:sz w:val="28"/>
          <w:szCs w:val="28"/>
        </w:rPr>
        <w:t>екту проверки предписание об устранении такого нарушения с указанием срока устранения нарушения и направляет копию акта проверки с указанием информ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</w:t>
      </w:r>
      <w:r w:rsidRPr="00316E1F">
        <w:rPr>
          <w:rFonts w:ascii="Times New Roman" w:hAnsi="Times New Roman" w:cs="Times New Roman"/>
          <w:sz w:val="28"/>
          <w:szCs w:val="28"/>
        </w:rPr>
        <w:lastRenderedPageBreak/>
        <w:t>органа исполнительной власти, осуществляющее государственный земельный надзор, либо другой орган, уполномоченный применять меры административного воздействия к лицам, допустившим нарушение.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Перечень сведений, которые указываются в предписании об устранении так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го нарушения, а также порядок выдачи предписания субъекту проверки устана</w:t>
      </w:r>
      <w:r w:rsidRPr="00316E1F">
        <w:rPr>
          <w:rFonts w:ascii="Times New Roman" w:hAnsi="Times New Roman" w:cs="Times New Roman"/>
          <w:sz w:val="28"/>
          <w:szCs w:val="28"/>
        </w:rPr>
        <w:t>в</w:t>
      </w:r>
      <w:r w:rsidRPr="00316E1F">
        <w:rPr>
          <w:rFonts w:ascii="Times New Roman" w:hAnsi="Times New Roman" w:cs="Times New Roman"/>
          <w:sz w:val="28"/>
          <w:szCs w:val="28"/>
        </w:rPr>
        <w:t xml:space="preserve">ливаются административным </w:t>
      </w:r>
      <w:hyperlink r:id="rId21" w:history="1">
        <w:r w:rsidRPr="00316E1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>.</w:t>
      </w:r>
    </w:p>
    <w:p w:rsidR="00182BBA" w:rsidRPr="00316E1F" w:rsidRDefault="001F04C2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182BBA" w:rsidRPr="00316E1F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В случае обнаружения факта неисполнения предписания по результатам проведения внеплановой проверки на предмет исполнения предписания об устр</w:t>
      </w:r>
      <w:r w:rsidR="00182BBA" w:rsidRPr="00316E1F">
        <w:rPr>
          <w:rFonts w:ascii="Times New Roman" w:hAnsi="Times New Roman" w:cs="Times New Roman"/>
          <w:sz w:val="28"/>
          <w:szCs w:val="28"/>
        </w:rPr>
        <w:t>а</w:t>
      </w:r>
      <w:r w:rsidR="00182BBA" w:rsidRPr="00316E1F">
        <w:rPr>
          <w:rFonts w:ascii="Times New Roman" w:hAnsi="Times New Roman" w:cs="Times New Roman"/>
          <w:sz w:val="28"/>
          <w:szCs w:val="28"/>
        </w:rPr>
        <w:t>нении нарушения требований, выданного уполномоченным органом, должнос</w:t>
      </w:r>
      <w:r w:rsidR="00182BBA" w:rsidRPr="00316E1F">
        <w:rPr>
          <w:rFonts w:ascii="Times New Roman" w:hAnsi="Times New Roman" w:cs="Times New Roman"/>
          <w:sz w:val="28"/>
          <w:szCs w:val="28"/>
        </w:rPr>
        <w:t>т</w:t>
      </w:r>
      <w:r w:rsidR="00182BBA" w:rsidRPr="00316E1F">
        <w:rPr>
          <w:rFonts w:ascii="Times New Roman" w:hAnsi="Times New Roman" w:cs="Times New Roman"/>
          <w:sz w:val="28"/>
          <w:szCs w:val="28"/>
        </w:rPr>
        <w:t>ное лицо уполномоченного органа незамедлительно составляет протокол об а</w:t>
      </w:r>
      <w:r w:rsidR="00182BBA" w:rsidRPr="00316E1F">
        <w:rPr>
          <w:rFonts w:ascii="Times New Roman" w:hAnsi="Times New Roman" w:cs="Times New Roman"/>
          <w:sz w:val="28"/>
          <w:szCs w:val="28"/>
        </w:rPr>
        <w:t>д</w:t>
      </w:r>
      <w:r w:rsidR="00182BBA" w:rsidRPr="00316E1F">
        <w:rPr>
          <w:rFonts w:ascii="Times New Roman" w:hAnsi="Times New Roman" w:cs="Times New Roman"/>
          <w:sz w:val="28"/>
          <w:szCs w:val="28"/>
        </w:rPr>
        <w:t xml:space="preserve">министративном правонарушении, предусмотренном </w:t>
      </w:r>
      <w:hyperlink r:id="rId23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ч. 1 ст. 19.5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 xml:space="preserve"> Кодекса Росси</w:t>
      </w:r>
      <w:r w:rsidR="00182BBA" w:rsidRPr="00316E1F">
        <w:rPr>
          <w:rFonts w:ascii="Times New Roman" w:hAnsi="Times New Roman" w:cs="Times New Roman"/>
          <w:sz w:val="28"/>
          <w:szCs w:val="28"/>
        </w:rPr>
        <w:t>й</w:t>
      </w:r>
      <w:r w:rsidR="00182BBA" w:rsidRPr="00316E1F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и в течение трех суток с момента его составления направляет с материалами дела на рассмотрение мир</w:t>
      </w:r>
      <w:r w:rsidR="00182BBA" w:rsidRPr="00316E1F">
        <w:rPr>
          <w:rFonts w:ascii="Times New Roman" w:hAnsi="Times New Roman" w:cs="Times New Roman"/>
          <w:sz w:val="28"/>
          <w:szCs w:val="28"/>
        </w:rPr>
        <w:t>о</w:t>
      </w:r>
      <w:r w:rsidR="00182BBA" w:rsidRPr="00316E1F">
        <w:rPr>
          <w:rFonts w:ascii="Times New Roman" w:hAnsi="Times New Roman" w:cs="Times New Roman"/>
          <w:sz w:val="28"/>
          <w:szCs w:val="28"/>
        </w:rPr>
        <w:t>вому</w:t>
      </w:r>
      <w:proofErr w:type="gramEnd"/>
      <w:r w:rsidR="00182BBA" w:rsidRPr="00316E1F">
        <w:rPr>
          <w:rFonts w:ascii="Times New Roman" w:hAnsi="Times New Roman" w:cs="Times New Roman"/>
          <w:sz w:val="28"/>
          <w:szCs w:val="28"/>
        </w:rPr>
        <w:t xml:space="preserve"> судье по месту совершения административного правонарушения. В случае</w:t>
      </w:r>
      <w:proofErr w:type="gramStart"/>
      <w:r w:rsidR="00182BBA" w:rsidRPr="00316E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2BBA" w:rsidRPr="00316E1F">
        <w:rPr>
          <w:rFonts w:ascii="Times New Roman" w:hAnsi="Times New Roman" w:cs="Times New Roman"/>
          <w:sz w:val="28"/>
          <w:szCs w:val="28"/>
        </w:rPr>
        <w:t xml:space="preserve"> если должностному лицу для составления протокола необходимо выяснить д</w:t>
      </w:r>
      <w:r w:rsidR="00182BBA" w:rsidRPr="00316E1F">
        <w:rPr>
          <w:rFonts w:ascii="Times New Roman" w:hAnsi="Times New Roman" w:cs="Times New Roman"/>
          <w:sz w:val="28"/>
          <w:szCs w:val="28"/>
        </w:rPr>
        <w:t>о</w:t>
      </w:r>
      <w:r w:rsidR="00182BBA" w:rsidRPr="00316E1F">
        <w:rPr>
          <w:rFonts w:ascii="Times New Roman" w:hAnsi="Times New Roman" w:cs="Times New Roman"/>
          <w:sz w:val="28"/>
          <w:szCs w:val="28"/>
        </w:rPr>
        <w:t>полнительные обстоятельства дела, протокол составляется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2.18. Должностные лица несут ответственность за неисполнение или нена</w:t>
      </w:r>
      <w:r w:rsidRPr="00316E1F">
        <w:rPr>
          <w:rFonts w:ascii="Times New Roman" w:hAnsi="Times New Roman" w:cs="Times New Roman"/>
          <w:sz w:val="28"/>
          <w:szCs w:val="28"/>
        </w:rPr>
        <w:t>д</w:t>
      </w:r>
      <w:r w:rsidRPr="00316E1F">
        <w:rPr>
          <w:rFonts w:ascii="Times New Roman" w:hAnsi="Times New Roman" w:cs="Times New Roman"/>
          <w:sz w:val="28"/>
          <w:szCs w:val="28"/>
        </w:rPr>
        <w:t>лежащее исполнение возложенных на них функций по осуществлению муниц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пального земельного контроля в соответствии с законодательством.</w:t>
      </w:r>
    </w:p>
    <w:p w:rsidR="00182BBA" w:rsidRPr="00316E1F" w:rsidRDefault="00182BBA" w:rsidP="00182B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2.19. Действия (бездействие) должностных лиц, повлекшие за собой наруш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ние прав органов государственной власти, органов местного самоуправления, гражданина при осуществлении муниципального земельного контроля,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82BBA" w:rsidRPr="00316E1F" w:rsidRDefault="00182BBA" w:rsidP="0018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BBA" w:rsidRPr="00316E1F" w:rsidRDefault="001F04C2" w:rsidP="00182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МЕРОПРИЯТИЯ ПО КОНТРОЛЮ, ПРИ КОТОРЫХ НЕ ТРЕБУЕТСЯ</w:t>
      </w:r>
    </w:p>
    <w:p w:rsidR="00182BBA" w:rsidRPr="00316E1F" w:rsidRDefault="00182BBA" w:rsidP="00316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ВЗАИМОДЕЙСТВИЕ УПОЛНОМОЧЕННОГО ОРГАНА С СУБЪЕКТАМИ ПРОВЕРКИ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3.1. Мероприятия по контролю, при которых не требуется взаимодействие уполномоченного органа с субъектами проверки (далее - мероприятия по контр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лю без взаимодействия с субъектами проверки), осуществляются в форме план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вых (рейдовых) осмотров, обследований земельных участков.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316E1F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субъектами проверки пр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водятся должностными лицами уполномоченного органа в пределах своей комп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тенции на основании заданий на проведение таких мероприятий, утверждаемых Главой администрации Листвянского муниципального образования.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без вза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модействия с субъектами проверки нарушений обязательных требований, треб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 Листвянского мун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ципального образования, должностные лица уполномоченного органа принимают в пределах своей компетенции меры по пресечению таких нарушений, а также направляют в письменной форме руководителю уполномоченного органа мотив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рованное представление с информацией о выявленных нарушениях для принятия при необходимости решения о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внеплановой проверки.</w:t>
      </w:r>
    </w:p>
    <w:p w:rsidR="00182BBA" w:rsidRPr="00316E1F" w:rsidRDefault="00182BBA" w:rsidP="0018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BBA" w:rsidRPr="00316E1F" w:rsidRDefault="001F04C2" w:rsidP="00182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</w:t>
      </w:r>
    </w:p>
    <w:p w:rsidR="00182BBA" w:rsidRPr="00316E1F" w:rsidRDefault="00182BBA" w:rsidP="00182B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ПАЛЬНЫЙ</w:t>
      </w:r>
    </w:p>
    <w:p w:rsidR="00182BBA" w:rsidRPr="00316E1F" w:rsidRDefault="00182BBA" w:rsidP="00316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ЗЕМЕЛЬНЫЙ КОНТРОЛЬ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При осуществлении муниципального земельного контроля должностные лица уполномоченного органа имеют право: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-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документы, необходимые для пр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ведения проверок, в том числе документы о правах на объекты земельных отн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шений и расположенные на них объекты, а также сведения о лицах, использу</w:t>
      </w:r>
      <w:r w:rsidRPr="00316E1F">
        <w:rPr>
          <w:rFonts w:ascii="Times New Roman" w:hAnsi="Times New Roman" w:cs="Times New Roman"/>
          <w:sz w:val="28"/>
          <w:szCs w:val="28"/>
        </w:rPr>
        <w:t>ю</w:t>
      </w:r>
      <w:r w:rsidRPr="00316E1F">
        <w:rPr>
          <w:rFonts w:ascii="Times New Roman" w:hAnsi="Times New Roman" w:cs="Times New Roman"/>
          <w:sz w:val="28"/>
          <w:szCs w:val="28"/>
        </w:rPr>
        <w:t>щих объекты земельных отношений, в отношении которых проводятся проверки, в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части, относящейся к предмету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беспрепятственно по предъявлении служебного удостоверения и копии ра</w:t>
      </w:r>
      <w:r w:rsidRPr="00316E1F">
        <w:rPr>
          <w:rFonts w:ascii="Times New Roman" w:hAnsi="Times New Roman" w:cs="Times New Roman"/>
          <w:sz w:val="28"/>
          <w:szCs w:val="28"/>
        </w:rPr>
        <w:t>с</w:t>
      </w:r>
      <w:r w:rsidRPr="00316E1F">
        <w:rPr>
          <w:rFonts w:ascii="Times New Roman" w:hAnsi="Times New Roman" w:cs="Times New Roman"/>
          <w:sz w:val="28"/>
          <w:szCs w:val="28"/>
        </w:rPr>
        <w:t>поряжения Главы администрации Листвянского муниципального образования о проведении проверки (далее – распоряжение) получать доступ на объекты з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мельных отношений, указанные в распоряжении, и осматривать такие объекты земельных отношений для осуществления муниципального земельного контроля;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муниципального земел</w:t>
      </w:r>
      <w:r w:rsidRPr="00316E1F">
        <w:rPr>
          <w:rFonts w:ascii="Times New Roman" w:hAnsi="Times New Roman" w:cs="Times New Roman"/>
          <w:sz w:val="28"/>
          <w:szCs w:val="28"/>
        </w:rPr>
        <w:t>ь</w:t>
      </w:r>
      <w:r w:rsidRPr="00316E1F">
        <w:rPr>
          <w:rFonts w:ascii="Times New Roman" w:hAnsi="Times New Roman" w:cs="Times New Roman"/>
          <w:sz w:val="28"/>
          <w:szCs w:val="28"/>
        </w:rPr>
        <w:t>ного контроля, в установлении лиц, виновных в нарушениях земельного закон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дательства;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привлекать к проведению проверок экспертов, экспертные организации, не состоящие в гражданско-правовых и трудовых отношениях с субъектами прове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 xml:space="preserve">ки, в отношении которых проводится проверка, и не являющиеся </w:t>
      </w:r>
      <w:proofErr w:type="spellStart"/>
      <w:r w:rsidRPr="00316E1F">
        <w:rPr>
          <w:rFonts w:ascii="Times New Roman" w:hAnsi="Times New Roman" w:cs="Times New Roman"/>
          <w:sz w:val="28"/>
          <w:szCs w:val="28"/>
        </w:rPr>
        <w:t>аффилирова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316E1F">
        <w:rPr>
          <w:rFonts w:ascii="Times New Roman" w:hAnsi="Times New Roman" w:cs="Times New Roman"/>
          <w:sz w:val="28"/>
          <w:szCs w:val="28"/>
        </w:rPr>
        <w:t xml:space="preserve"> лицами проверяемых лиц;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взаимодействовать с органами государственного контроля (надзора) при о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ганизации и проведении проверок;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 в случаях, предусмотренных законодательством Российской Федерации, Иркутской области, и направлять их соответствующим должностным лицам для рассмотрения дел об административных правонарушениях с целью привлечения виновных лиц к о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ветственности;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законодательством.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При осуществлении муниципального земельного контроля должностные лица уполномоченного органа обязаны: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</w:t>
      </w:r>
      <w:r w:rsidRPr="00316E1F">
        <w:rPr>
          <w:rFonts w:ascii="Times New Roman" w:hAnsi="Times New Roman" w:cs="Times New Roman"/>
          <w:sz w:val="28"/>
          <w:szCs w:val="28"/>
        </w:rPr>
        <w:t>ы</w:t>
      </w:r>
      <w:r w:rsidRPr="00316E1F">
        <w:rPr>
          <w:rFonts w:ascii="Times New Roman" w:hAnsi="Times New Roman" w:cs="Times New Roman"/>
          <w:sz w:val="28"/>
          <w:szCs w:val="28"/>
        </w:rPr>
        <w:t>явлению и пресечению нарушений требований, установленных законодательс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вом Российской Федерации, нормативными правовыми актами Иркутской обла</w:t>
      </w:r>
      <w:r w:rsidRPr="00316E1F">
        <w:rPr>
          <w:rFonts w:ascii="Times New Roman" w:hAnsi="Times New Roman" w:cs="Times New Roman"/>
          <w:sz w:val="28"/>
          <w:szCs w:val="28"/>
        </w:rPr>
        <w:t>с</w:t>
      </w:r>
      <w:r w:rsidRPr="00316E1F">
        <w:rPr>
          <w:rFonts w:ascii="Times New Roman" w:hAnsi="Times New Roman" w:cs="Times New Roman"/>
          <w:sz w:val="28"/>
          <w:szCs w:val="28"/>
        </w:rPr>
        <w:t>ти и муниципальными правовыми актами города Иркутска в отношении объектов земельных отношений;</w:t>
      </w:r>
      <w:proofErr w:type="gramEnd"/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тересы субъектов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пресекать и предотвращать нарушения требований, установленных закон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дательством Российской Федерации, нормативными правовыми актами Ирку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ской области и муниципальными правовыми актами Листвянского муниципал</w:t>
      </w:r>
      <w:r w:rsidRPr="00316E1F">
        <w:rPr>
          <w:rFonts w:ascii="Times New Roman" w:hAnsi="Times New Roman" w:cs="Times New Roman"/>
          <w:sz w:val="28"/>
          <w:szCs w:val="28"/>
        </w:rPr>
        <w:t>ь</w:t>
      </w:r>
      <w:r w:rsidRPr="00316E1F">
        <w:rPr>
          <w:rFonts w:ascii="Times New Roman" w:hAnsi="Times New Roman" w:cs="Times New Roman"/>
          <w:sz w:val="28"/>
          <w:szCs w:val="28"/>
        </w:rPr>
        <w:t xml:space="preserve">ного образования в отношении объектов земельных отношений, в установленном </w:t>
      </w:r>
      <w:r w:rsidRPr="00316E1F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проводить проверку на основании распоряжения в соответствии с ее назн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чением;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не препятствовать должностному лицу органа государственной власти, о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гана местного самоуправления, руководителю, иному должностному лицу или уполномоченному представителю юридического лица, индивидуальному пре</w:t>
      </w:r>
      <w:r w:rsidRPr="00316E1F">
        <w:rPr>
          <w:rFonts w:ascii="Times New Roman" w:hAnsi="Times New Roman" w:cs="Times New Roman"/>
          <w:sz w:val="28"/>
          <w:szCs w:val="28"/>
        </w:rPr>
        <w:t>д</w:t>
      </w:r>
      <w:r w:rsidRPr="00316E1F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предоставлять должностному лицу органа государственной власти, органа местного самоуправления, руководителю, иному должностному лицу или упо</w:t>
      </w:r>
      <w:r w:rsidRPr="00316E1F">
        <w:rPr>
          <w:rFonts w:ascii="Times New Roman" w:hAnsi="Times New Roman" w:cs="Times New Roman"/>
          <w:sz w:val="28"/>
          <w:szCs w:val="28"/>
        </w:rPr>
        <w:t>л</w:t>
      </w:r>
      <w:r w:rsidRPr="00316E1F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предприн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гражданину, присутствующим при проведении проверки, информацию и документы, относящиеся к предмету пр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составлять по результатам проверок акты;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знакомить должностное лицо органа государственной власти, органа мес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ного самоуправления, руководителя, иное должностное лицо или уполномоченн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представителя, гражданина с документами и (или) информац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ей, полученными в рамках межведомственного информационного взаимодейс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вия, и с результатами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</w:t>
      </w:r>
      <w:r w:rsidRPr="00316E1F">
        <w:rPr>
          <w:rFonts w:ascii="Times New Roman" w:hAnsi="Times New Roman" w:cs="Times New Roman"/>
          <w:sz w:val="28"/>
          <w:szCs w:val="28"/>
        </w:rPr>
        <w:t>й</w:t>
      </w:r>
      <w:r w:rsidRPr="00316E1F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характера, а также не допускать н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обоснованное ограничение прав и законных интересов субъектов проверки, м</w:t>
      </w:r>
      <w:r w:rsidRPr="00316E1F">
        <w:rPr>
          <w:rFonts w:ascii="Times New Roman" w:hAnsi="Times New Roman" w:cs="Times New Roman"/>
          <w:sz w:val="28"/>
          <w:szCs w:val="28"/>
        </w:rPr>
        <w:t>у</w:t>
      </w:r>
      <w:r w:rsidRPr="00316E1F">
        <w:rPr>
          <w:rFonts w:ascii="Times New Roman" w:hAnsi="Times New Roman" w:cs="Times New Roman"/>
          <w:sz w:val="28"/>
          <w:szCs w:val="28"/>
        </w:rPr>
        <w:t>зейных предметов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и музейных коллекций, включенных в состав Музейного фонда Российской Федерации, особо </w:t>
      </w:r>
      <w:proofErr w:type="gramStart"/>
      <w:r w:rsidRPr="00316E1F">
        <w:rPr>
          <w:rFonts w:ascii="Times New Roman" w:hAnsi="Times New Roman" w:cs="Times New Roman"/>
          <w:sz w:val="28"/>
          <w:szCs w:val="28"/>
        </w:rPr>
        <w:t>ценным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>, в том числе уникальных, документов А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хивного фонда Российской Федерации, документов, имеющих особое историч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ское, научное, культурное значение, входящих в состав национального библи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течного фонда;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субъект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ми проверки в порядке, установленном законодательством Российской Федер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ции;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Федеральным </w:t>
      </w:r>
      <w:hyperlink r:id="rId28" w:history="1">
        <w:r w:rsidRPr="00316E1F">
          <w:rPr>
            <w:rFonts w:ascii="Times New Roman" w:hAnsi="Times New Roman" w:cs="Times New Roman"/>
            <w:sz w:val="28"/>
            <w:szCs w:val="28"/>
          </w:rPr>
          <w:t>зак</w:t>
        </w:r>
        <w:r w:rsidRPr="00316E1F">
          <w:rPr>
            <w:rFonts w:ascii="Times New Roman" w:hAnsi="Times New Roman" w:cs="Times New Roman"/>
            <w:sz w:val="28"/>
            <w:szCs w:val="28"/>
          </w:rPr>
          <w:t>о</w:t>
        </w:r>
        <w:r w:rsidRPr="00316E1F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№ 294-ФЗ;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не требовать от субъекта проверки документы и иные сведения, представл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ние которых не предусмотрено законодательством Российской Федерации;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должностного лица органа государственной власти, органа местного самоуправления, руковод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юридическ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lastRenderedPageBreak/>
        <w:t>го лица, индивидуального предпринимателя, его уполномоченного представителя, гражданина ознакомить их с настоящим Положением;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E1F">
        <w:rPr>
          <w:rFonts w:ascii="Times New Roman" w:hAnsi="Times New Roman" w:cs="Times New Roman"/>
          <w:sz w:val="28"/>
          <w:szCs w:val="28"/>
        </w:rPr>
        <w:t>- в случае выявления при проведении проверки нарушений субъектом пр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верки требований, установленных законодательством Российской Федерации, нормативными правовыми актами Иркутской области и муниципальными прав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выми актами Листвянского муниципального образования, выдавать субъекту пр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верки предписание об устранении выявленных нарушений с указанием сроков их устранения, принять меры по контролю за устранением выявленных нарушений, а также меры по привлечению лиц, допустивших выявленные нарушения, к адм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нистративной или иной</w:t>
      </w:r>
      <w:proofErr w:type="gramEnd"/>
      <w:r w:rsidRPr="00316E1F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действующим закон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</w:t>
      </w:r>
      <w:r w:rsidR="00182BBA" w:rsidRPr="00316E1F">
        <w:rPr>
          <w:rFonts w:ascii="Times New Roman" w:hAnsi="Times New Roman" w:cs="Times New Roman"/>
          <w:sz w:val="28"/>
          <w:szCs w:val="28"/>
        </w:rPr>
        <w:t>а</w:t>
      </w:r>
      <w:r w:rsidR="00182BBA" w:rsidRPr="00316E1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82BBA" w:rsidRPr="00316E1F" w:rsidRDefault="00182BBA" w:rsidP="0018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BBA" w:rsidRPr="00316E1F" w:rsidRDefault="001F04C2" w:rsidP="00182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ПРАВА И ОТВЕТСТВЕННОСТЬ СУБЪЕКТОВ ПРОВЕРКИ</w:t>
      </w:r>
    </w:p>
    <w:p w:rsidR="00182BBA" w:rsidRPr="00316E1F" w:rsidRDefault="00182BBA" w:rsidP="00316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</w:t>
      </w:r>
      <w:r w:rsidRPr="00316E1F">
        <w:rPr>
          <w:rFonts w:ascii="Times New Roman" w:hAnsi="Times New Roman" w:cs="Times New Roman"/>
          <w:sz w:val="28"/>
          <w:szCs w:val="28"/>
        </w:rPr>
        <w:t>Н</w:t>
      </w:r>
      <w:r w:rsidRPr="00316E1F">
        <w:rPr>
          <w:rFonts w:ascii="Times New Roman" w:hAnsi="Times New Roman" w:cs="Times New Roman"/>
          <w:sz w:val="28"/>
          <w:szCs w:val="28"/>
        </w:rPr>
        <w:t>ТРОЛЯ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Права субъектов проверки при проведении проверки: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ния по вопросам, относящимся к предмету проверки;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получать от уполномоченного органа, его должностных лиц информацию, которая относится к предмету проверки и предоставление которой предусмотрено действующим законодательством;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знакомиться с документами и (или) информацией, полученными уполном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ченным органом в рамках межведомственного информационного взаимодействия от иных государственных органов, органов местного самоуправления либо подв</w:t>
      </w:r>
      <w:r w:rsidRPr="00316E1F">
        <w:rPr>
          <w:rFonts w:ascii="Times New Roman" w:hAnsi="Times New Roman" w:cs="Times New Roman"/>
          <w:sz w:val="28"/>
          <w:szCs w:val="28"/>
        </w:rPr>
        <w:t>е</w:t>
      </w:r>
      <w:r w:rsidRPr="00316E1F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организаций, в распоряжении которых находятся эти документы и (или) инфо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мация;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уполномоченный орган по собственной инициативе;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предста</w:t>
      </w:r>
      <w:r w:rsidRPr="00316E1F">
        <w:rPr>
          <w:rFonts w:ascii="Times New Roman" w:hAnsi="Times New Roman" w:cs="Times New Roman"/>
          <w:sz w:val="28"/>
          <w:szCs w:val="28"/>
        </w:rPr>
        <w:t>в</w:t>
      </w:r>
      <w:r w:rsidRPr="00316E1F">
        <w:rPr>
          <w:rFonts w:ascii="Times New Roman" w:hAnsi="Times New Roman" w:cs="Times New Roman"/>
          <w:sz w:val="28"/>
          <w:szCs w:val="28"/>
        </w:rPr>
        <w:t>лять в уполномоченный орган в письменной форме возражения в отношении акта проверки и (или) выданного предписания об устранении нарушений земельного законодательства;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уполномоченного о</w:t>
      </w:r>
      <w:r w:rsidRPr="00316E1F">
        <w:rPr>
          <w:rFonts w:ascii="Times New Roman" w:hAnsi="Times New Roman" w:cs="Times New Roman"/>
          <w:sz w:val="28"/>
          <w:szCs w:val="28"/>
        </w:rPr>
        <w:t>р</w:t>
      </w:r>
      <w:r w:rsidRPr="00316E1F">
        <w:rPr>
          <w:rFonts w:ascii="Times New Roman" w:hAnsi="Times New Roman" w:cs="Times New Roman"/>
          <w:sz w:val="28"/>
          <w:szCs w:val="28"/>
        </w:rPr>
        <w:t>гана, повлекшие за собой нарушение прав субъектов проверки при проведении проверки, в административном и (или) судебном порядке в соответствии с зак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Pr="00316E1F">
        <w:rPr>
          <w:rFonts w:ascii="Times New Roman" w:hAnsi="Times New Roman" w:cs="Times New Roman"/>
          <w:sz w:val="28"/>
          <w:szCs w:val="28"/>
        </w:rPr>
        <w:t>и</w:t>
      </w:r>
      <w:r w:rsidRPr="00316E1F">
        <w:rPr>
          <w:rFonts w:ascii="Times New Roman" w:hAnsi="Times New Roman" w:cs="Times New Roman"/>
          <w:sz w:val="28"/>
          <w:szCs w:val="28"/>
        </w:rPr>
        <w:t>нимателей в субъекте Российской Федерации к участию в проверке;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lastRenderedPageBreak/>
        <w:t xml:space="preserve">- вести </w:t>
      </w:r>
      <w:hyperlink r:id="rId32" w:history="1">
        <w:r w:rsidRPr="00316E1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316E1F">
        <w:rPr>
          <w:rFonts w:ascii="Times New Roman" w:hAnsi="Times New Roman" w:cs="Times New Roman"/>
          <w:sz w:val="28"/>
          <w:szCs w:val="28"/>
        </w:rPr>
        <w:t xml:space="preserve"> учета проверок по форме, утвержденной Приказом Минэк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номразвития РФ от 30.04.2009 № 141 «О реализации положений Федерального з</w:t>
      </w:r>
      <w:r w:rsidRPr="00316E1F">
        <w:rPr>
          <w:rFonts w:ascii="Times New Roman" w:hAnsi="Times New Roman" w:cs="Times New Roman"/>
          <w:sz w:val="28"/>
          <w:szCs w:val="28"/>
        </w:rPr>
        <w:t>а</w:t>
      </w:r>
      <w:r w:rsidRPr="00316E1F">
        <w:rPr>
          <w:rFonts w:ascii="Times New Roman" w:hAnsi="Times New Roman" w:cs="Times New Roman"/>
          <w:sz w:val="28"/>
          <w:szCs w:val="28"/>
        </w:rPr>
        <w:t>кона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316E1F">
        <w:rPr>
          <w:rFonts w:ascii="Times New Roman" w:hAnsi="Times New Roman" w:cs="Times New Roman"/>
          <w:sz w:val="28"/>
          <w:szCs w:val="28"/>
        </w:rPr>
        <w:t>о</w:t>
      </w:r>
      <w:r w:rsidRPr="00316E1F">
        <w:rPr>
          <w:rFonts w:ascii="Times New Roman" w:hAnsi="Times New Roman" w:cs="Times New Roman"/>
          <w:sz w:val="28"/>
          <w:szCs w:val="28"/>
        </w:rPr>
        <w:t>ля»;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получать разъяснения о своих правах и обязанностях;</w:t>
      </w:r>
    </w:p>
    <w:p w:rsidR="00182BBA" w:rsidRPr="00316E1F" w:rsidRDefault="00182BBA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действующим законодательс</w:t>
      </w:r>
      <w:r w:rsidRPr="00316E1F">
        <w:rPr>
          <w:rFonts w:ascii="Times New Roman" w:hAnsi="Times New Roman" w:cs="Times New Roman"/>
          <w:sz w:val="28"/>
          <w:szCs w:val="28"/>
        </w:rPr>
        <w:t>т</w:t>
      </w:r>
      <w:r w:rsidRPr="00316E1F">
        <w:rPr>
          <w:rFonts w:ascii="Times New Roman" w:hAnsi="Times New Roman" w:cs="Times New Roman"/>
          <w:sz w:val="28"/>
          <w:szCs w:val="28"/>
        </w:rPr>
        <w:t>вом.</w:t>
      </w:r>
    </w:p>
    <w:p w:rsidR="00182BBA" w:rsidRPr="00316E1F" w:rsidRDefault="001F04C2" w:rsidP="0018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82BBA" w:rsidRPr="00316E1F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182BBA" w:rsidRPr="00316E1F">
        <w:rPr>
          <w:rFonts w:ascii="Times New Roman" w:hAnsi="Times New Roman" w:cs="Times New Roman"/>
          <w:sz w:val="28"/>
          <w:szCs w:val="28"/>
        </w:rPr>
        <w:t>. Субъекты проверки, необоснованно препятствующие проведению пров</w:t>
      </w:r>
      <w:r w:rsidR="00182BBA" w:rsidRPr="00316E1F">
        <w:rPr>
          <w:rFonts w:ascii="Times New Roman" w:hAnsi="Times New Roman" w:cs="Times New Roman"/>
          <w:sz w:val="28"/>
          <w:szCs w:val="28"/>
        </w:rPr>
        <w:t>е</w:t>
      </w:r>
      <w:r w:rsidR="00182BBA" w:rsidRPr="00316E1F">
        <w:rPr>
          <w:rFonts w:ascii="Times New Roman" w:hAnsi="Times New Roman" w:cs="Times New Roman"/>
          <w:sz w:val="28"/>
          <w:szCs w:val="28"/>
        </w:rPr>
        <w:t>рок, уклоняющиеся от проведения проверок и (или) не исполняющие в устано</w:t>
      </w:r>
      <w:r w:rsidR="00182BBA" w:rsidRPr="00316E1F">
        <w:rPr>
          <w:rFonts w:ascii="Times New Roman" w:hAnsi="Times New Roman" w:cs="Times New Roman"/>
          <w:sz w:val="28"/>
          <w:szCs w:val="28"/>
        </w:rPr>
        <w:t>в</w:t>
      </w:r>
      <w:r w:rsidR="00182BBA" w:rsidRPr="00316E1F">
        <w:rPr>
          <w:rFonts w:ascii="Times New Roman" w:hAnsi="Times New Roman" w:cs="Times New Roman"/>
          <w:sz w:val="28"/>
          <w:szCs w:val="28"/>
        </w:rPr>
        <w:t>ленный срок предписания должностных лиц уполномоченного органа об устран</w:t>
      </w:r>
      <w:r w:rsidR="00182BBA" w:rsidRPr="00316E1F">
        <w:rPr>
          <w:rFonts w:ascii="Times New Roman" w:hAnsi="Times New Roman" w:cs="Times New Roman"/>
          <w:sz w:val="28"/>
          <w:szCs w:val="28"/>
        </w:rPr>
        <w:t>е</w:t>
      </w:r>
      <w:r w:rsidR="00182BBA" w:rsidRPr="00316E1F">
        <w:rPr>
          <w:rFonts w:ascii="Times New Roman" w:hAnsi="Times New Roman" w:cs="Times New Roman"/>
          <w:sz w:val="28"/>
          <w:szCs w:val="28"/>
        </w:rPr>
        <w:t>нии выявленных нарушений требований, установленных законодательством Ро</w:t>
      </w:r>
      <w:r w:rsidR="00182BBA" w:rsidRPr="00316E1F">
        <w:rPr>
          <w:rFonts w:ascii="Times New Roman" w:hAnsi="Times New Roman" w:cs="Times New Roman"/>
          <w:sz w:val="28"/>
          <w:szCs w:val="28"/>
        </w:rPr>
        <w:t>с</w:t>
      </w:r>
      <w:r w:rsidR="00182BBA" w:rsidRPr="00316E1F">
        <w:rPr>
          <w:rFonts w:ascii="Times New Roman" w:hAnsi="Times New Roman" w:cs="Times New Roman"/>
          <w:sz w:val="28"/>
          <w:szCs w:val="28"/>
        </w:rPr>
        <w:t>сийской Федерации, законодательством Иркутской области, несут ответстве</w:t>
      </w:r>
      <w:r w:rsidR="00182BBA" w:rsidRPr="00316E1F">
        <w:rPr>
          <w:rFonts w:ascii="Times New Roman" w:hAnsi="Times New Roman" w:cs="Times New Roman"/>
          <w:sz w:val="28"/>
          <w:szCs w:val="28"/>
        </w:rPr>
        <w:t>н</w:t>
      </w:r>
      <w:r w:rsidR="00182BBA" w:rsidRPr="00316E1F">
        <w:rPr>
          <w:rFonts w:ascii="Times New Roman" w:hAnsi="Times New Roman" w:cs="Times New Roman"/>
          <w:sz w:val="28"/>
          <w:szCs w:val="28"/>
        </w:rPr>
        <w:t>ность в соответствии с действующим законодательством.</w:t>
      </w:r>
    </w:p>
    <w:p w:rsidR="00182BBA" w:rsidRPr="00316E1F" w:rsidRDefault="00182BBA" w:rsidP="00182BBA">
      <w:pPr>
        <w:pStyle w:val="ConsPlusNormal"/>
        <w:jc w:val="both"/>
        <w:rPr>
          <w:sz w:val="28"/>
          <w:szCs w:val="28"/>
        </w:rPr>
      </w:pPr>
    </w:p>
    <w:p w:rsidR="00182BBA" w:rsidRPr="00316E1F" w:rsidRDefault="00182BBA" w:rsidP="00182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2BBA" w:rsidRPr="00316E1F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7B19"/>
    <w:rsid w:val="00024709"/>
    <w:rsid w:val="0003294A"/>
    <w:rsid w:val="00035BA8"/>
    <w:rsid w:val="0004041E"/>
    <w:rsid w:val="00042744"/>
    <w:rsid w:val="0004343D"/>
    <w:rsid w:val="00064199"/>
    <w:rsid w:val="00066C0B"/>
    <w:rsid w:val="00086A1D"/>
    <w:rsid w:val="000A598E"/>
    <w:rsid w:val="000B092C"/>
    <w:rsid w:val="000B43DF"/>
    <w:rsid w:val="000E0546"/>
    <w:rsid w:val="000F0632"/>
    <w:rsid w:val="0010059C"/>
    <w:rsid w:val="00105607"/>
    <w:rsid w:val="001128F2"/>
    <w:rsid w:val="00124DEA"/>
    <w:rsid w:val="00127166"/>
    <w:rsid w:val="00131EB0"/>
    <w:rsid w:val="00162920"/>
    <w:rsid w:val="00164CFD"/>
    <w:rsid w:val="00166C09"/>
    <w:rsid w:val="00182BBA"/>
    <w:rsid w:val="001A49ED"/>
    <w:rsid w:val="001A7634"/>
    <w:rsid w:val="001C1BEC"/>
    <w:rsid w:val="001D21A6"/>
    <w:rsid w:val="001E4545"/>
    <w:rsid w:val="001E6BF5"/>
    <w:rsid w:val="001F04C2"/>
    <w:rsid w:val="001F151A"/>
    <w:rsid w:val="00207C91"/>
    <w:rsid w:val="00237DD2"/>
    <w:rsid w:val="00264239"/>
    <w:rsid w:val="002760FA"/>
    <w:rsid w:val="002861FF"/>
    <w:rsid w:val="002918ED"/>
    <w:rsid w:val="002A102F"/>
    <w:rsid w:val="002A346D"/>
    <w:rsid w:val="002B213D"/>
    <w:rsid w:val="002E2E46"/>
    <w:rsid w:val="002F328A"/>
    <w:rsid w:val="002F4262"/>
    <w:rsid w:val="003069EA"/>
    <w:rsid w:val="00313A9E"/>
    <w:rsid w:val="00316E1F"/>
    <w:rsid w:val="00357904"/>
    <w:rsid w:val="00360C07"/>
    <w:rsid w:val="003621FF"/>
    <w:rsid w:val="0037476B"/>
    <w:rsid w:val="0038695B"/>
    <w:rsid w:val="003A35AF"/>
    <w:rsid w:val="00406D61"/>
    <w:rsid w:val="00411C37"/>
    <w:rsid w:val="004332FD"/>
    <w:rsid w:val="00445C42"/>
    <w:rsid w:val="00445CA1"/>
    <w:rsid w:val="00451226"/>
    <w:rsid w:val="00454814"/>
    <w:rsid w:val="00472569"/>
    <w:rsid w:val="004834E1"/>
    <w:rsid w:val="004873E3"/>
    <w:rsid w:val="004A4240"/>
    <w:rsid w:val="004C3763"/>
    <w:rsid w:val="004D7914"/>
    <w:rsid w:val="004E621F"/>
    <w:rsid w:val="00517970"/>
    <w:rsid w:val="00517BB9"/>
    <w:rsid w:val="00522FED"/>
    <w:rsid w:val="00534B57"/>
    <w:rsid w:val="005422E8"/>
    <w:rsid w:val="005524A1"/>
    <w:rsid w:val="00572E9B"/>
    <w:rsid w:val="005957CF"/>
    <w:rsid w:val="0059731A"/>
    <w:rsid w:val="005A1B15"/>
    <w:rsid w:val="00600402"/>
    <w:rsid w:val="00654086"/>
    <w:rsid w:val="00661932"/>
    <w:rsid w:val="006742A0"/>
    <w:rsid w:val="00681C0F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41BA2"/>
    <w:rsid w:val="0076190D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0D56"/>
    <w:rsid w:val="007D14D4"/>
    <w:rsid w:val="007F2402"/>
    <w:rsid w:val="007F7D63"/>
    <w:rsid w:val="0080077E"/>
    <w:rsid w:val="00807DB3"/>
    <w:rsid w:val="00833E9E"/>
    <w:rsid w:val="00854884"/>
    <w:rsid w:val="0085518A"/>
    <w:rsid w:val="00867BF8"/>
    <w:rsid w:val="008766F8"/>
    <w:rsid w:val="00881DE2"/>
    <w:rsid w:val="00882312"/>
    <w:rsid w:val="00885E29"/>
    <w:rsid w:val="00893741"/>
    <w:rsid w:val="008A15FC"/>
    <w:rsid w:val="008A6802"/>
    <w:rsid w:val="008D7E24"/>
    <w:rsid w:val="008E6BB2"/>
    <w:rsid w:val="008F45D5"/>
    <w:rsid w:val="008F6006"/>
    <w:rsid w:val="009006FA"/>
    <w:rsid w:val="00903FFC"/>
    <w:rsid w:val="00920E7B"/>
    <w:rsid w:val="00922A35"/>
    <w:rsid w:val="0093597D"/>
    <w:rsid w:val="00937254"/>
    <w:rsid w:val="00942607"/>
    <w:rsid w:val="00944F13"/>
    <w:rsid w:val="009469DA"/>
    <w:rsid w:val="00954801"/>
    <w:rsid w:val="009634CE"/>
    <w:rsid w:val="0098547A"/>
    <w:rsid w:val="00991C79"/>
    <w:rsid w:val="00996B93"/>
    <w:rsid w:val="009973E1"/>
    <w:rsid w:val="009A2258"/>
    <w:rsid w:val="009A372E"/>
    <w:rsid w:val="009A66E7"/>
    <w:rsid w:val="009B19A8"/>
    <w:rsid w:val="009B4C05"/>
    <w:rsid w:val="009C121B"/>
    <w:rsid w:val="009C7FDF"/>
    <w:rsid w:val="009E2378"/>
    <w:rsid w:val="009E6C9C"/>
    <w:rsid w:val="009F2A80"/>
    <w:rsid w:val="009F3BFC"/>
    <w:rsid w:val="00A0147D"/>
    <w:rsid w:val="00A253A6"/>
    <w:rsid w:val="00A27274"/>
    <w:rsid w:val="00A358F3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B136FB"/>
    <w:rsid w:val="00B31D06"/>
    <w:rsid w:val="00B6440E"/>
    <w:rsid w:val="00B660CE"/>
    <w:rsid w:val="00B71706"/>
    <w:rsid w:val="00B93065"/>
    <w:rsid w:val="00BA5708"/>
    <w:rsid w:val="00BB254E"/>
    <w:rsid w:val="00BB5430"/>
    <w:rsid w:val="00BC5EFB"/>
    <w:rsid w:val="00BC7E7A"/>
    <w:rsid w:val="00BF5482"/>
    <w:rsid w:val="00C14C13"/>
    <w:rsid w:val="00C17D89"/>
    <w:rsid w:val="00C25559"/>
    <w:rsid w:val="00C40C31"/>
    <w:rsid w:val="00C47594"/>
    <w:rsid w:val="00C56F8B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D26FE"/>
    <w:rsid w:val="00CF19B3"/>
    <w:rsid w:val="00CF7BA0"/>
    <w:rsid w:val="00D075DC"/>
    <w:rsid w:val="00D112C8"/>
    <w:rsid w:val="00D136D9"/>
    <w:rsid w:val="00D46A1B"/>
    <w:rsid w:val="00D74BF3"/>
    <w:rsid w:val="00D75CE9"/>
    <w:rsid w:val="00D77647"/>
    <w:rsid w:val="00D7794F"/>
    <w:rsid w:val="00D9250F"/>
    <w:rsid w:val="00D95FA7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4E7B"/>
    <w:rsid w:val="00E552E5"/>
    <w:rsid w:val="00E57B0D"/>
    <w:rsid w:val="00E93856"/>
    <w:rsid w:val="00EA10CD"/>
    <w:rsid w:val="00EA57E4"/>
    <w:rsid w:val="00EE6626"/>
    <w:rsid w:val="00EF2C13"/>
    <w:rsid w:val="00EF5E2F"/>
    <w:rsid w:val="00F16B75"/>
    <w:rsid w:val="00F4751D"/>
    <w:rsid w:val="00F5119D"/>
    <w:rsid w:val="00F67242"/>
    <w:rsid w:val="00F72DF3"/>
    <w:rsid w:val="00F827CD"/>
    <w:rsid w:val="00F97F67"/>
    <w:rsid w:val="00F97FB7"/>
    <w:rsid w:val="00FA1B23"/>
    <w:rsid w:val="00FB35E5"/>
    <w:rsid w:val="00FF013E"/>
    <w:rsid w:val="00FF34BA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1C0F"/>
    <w:rPr>
      <w:color w:val="0000FF" w:themeColor="hyperlink"/>
      <w:u w:val="single"/>
    </w:rPr>
  </w:style>
  <w:style w:type="paragraph" w:customStyle="1" w:styleId="ConsPlusTitle">
    <w:name w:val="ConsPlusTitle"/>
    <w:rsid w:val="00182BB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E73D8FDD8DBF5555477A3CBC849EE94EBA8C5E9C722B10254D652A3F00E72D238C6856A945EF92C8B32v1sEB" TargetMode="External"/><Relationship Id="rId13" Type="http://schemas.openxmlformats.org/officeDocument/2006/relationships/hyperlink" Target="consultantplus://offline/ref=13EE73D8FDD8DBF5555477A3CBC849EE94EBA8C5E9C722B10254D652A3F00E72D238C6856A945EF92C8B32v1sEB" TargetMode="External"/><Relationship Id="rId18" Type="http://schemas.openxmlformats.org/officeDocument/2006/relationships/hyperlink" Target="consultantplus://offline/ref=13EE73D8FDD8DBF5555477A3CBC849EE94EBA8C5E1CF22BB045D8B58ABA90270D53799926DDD52F82C8B331DvCsEB" TargetMode="External"/><Relationship Id="rId26" Type="http://schemas.openxmlformats.org/officeDocument/2006/relationships/hyperlink" Target="consultantplus://offline/ref=13EE73D8FDD8DBF5555477A3CBC849EE94EBA8C5E1CF22BB045D8B58ABA90270D53799926DDD52F82C8B331DvCs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F07317F9DB94886086A8A160E658304FA631AC2E4132A4952F72A997DFA704E115F27AC4410E1C42E3E677l0I4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EE73D8FDD8DBF5555469AEDDA413E297E9F0C9E5CB2FE45A0B8D0FF4F9042595779FC72Bv9sAB" TargetMode="External"/><Relationship Id="rId12" Type="http://schemas.openxmlformats.org/officeDocument/2006/relationships/hyperlink" Target="consultantplus://offline/ref=13EE73D8FDD8DBF5555469AEDDA413E297E9F0C9E5CB2FE45A0B8D0FF4F9042595779FC72Bv9sAB" TargetMode="External"/><Relationship Id="rId17" Type="http://schemas.openxmlformats.org/officeDocument/2006/relationships/hyperlink" Target="consultantplus://offline/ref=13EE73D8FDD8DBF5555477A3CBC849EE94EBA8C5E1CF22BB045D8B58ABA90270D53799926DDD52F82C8B331DvCsEB" TargetMode="External"/><Relationship Id="rId25" Type="http://schemas.openxmlformats.org/officeDocument/2006/relationships/hyperlink" Target="consultantplus://offline/ref=13EE73D8FDD8DBF5555477A3CBC849EE94EBA8C5E1CF22BB045D8B58ABA90270D53799926DDD52F82C8B331DvCsEB" TargetMode="External"/><Relationship Id="rId33" Type="http://schemas.openxmlformats.org/officeDocument/2006/relationships/hyperlink" Target="consultantplus://offline/ref=13EE73D8FDD8DBF5555477A3CBC849EE94EBA8C5E1CF22BB045D8B58ABA90270D53799926DDD52F82C8B331DvCs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EE73D8FDD8DBF5555477A3CBC849EE94EBA8C5E1CF22BB045D8B58ABA90270D53799926DDD52F82C8B331DvCsFB" TargetMode="External"/><Relationship Id="rId20" Type="http://schemas.openxmlformats.org/officeDocument/2006/relationships/hyperlink" Target="consultantplus://offline/ref=13EE73D8FDD8DBF5555477A3CBC849EE94EBA8C5E1CF22BB045D8B58ABA90270D53799926DDD52F82C8B331DvCsEB" TargetMode="External"/><Relationship Id="rId29" Type="http://schemas.openxmlformats.org/officeDocument/2006/relationships/hyperlink" Target="consultantplus://offline/ref=13EE73D8FDD8DBF5555477A3CBC849EE94EBA8C5E1CF22BB045D8B58ABA90270D53799926DDD52F82C8B331DvCsE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EE73D8FDD8DBF5555469AEDDA413E297E8F0C1E8C72FE45A0B8D0FF4F9042595779FC72C9Bv5sAB" TargetMode="External"/><Relationship Id="rId11" Type="http://schemas.openxmlformats.org/officeDocument/2006/relationships/hyperlink" Target="consultantplus://offline/ref=13EE73D8FDD8DBF5555469AEDDA413E297E8FFC1E2CF2FE45A0B8D0FF4F9042595779FC02Fv9sFB" TargetMode="External"/><Relationship Id="rId24" Type="http://schemas.openxmlformats.org/officeDocument/2006/relationships/hyperlink" Target="consultantplus://offline/ref=13EE73D8FDD8DBF5555477A3CBC849EE94EBA8C5E1CF22BB045D8B58ABA90270D53799926DDD52F82C8B331DvCsEB" TargetMode="External"/><Relationship Id="rId32" Type="http://schemas.openxmlformats.org/officeDocument/2006/relationships/hyperlink" Target="consultantplus://offline/ref=13EE73D8FDD8DBF5555469AEDDA413E297E0F0CBE2CD2FE45A0B8D0FF4F9042595779FC2v2s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EE73D8FDD8DBF5555469AEDDA413E297E8F1CDEB9878E60B5E83v0sAB" TargetMode="External"/><Relationship Id="rId23" Type="http://schemas.openxmlformats.org/officeDocument/2006/relationships/hyperlink" Target="consultantplus://offline/ref=2AF07317F9DB94886086B6AC768A023C4CA566A22B453CFACB7A74FEC88FA151A155F42B8503l0I4F" TargetMode="External"/><Relationship Id="rId28" Type="http://schemas.openxmlformats.org/officeDocument/2006/relationships/hyperlink" Target="consultantplus://offline/ref=13EE73D8FDD8DBF5555469AEDDA413E297E9F0C9E5CB2FE45A0B8D0FF4vFs9B" TargetMode="External"/><Relationship Id="rId10" Type="http://schemas.openxmlformats.org/officeDocument/2006/relationships/hyperlink" Target="consultantplus://offline/ref=13EE73D8FDD8DBF5555469AEDDA413E297E8F0C1E8C72FE45A0B8D0FF4F9042595779FC72C9Bv5sAB" TargetMode="External"/><Relationship Id="rId19" Type="http://schemas.openxmlformats.org/officeDocument/2006/relationships/hyperlink" Target="consultantplus://offline/ref=13EE73D8FDD8DBF5555477A3CBC849EE94EBA8C5E1CF22BB045D8B58ABA90270D53799926DDD52F82C8B331DvCsEB" TargetMode="External"/><Relationship Id="rId31" Type="http://schemas.openxmlformats.org/officeDocument/2006/relationships/hyperlink" Target="consultantplus://offline/ref=13EE73D8FDD8DBF5555477A3CBC849EE94EBA8C5E1CF22BB045D8B58ABA90270D53799926DDD52F82C8B331DvCs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v-adm.ru" TargetMode="External"/><Relationship Id="rId14" Type="http://schemas.openxmlformats.org/officeDocument/2006/relationships/hyperlink" Target="consultantplus://offline/ref=13EE73D8FDD8DBF5555477A3CBC849EE94EBA8C5E1CA23BA0F5E8B58ABA90270D53799926DDD52F82C88321AvCs2B" TargetMode="External"/><Relationship Id="rId22" Type="http://schemas.openxmlformats.org/officeDocument/2006/relationships/hyperlink" Target="consultantplus://offline/ref=2AF07317F9DB94886086A8A160E658304FA631AC2E4431A5952C72A997DFA704E115F27AC4410E1C42E3E570l0I8F" TargetMode="External"/><Relationship Id="rId27" Type="http://schemas.openxmlformats.org/officeDocument/2006/relationships/hyperlink" Target="consultantplus://offline/ref=13EE73D8FDD8DBF5555477A3CBC849EE94EBA8C5E1CF22BB045D8B58ABA90270D53799926DDD52F82C8B331DvCsEB" TargetMode="External"/><Relationship Id="rId30" Type="http://schemas.openxmlformats.org/officeDocument/2006/relationships/hyperlink" Target="consultantplus://offline/ref=13EE73D8FDD8DBF5555477A3CBC849EE94EBA8C5E1CF22BB045D8B58ABA90270D53799926DDD52F82C8B331DvCsE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0B0D-F91E-4746-B86A-FECD8FD3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2018-09-27T00:17:00Z</cp:lastPrinted>
  <dcterms:created xsi:type="dcterms:W3CDTF">2018-09-18T08:29:00Z</dcterms:created>
  <dcterms:modified xsi:type="dcterms:W3CDTF">2018-09-27T00:29:00Z</dcterms:modified>
</cp:coreProperties>
</file>