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BF38" w14:textId="77777777" w:rsidR="001A5605" w:rsidRPr="001A5605" w:rsidRDefault="001A5605" w:rsidP="004B0F75">
      <w:pPr>
        <w:pStyle w:val="ac"/>
        <w:jc w:val="right"/>
        <w:rPr>
          <w:rFonts w:ascii="Times New Roman" w:eastAsia="Times New Roman" w:hAnsi="Times New Roman" w:cs="Times New Roman"/>
          <w:lang w:eastAsia="ru-RU"/>
        </w:rPr>
      </w:pPr>
      <w:r w:rsidRPr="001A5605">
        <w:rPr>
          <w:rFonts w:ascii="Times New Roman" w:eastAsia="Times New Roman" w:hAnsi="Times New Roman" w:cs="Times New Roman"/>
          <w:lang w:eastAsia="ru-RU"/>
        </w:rPr>
        <w:t xml:space="preserve">Приложение к Решению Думы </w:t>
      </w:r>
    </w:p>
    <w:p w14:paraId="782FB69C" w14:textId="53CE8239" w:rsidR="001A5605" w:rsidRPr="001A5605" w:rsidRDefault="001A5605" w:rsidP="004B0F75">
      <w:pPr>
        <w:pStyle w:val="ac"/>
        <w:jc w:val="right"/>
        <w:rPr>
          <w:rFonts w:ascii="Times New Roman" w:eastAsia="Times New Roman" w:hAnsi="Times New Roman" w:cs="Times New Roman"/>
          <w:lang w:eastAsia="ru-RU"/>
        </w:rPr>
      </w:pPr>
      <w:r w:rsidRPr="001A5605">
        <w:rPr>
          <w:rFonts w:ascii="Times New Roman" w:eastAsia="Times New Roman" w:hAnsi="Times New Roman" w:cs="Times New Roman"/>
          <w:lang w:eastAsia="ru-RU"/>
        </w:rPr>
        <w:t>Листвянского МО от 19.04.2023</w:t>
      </w:r>
      <w:r w:rsidR="00874F2F" w:rsidRPr="00874F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lang w:eastAsia="ru-RU"/>
        </w:rPr>
        <w:t>г. № 75-дгп</w:t>
      </w:r>
    </w:p>
    <w:p w14:paraId="597D74C2" w14:textId="77777777" w:rsidR="001A5605" w:rsidRPr="001A5605" w:rsidRDefault="001A5605" w:rsidP="00B31A34">
      <w:pPr>
        <w:pStyle w:val="ac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CF51A82" w14:textId="77777777" w:rsidR="007D75AF" w:rsidRDefault="001A5605" w:rsidP="00B31A34">
      <w:pPr>
        <w:pStyle w:val="ac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РЕГЛАМЕНТ ДУМЫ ЛИСТВЯНСКОГО МУНИЦИПАЛЬНОГО ОБРАЗОВАНИЯ</w:t>
      </w:r>
    </w:p>
    <w:p w14:paraId="2206B383" w14:textId="77777777" w:rsidR="001A5605" w:rsidRPr="001A5605" w:rsidRDefault="001A5605" w:rsidP="00B31A34">
      <w:pPr>
        <w:pStyle w:val="ac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6216A99" w14:textId="63F38374" w:rsidR="007D75AF" w:rsidRDefault="007D75AF" w:rsidP="004B0F75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Думы Листвянского муниципального образования (далее </w:t>
      </w:r>
      <w:r w:rsidR="00874F2F" w:rsidRPr="00874F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 в соответствии с Федеральным законом от 06.10.2003 г. № 131-ФЗ «Об общих принципах организации местного самоуправления в Российской Федерации» (далее - Федеральным законом) и Уставом Листвянского муниципального образования определяет порядок деятельности Думы Листвянского муниципального образования.</w:t>
      </w:r>
    </w:p>
    <w:p w14:paraId="7B0370C1" w14:textId="77777777" w:rsidR="001A5605" w:rsidRPr="001A5605" w:rsidRDefault="001A5605" w:rsidP="00B31A34">
      <w:pPr>
        <w:pStyle w:val="ac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9A202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14:paraId="62991758" w14:textId="77777777" w:rsidR="001A5605" w:rsidRPr="001A5605" w:rsidRDefault="001A5605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16509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Статус Думы Листвянского муниципального образования</w:t>
      </w:r>
    </w:p>
    <w:p w14:paraId="6A2DCA7B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Дума Листвянского муниципального образования (далее - Дума) является представительным органом Листвянского муниципального образования (далее - Поселения).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Дума самостоятельно решает вопросы, отнесенные к ее ведению федеральными законами, областными законами, Уставом Поселения, настоящим Регламентом.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Порядок формирования и деятельности Думы определяется Уставом Поселения, настоящим Регламентом, иными нормативными правовыми решениями Думы в соответствии с Конституцией Российской Федерации, федеральными и областными законами.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Дума обладает правами юридического лица и подлежит государственной регистрации в установленном порядке как муниципальное учреждение на основании норм Федерального закона, определяющих статус представительного органа муниципального образования, и норм Федерального закона "О некоммерческих организациях", применяемых к учреждениям.</w:t>
      </w:r>
    </w:p>
    <w:p w14:paraId="79BDC412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2. Принципы деятельности Думы</w:t>
      </w:r>
    </w:p>
    <w:p w14:paraId="0017DC41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Думы основывается на принципах коллективного, свободного обсуждения и решения вопросов, отнесенных к компетенции Думы, законности, гласности, учета мнения населения, соблюдения прав жителей Поселения в осуществлении и участии в осуществлении местного самоуправления, ответственности перед избирателями.</w:t>
      </w:r>
    </w:p>
    <w:p w14:paraId="2E696AE1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</w:t>
      </w:r>
      <w:r w:rsidR="001A5605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Депутаты Думы</w:t>
      </w:r>
    </w:p>
    <w:p w14:paraId="1D35F53C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Дума состоит из 1О депутатов, избираемых по двум пяти мандатным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избирательным округам населением Поселения на основе всеобщего равного, прямого избирательного права при тайном голосовании.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Депутаты Думы осуществляют свои полномочия на непостоянной основе, совмещая депутатскую деятельность с выполнением трудовых и служебных обязанностей по месту основной работы.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осуществлении депутатом своей деятельности на постоянной о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может быть принято </w:t>
      </w:r>
      <w:r w:rsidR="00E4202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 w:rsidR="00E4202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</w:t>
      </w:r>
      <w:r w:rsidR="00E4202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Регламентом.</w:t>
      </w:r>
      <w:r w:rsidR="006F222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0DC874" w14:textId="77777777" w:rsidR="001A5605" w:rsidRPr="001A5605" w:rsidRDefault="001A5605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FD2D2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Формы деятельности Думы</w:t>
      </w:r>
    </w:p>
    <w:p w14:paraId="68D7A378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Основной организационной формой деяте</w:t>
      </w:r>
      <w:r w:rsidR="00B3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Думы являются заседания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качестве иных форм работы Думы могут использоваться депутатские 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слушания, деятельность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22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пред. Редакции: комиссий)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депутатских объединений, рабочих групп депутатов, работа депутатов в избирательном округе.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 Поселения может осуществлять полномочия в иных формах, установленных законодательством, Уставом Поселения, настоящим Регламентом и нормативными правовыми решениями Думы.</w:t>
      </w:r>
    </w:p>
    <w:p w14:paraId="33A722FD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5. Организация деятельности Думы</w:t>
      </w:r>
    </w:p>
    <w:p w14:paraId="2DF60912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Организацию деятельности Думы осуществляет Председатель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Организационное, правовое, информационное, материально-техническое и финансовое обеспечение деятельности Думы осуществляет Администрация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организационного, хозяйственного, финансового, правового и информационного обеспечения деятельности Думы решаются через заместителя Главы Администрации Поселения в соответствии с их компетенцией и соглашением, заключенным между Администрацией Поселения и Думой.</w:t>
      </w:r>
    </w:p>
    <w:p w14:paraId="52C6C41D" w14:textId="77777777" w:rsidR="001A5605" w:rsidRPr="001A5605" w:rsidRDefault="001A5605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E7ECD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ВНУТРЕННЕЕ УСТРОЙСТВО ДУМЫ</w:t>
      </w:r>
    </w:p>
    <w:p w14:paraId="7A335862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ОРГАНЫ И ДОЛЖНОСТНЫЕ ЛИЦА ДУМЫ</w:t>
      </w:r>
    </w:p>
    <w:p w14:paraId="1ED2A69B" w14:textId="77777777" w:rsidR="001A5605" w:rsidRPr="001A5605" w:rsidRDefault="001A5605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E5DA8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Муниципальные должности в Думе</w:t>
      </w:r>
    </w:p>
    <w:p w14:paraId="636BA53C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lang w:eastAsia="ru-RU"/>
        </w:rPr>
      </w:pPr>
      <w:r w:rsidRPr="001A5605">
        <w:rPr>
          <w:rFonts w:eastAsia="Times New Roman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t>1. В соответствии с Уставом Поселения Думу Поселения возглавляет и осуществляет организацию ее деятельности Председатель Думы.</w:t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br/>
        <w:t>2. В Думе решением Думы могут быть образованы должности заместителей Председателя Думы и иные муниципальные должности (председатель</w:t>
      </w:r>
      <w:r w:rsidR="008D3E4E" w:rsidRPr="001A5605">
        <w:rPr>
          <w:rFonts w:ascii="Times New Roman" w:eastAsia="Times New Roman" w:hAnsi="Times New Roman" w:cs="Times New Roman"/>
          <w:sz w:val="28"/>
          <w:lang w:eastAsia="ru-RU"/>
        </w:rPr>
        <w:t xml:space="preserve"> комитета</w:t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t>, з</w:t>
      </w:r>
      <w:r w:rsidR="008D3E4E" w:rsidRPr="001A5605">
        <w:rPr>
          <w:rFonts w:ascii="Times New Roman" w:eastAsia="Times New Roman" w:hAnsi="Times New Roman" w:cs="Times New Roman"/>
          <w:sz w:val="28"/>
          <w:lang w:eastAsia="ru-RU"/>
        </w:rPr>
        <w:t>аместитель председателя комитета, член комитета</w:t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t xml:space="preserve"> и иные).</w:t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3. Муниципальные должности в Думе, включая должность Председателя Думы, замещаются депутатами путем избрания в порядке, установленном </w:t>
      </w:r>
      <w:r w:rsidRPr="001A5605">
        <w:rPr>
          <w:rFonts w:ascii="Times New Roman" w:hAnsi="Times New Roman" w:cs="Times New Roman"/>
          <w:sz w:val="28"/>
        </w:rPr>
        <w:lastRenderedPageBreak/>
        <w:t>настоящим</w:t>
      </w:r>
      <w:r w:rsidR="00B33D54">
        <w:rPr>
          <w:rFonts w:ascii="Times New Roman" w:hAnsi="Times New Roman" w:cs="Times New Roman"/>
          <w:sz w:val="28"/>
        </w:rPr>
        <w:t xml:space="preserve"> </w:t>
      </w:r>
      <w:r w:rsidRPr="001A5605">
        <w:rPr>
          <w:rFonts w:ascii="Times New Roman" w:hAnsi="Times New Roman" w:cs="Times New Roman"/>
          <w:sz w:val="28"/>
        </w:rPr>
        <w:t>Регламентом</w:t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br/>
        <w:t>4. Полномочия муниципальной должности, включая должность Председателя Думы, осуществляются на непостоянной основе.</w:t>
      </w:r>
      <w:r w:rsidRPr="001A5605">
        <w:rPr>
          <w:rFonts w:ascii="Times New Roman" w:eastAsia="Times New Roman" w:hAnsi="Times New Roman" w:cs="Times New Roman"/>
          <w:sz w:val="28"/>
          <w:lang w:eastAsia="ru-RU"/>
        </w:rPr>
        <w:br/>
        <w:t>Порядок замещения муниципальной должности определяет Дума Поселения при решении вопроса об образовании должности либо с учетом предложений депутата, избранного на соответствующую должность.</w:t>
      </w:r>
    </w:p>
    <w:p w14:paraId="33AED945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7. Порядок замещения муниципальных должностей в Думе</w:t>
      </w:r>
    </w:p>
    <w:p w14:paraId="55D20A2D" w14:textId="77777777" w:rsidR="00687C49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Председатель Думы, заместители председателя, избираются на заседании Думы из числа депутатов тайным голосованием с использованием бюллетеней.</w:t>
      </w:r>
      <w:r w:rsidR="0069639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Кандидатов на муниципальные должности в Думе вправе выдвигать Глава Поселения, Председатель Думы, депутатские объединения и депутаты Думы, </w:t>
      </w:r>
      <w:r w:rsid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порядке самовыдвижения.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выработки позиции по кандидатуре, выдвинутой на муниципальную должность в Думе, депутатские объединения Думы имеют право на предварительное рассмотрение кандидатуры на заседании депутатского объединения. В таком случае рассмотрение кандидатуры депутатскими объединениями и принятие решения по данному вопросу осуществляется в срок до заседания Думы, на котором будет рассматриваться вопрос о замещении муниципальной должности в Думе.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ходе обсуждения, которое проводится по всем кандидатам, давшим согласие баллотироваться на муниципальные должности в Думе, кандидаты выступают на заседании, отвечают на вопросы депутатов.</w:t>
      </w:r>
      <w:r w:rsidR="00D92506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Самоотвод кандидата принимается без голосования. Депутаты Думы и представители каждого депутатского объединения имеют право высказываться за или против кандидатов, после чего обсуждение по кандидатам прекращается.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Кандидаты, не заявившие самоотвод, включаются в список для тайного голосования.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Депутат считается избранным на должность Председателя Думы, если в результате голосования он получил большинство голосов от установленного Уставом Поселения числа (далее - от установленного числа) депутатов Думы.</w:t>
      </w:r>
      <w:r w:rsidR="00E4202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на должность Председателя Думы выдвинуто более двух кандидатов и ни один из них не набрал требуемого для избрания числа голосов, либо несколько кандидатов набрали необходимое число голосов, проводится второй тур голосования по двум кандидатам, получившим наибольшее число голосов.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Избранным на должность Председателя Думы по итогам второго тура голосования считается кандидат, который в результате голосования получил большинство голосов от установленного числа депутатов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Если во втором туре голосования ни один из двух кандидатов не набрал требуемого для избрания числа голосов депутатов Думы, Дума проводит повторные выборы Председателя Думы либо принимает решение о выборах иных должностных лиц Думы. Повторные выборы Председателя Думы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в соответствии с порядком, установленным настоящей статьей. При этом допускается выдвижение кандидатов, которые выдвигались ранее.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случае, если должность Председателя Думы не замещена (Председатель не избран), полномочия Председателя Думы, определенные настоящим Регламентом, возлагаются на заместителя Председателя Думы, избираемого в порядке, установленном частью 7 настоящей статьи.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Заместитель Председателя Думы временно исполняет полномочия Председателя Думы до замещения должности Председателя в установленном настоящим Регламентом порядке.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Депутат считается избранным на иную муниципальную должность в Думе, если за него проголосовало большинство от числа присутствующих на заседании Думы депутатов.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Решение об освобождении депутата от должности в Думе принимается большинством голосов депутатов, установленным настоящим Регламентом для избрания на соответствующую должность, за исключением решения об освобождении депутата от должности в Думе в связи с досрочным прекращением полномочий депутата в установленном законодательством Российской Федерации порядке, принимаемым Думой Поселения без голосования.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DD3F94" w14:textId="77777777" w:rsidR="00687C49" w:rsidRPr="001A5605" w:rsidRDefault="00687C4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Председатель Думы и его заместитель подотчетны Думе и их полномочия могут быть прекращены путем тайного голосования на заседании Думы. Основанием для прекращения полномочий Председателя и</w:t>
      </w:r>
    </w:p>
    <w:p w14:paraId="43DD0BCC" w14:textId="77777777" w:rsidR="00687C49" w:rsidRPr="001A5605" w:rsidRDefault="00687C4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его заместителя является неисполнение (ненадлежащее исполнение) ими своих должностных обязанностей, либо систематическое (более 2 раз) нарушение правил депутатской этики. Предложение о прекращении полномочий Председателя и (или) его заместителя может быть внесено группой депутатов численностью не менее 1/3 от установленного числа депутатов. Предложение подается в Думу не позднее чем за 9 рабочих дней до очередного заседания Думы либо в сроки, установленные Регламентом для проведения внеочередного заседания Думы. Предложение должно быть мотивированным и обоснованным с указанием конкретных фактов неисполнения либо ненадлежащего исполнения обязанностей. Факт систематического нарушения правил депутатской этики должен быть установлен в порядке, предусмотренном </w:t>
      </w:r>
      <w:hyperlink w:anchor="Par31" w:history="1">
        <w:r w:rsidRPr="001A56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Положением</w:t>
        </w:r>
      </w:hyperlink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депутатской этике депутатов Думы Листвянского муниципального образования. Полномочия Председателя и (или) его заместителя считаются прекращенными, если за это проголосовало более половины от установленной численности депутатов Думы. Не предоставление Председателем, и(или) его заместителем объяснения по поводу обстоятельств, выдвигаемых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основания для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полномочий, а также неявка без уважительных причин на заседание Думы, н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котором будет рассматриваться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прекращении полномочий, не является препятствием для рассмотр</w:t>
      </w:r>
      <w:r w:rsidR="00671B67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принятия Думой решения о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639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Председателя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заместителя. Председатель, и (или) его заместитель могут сложить свои полномочия досрочно путем подачи письменного заявления об отставке. Заявление об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отставке оглашается на очередном заседании Думы не позднее месяца с момента его подачи. На основании личного заявления Председателя, его заместителя Дума принимает решение об отставке без голосования.</w:t>
      </w:r>
    </w:p>
    <w:p w14:paraId="121A74D8" w14:textId="77777777" w:rsidR="000C3C02" w:rsidRDefault="00687C4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Председателя, его заместителя прекращаются досрочно в случаях, предусмотренных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Регламентом,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установленных федеральным законодательством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прекращения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депутатских полномочий. При рассмотрении Думой вопроса о прекращени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полномочий  председателя Думы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Думы ведет 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а в случае его отсутствия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Председателя,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одновременном рассмотрении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о прекращении его полномочий - 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6" w:history="1">
        <w:r w:rsidRPr="001A56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Уставу</w:t>
        </w:r>
      </w:hyperlink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аменту, депутатской этике. В таком же порядке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общее руководство Думой до избрания Председателя Думы. При досрочном прекращении полномочий выборы Председателя, заместителя Председателя 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проводятся в течение 30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р</w:t>
      </w:r>
      <w:r w:rsidR="009F4FF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прекращении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14:paraId="1C012CE1" w14:textId="77777777" w:rsidR="001A5605" w:rsidRPr="001A5605" w:rsidRDefault="001A5605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423863B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Полномочия Председателя Думы</w:t>
      </w:r>
    </w:p>
    <w:p w14:paraId="11E1851D" w14:textId="77777777" w:rsidR="001A5605" w:rsidRDefault="001A5605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C70CC" w14:textId="77777777" w:rsidR="001A5605" w:rsidRDefault="001A5605" w:rsidP="00B31A34">
      <w:pPr>
        <w:pStyle w:val="ac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3F3FEB9F" w14:textId="77777777" w:rsidR="001A5605" w:rsidRDefault="001A5605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5605" w:rsidSect="001A5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3EFE5E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Думу Поселения во взаимоотношениях с населением Поселения, органами местного самоуправления Поселения, органами государственной власти, органами местного самоуправления иных муниципальных образований, предприятиями, учреждениями, организациями, общественными объединениями;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председательствует на заседаниях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созывает очередные и внеочередные заседания Думы, организует их подготовку и проведение, заблаговременно доводит до сведения депутатов и Главы Поселения время и место проведения заседаний, а также повестку дня, назначает и организует проведение депутатских слушаний;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способствует сотрудничеству и взаимодействию Думы с иными органами местного самоуправления Поселения, сближению позиций депутатов Думы по обсуждаемым вопросам для принятия взаимосогласованных решений, при необходимости организует проведение консультаций с</w:t>
      </w:r>
      <w:r w:rsidR="00F639B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комитетами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рабочими группами депутатов, депутатскими объединениями, отдельными депутатами, организует работу согласительных комиссий в целях преодоления разногласий и разрешения других вопросов, возникающих при принятии решений Дум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организует работу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групп и иных органов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направляет внесенные в Думу проекты решений и материалы к ним в постоянные </w:t>
      </w:r>
      <w:r w:rsidR="008D3E4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комитеты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в соответствии с вопросами их ведения, депутатские объединения, контролирует сроки рассмотрения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комитетами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направляет проект решения, подготовленный депутатами Думы, населением Поселения, органами территориального общественного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Уставным судом Иркутской области, областным судом, прокурором Иркутской области и материалы к нему Главе Поселения для осуществления анализа проекта решения специалистами Администрации Поселения в соответствующих областях (экономики, финансов, права и иных), согласования в порядке, установленном Регламентом работы Администрации Поселения, или подготовки заключения Главы Поселения в случаях, установленных Уставом Поселения;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в случаях, предусмотренных муниципальными нормативными правовыми актами Поселения, направляет проект решения и материалы к нему в Избирательную комиссию Поселения;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направляет принятые Думой Поселения решения нормативного характера для подписания Главе Поселения;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подписывает решения Думы </w:t>
      </w:r>
      <w:r w:rsidR="00687C49" w:rsidRPr="001A56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нормативного</w:t>
      </w:r>
      <w:r w:rsidR="000C3C02" w:rsidRPr="001A56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87C49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ненормативного характера по вопросам, отнесенным к компетенции представительного органа муниципального образования федеральными и областными законами и Уставом Поселения, в том числе по вопросам организации деятельности Думы, протоколы, стенограммы заседаний, иные документы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обеспечивает контроль за исполнением решений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12) распределяет обязанности между заместителями Председателя Думы и председателями к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13) издает постановления, распоряжения по вопросам организации работы Думы в соответствии с требованиями настоящего Регламента;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14) дает поручения, связанные с организацией деятельности Думы, вносит предложения по иным вопросам деятельности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15) принимает меры по обеспечению гласности и учету общественного мнения в работе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16) обеспечивает соблюдение настоящего Регламента;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17) от имени и по решению Думы поручает представление ее интересов в суде и иных государственных органах, по вопросам компетенции Думы заключает договоры;</w:t>
      </w:r>
    </w:p>
    <w:p w14:paraId="15B11A31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оказывает содействие депутатам в осуществлении их депутатских полномочий;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19) является распорядителем средств, предусмотренных в бюджете Листвянского муниципального образования на обеспечение деятельности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20) решает иные вопросы, которые могут быть поручены ему Думой Поселения либо возложены на него законодательством, Уставом Поселения, настоящим Регламентом, иными решениями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Дума вправе отменить любое постановление, распоряжение Председателя Думы, поручение, предложение, внесенное им в иные органы местного самоуправления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Председатель Думы или по его поручению депутат Думы представляет Думе доклады об итогах ее деятельности за полугодие и проект Плана работы Думы на полугодие.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F639B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временного отсутствия Председателя Думы его полномочия </w:t>
      </w:r>
      <w:r w:rsidR="00F639B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исполняет заместитель Председателя Думы или один из депутатов, в случае временного отсутствия заместителя Председателя Думы, на основании письме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распоряжения Председателя.</w:t>
      </w:r>
      <w:r w:rsidR="001A5605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 вопросам организационного, правового, информационного, материально-технического и финансового обеспечения деятельности Думы Председатель Думы издает распоряжения.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иным вопросам организации деятельности Думы Председатель Думы издает постановления.</w:t>
      </w:r>
    </w:p>
    <w:p w14:paraId="46468C90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9. Полномочия иных должностных лиц Думы</w:t>
      </w:r>
    </w:p>
    <w:p w14:paraId="1B8B4416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Полномочия иных должностных лиц Думы определяются решениями Думы об образовании соответствующей муниципальной должности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Положениями </w:t>
      </w:r>
      <w:r w:rsidR="001A5605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комитетах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(иных органах Думы), если иное не предусмотрено настоящим Регламентом.</w:t>
      </w:r>
    </w:p>
    <w:p w14:paraId="48BFB651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10. Органы Думы</w:t>
      </w:r>
    </w:p>
    <w:p w14:paraId="7DC20F59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предварительного рассмотрения и подготовки вопросов, отнесенных к ведению Думы, подготовки проектов решений, внесенных в Думу, для рассмотрения на заседании Думы, содействия осуществляемой Думой в пределах компетенции контрольной деятельности, в соответствии со статьей 53 Устава Поселения Дума мож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образовывать постоянные комитеты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временные комиссии и рабочие группы, а также иные органы.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Комитеты, к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рабочие группы и иные органы ответственны перед Думой</w:t>
      </w:r>
      <w:r w:rsid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представления Думе информации и отчетов о деятельности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рабочей группы, иного органа определяется Положениями о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комитетах,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 Думы, решением Думы о создании рабочей группы депутатов или решением Думы о создании иного органа.</w:t>
      </w:r>
    </w:p>
    <w:p w14:paraId="18D3C5F1" w14:textId="77777777" w:rsid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11. Принципы деятельности органов Думы</w:t>
      </w:r>
    </w:p>
    <w:p w14:paraId="0F5D64BA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Деятельность органов Думы основана на принципах свободы обсуждения, гласности, беспристраст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 заседаниях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групп, иных органов Думы могут присутствовать представители средств массовой информации.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 заседании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рабочей группы, иного органа Думы вправе присутствовать: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Глава Поселения, Председатель Избирательной комиссии Поселения, их представители, субъекты права правотворческой инициативы, проекты решений которых рассматриваются на заседании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комитетов,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их представители;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заместитель Главы Администрации Поселения или по его поручению представитель и специалисты Администрации Поселения при рассмотрении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заседании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комитетов,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рабочей группы вопросов, относящихся к компетенции соответствующих структурных подразделений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На заседание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комитетов,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рабочей группы, иного органа Думы могут быть приглашены представители государственных органов, организаций, общественных объединений, специалисты.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Лица, указанные в частях 2-4 настоящей статьи, информируются о дате, времени и месте заседания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рабочей группы.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случае, если депутат Думы имеет финансовую либо иную личную заинтересованность в каком-либо вопросе, который обсуждается в органе Думу в его присутствии, он должен немедленно сообщить об этом и воздержаться от обсуждения по данному вопросу.</w:t>
      </w:r>
    </w:p>
    <w:p w14:paraId="0CEDF390" w14:textId="77777777" w:rsidR="008D3E4E" w:rsidRPr="001A5605" w:rsidRDefault="008D3E4E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59370" w14:textId="77777777" w:rsidR="001A5605" w:rsidRDefault="006A7FB0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Постоянные комитеты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2E15E50A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Дума может образовывать постоянные и временные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Постоянные к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омитеты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на срок полномочий Думы дан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созыва.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Постоянные комитеты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на основании Положения о постоянных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комитетах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Думы, в котором определяются перечень постоянных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наименования, порядок формирования, полномочия, порядок планирования работы, представления отчетов о работе и иные вопросы деятельности </w:t>
      </w:r>
      <w:r w:rsidR="007A78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срока полномочий Дума вправе расформировывать ранее созданные и образовывать новые постоянные коми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изменять их перечень и наименования путем внесения изменений в Положение о постоянных 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комитетах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Депутат Д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обязан состоять в постоянном комитете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Думы. Депутат Думы может быть чл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еном не более одного постоянного комитета за исключением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Уставу,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 и депутатской этике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Ду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вправе возглавлять постоянный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состав постоянного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свободного волеизъявления депутатов, депутатских объединений.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Голосование может проводи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целом по составу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каждому кандидату, либо в ином порядке по решению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Права и обязанности депутатов, участвую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работе постоянных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 являющихся их членами), определяются Положением о статусе депутата Думы, Положением о постоянных 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комитетах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Депутат Думы может быть выведен из состава постоянно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личному заявлен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или по представлению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систематическое (более 2-х раз подряд) неучас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 работе постоянного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уважительных причин, регулярное и без уважительных причин неисполнение поручений 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постоянного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Прекращение членства депута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составе постоянного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решением Думы.</w:t>
      </w:r>
    </w:p>
    <w:p w14:paraId="190070B3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0421E" w14:textId="77777777" w:rsidR="009316F9" w:rsidRDefault="003716FE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Полномочия постоянн</w:t>
      </w:r>
      <w:r w:rsidR="00541A6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5C25507D" w14:textId="77777777" w:rsidR="007D75AF" w:rsidRDefault="003716FE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Постоянные комитеты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Думы: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вносят предложения по формированию Плана работы Думы на полугодие;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участвуют в подготовке проектов решений Думы;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осуществляют предварительное рассмотрение проектов решений, внесенных в установленном порядке в Думу Поселения; обеспечивают их своевременную и качественную подготовку к рассмотрению на заседании Думы;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осуществляют предварительное рассмотрение иных вопросов, запланированных для рассмотрения на заседаниях Думы;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участвуют в подготовке и проведении депутатских слушаний;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исполняют поручения Думы, Председателя Думы;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осуществляют контроль за исполнением решений Думы;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участвуют в подготовке предложений, замечаний, поправок к проектам законов Иркутской области;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решают вопросы организации своей деятельности;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рассматривают иные вопросы в пределах своей ком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Постоянные комитеты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имеют право вносить предложения по проекту повестки очередного заседания Думы.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Депутат - представитель по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стоянного комитета по поручению комитета 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выступать на заседаниях Думы, заседаниях других комиссий, депутатских слушаниях с докладами и содокладами по вопросам, относящимся к ве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представляемого им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DB237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AA38D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Полномочия председателя </w:t>
      </w:r>
      <w:r w:rsidR="003716FE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комитета Думы</w:t>
      </w:r>
    </w:p>
    <w:p w14:paraId="76611B35" w14:textId="77777777" w:rsidR="007D75AF" w:rsidRDefault="003716FE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Председатель постоянного комитета: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представляет комитет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взаимоотношениях с субъектами права правотворческой инициативы, избирателями;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распределяет об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язанности между членами комитета;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направляет членам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Думы и иные документы и 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поступившие в комитет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предварительного рассмотрения, устанавливает и контролирует срок их рассмотрения;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обеспечивает своевременную и качественную подготовку проекта решения, внесенного в Думу, для рассмотрения на заседании Думы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созывает заседания комитета;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уведомляет членов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участников заседания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и времени заседания комитета;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ведет заседания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решени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протоколы заседаний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он председательствовал;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в случае своего временного отсутствия поручает исполнение обязанностей 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одному из членов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решает другие вопросы внутреннего о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деятельности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Регламентом и распределением обя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 между членами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 вопросам своей ком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петенции председатель постоянного комитета издает распоряжения. 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вправе отменить любое распоряжение 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постоянного комитета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5DA8EF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682DC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ья 15. Порядок работы постоянного комитета</w:t>
      </w:r>
    </w:p>
    <w:p w14:paraId="2A7707F1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Заседание постоянной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правомочно, если на нем присутствует более половины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членов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Заседание проводит пре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или иной член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Председателя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7ED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комитета не является обязательной процедурой и п</w:t>
      </w:r>
      <w:r w:rsidR="006A7FB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по мере необходимости.</w:t>
      </w:r>
      <w:r w:rsidR="00541A6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пред. Редакции: </w:t>
      </w:r>
      <w:r w:rsidR="00541A6A" w:rsidRPr="001A5605">
        <w:rPr>
          <w:rFonts w:ascii="Times New Roman" w:eastAsia="Times New Roman" w:hAnsi="Times New Roman" w:cs="Times New Roman"/>
          <w:lang w:eastAsia="ru-RU"/>
        </w:rPr>
        <w:t>Заседания комиссии проводятся по мере необходимости.)</w:t>
      </w:r>
      <w:r w:rsidR="007D326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Информация о работе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541A6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в средствах массовой информации.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Депутат Думы обязан прису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тствовать на заседаниях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которой он является. О невозможности прис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утствовать на заседании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 депутат Думы заблаговременно и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Председателя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постоянного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могут принимать участие, с правом совещательного голоса депутаты Думы, не входящие 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состав.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Решение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большинством голосов от общего числа 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присутствующих на заседании. При равенстве голосов принимается решение, за которое пр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оголосовал председатель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ED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8701C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1A78F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 Совместн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заседания постоянных комитетов</w:t>
      </w:r>
    </w:p>
    <w:p w14:paraId="5935D411" w14:textId="77777777" w:rsidR="007D75AF" w:rsidRDefault="00F86DDC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Постоянные комитеты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вправе проводить совместные заседания.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Решения н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совместных заседаниях комитетов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 от общего числа участвующих в заседании членов указанных коми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подписываются председательствующим (председательствующими) на заседании.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на совместных заседан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могут приниматься комитетами раздельно по решению комитетов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проводящих совместные заседания.</w:t>
      </w:r>
    </w:p>
    <w:p w14:paraId="01157615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FB84E" w14:textId="77777777" w:rsidR="009316F9" w:rsidRDefault="00F86DDC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 Комитет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Уставу, 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депутатской этике</w:t>
      </w:r>
    </w:p>
    <w:p w14:paraId="062E566B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подготовки к рассмотрению Думой вопросов, связанных с нарушением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Листвянского муниципального образования,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и депутатской этики, Дума Поселения на срок полномочий Думы да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созыва образует постоянный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Уставу,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и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утатской этике.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 Комитета по Уставу,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депутатской этике избирается на первом заседании Думы данного созыва в количестве не м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пяти депутатов.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Комитет по Уставу,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депутатской этике: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готовит, предварительно рассматривает предложения об изменении и дополнении 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настоящий Регламент; осуществляет контроль за их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соблюдением; дает заключения по вопросам, связанным с привлечением депутатов Думы к ответственности за нарушение Регламента; дает разъяснения по применению Регламента;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разрабатывает Правила депутатской этики, утверждаемые Думой, контролирует их соблюдение; дает заключения по вопросам, связанным с привлечением депутатов Думы к ответственности за нарушение Правил депутатской этики.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осуществляет регистрацию депутатских объединений в порядке, установленном настоящим Регламентом;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иные вопросы, касающиеся правил Регламента Думы, депутатской этики в соот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Положением о комитете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Уставу,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и депутатской этике, поручениями Думы 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Председателя Думы.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Комитет по Уставу,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депутатской этике осуществляет подготовку проектов решений Думы, заключений по вопросам своей компетенции.</w:t>
      </w:r>
    </w:p>
    <w:p w14:paraId="3AB5E9D3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82685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 Ответственность депутата Думы</w:t>
      </w:r>
    </w:p>
    <w:p w14:paraId="524A9CD3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6C51B9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B9" w:rsidRPr="001A5605">
        <w:rPr>
          <w:rFonts w:ascii="Times New Roman" w:hAnsi="Times New Roman" w:cs="Times New Roman"/>
          <w:sz w:val="28"/>
          <w:szCs w:val="28"/>
        </w:rPr>
        <w:t>В случае отсутствия депутата Думы на заседаниях Думы в течение двух</w:t>
      </w:r>
      <w:r w:rsidR="00541A6A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="006C51B9" w:rsidRPr="001A5605">
        <w:rPr>
          <w:rFonts w:ascii="Times New Roman" w:hAnsi="Times New Roman" w:cs="Times New Roman"/>
          <w:sz w:val="28"/>
          <w:szCs w:val="28"/>
        </w:rPr>
        <w:t xml:space="preserve"> заседаний подряд без уважительных причин, неоднократного ухода депутата Думы с заседаний без уважительных причин, невыполнения депутатом поручений Думы, для принятия мер воздействия к депутату в связи с неучастием в депутатской деятельности вопрос рассмат</w:t>
      </w:r>
      <w:r w:rsidR="00F86DDC" w:rsidRPr="001A5605">
        <w:rPr>
          <w:rFonts w:ascii="Times New Roman" w:hAnsi="Times New Roman" w:cs="Times New Roman"/>
          <w:sz w:val="28"/>
          <w:szCs w:val="28"/>
        </w:rPr>
        <w:t>ривается комитетом</w:t>
      </w:r>
      <w:r w:rsidR="006C51B9" w:rsidRPr="001A5605">
        <w:rPr>
          <w:rFonts w:ascii="Times New Roman" w:hAnsi="Times New Roman" w:cs="Times New Roman"/>
          <w:sz w:val="28"/>
          <w:szCs w:val="28"/>
        </w:rPr>
        <w:t xml:space="preserve"> по Уставу, </w:t>
      </w:r>
      <w:r w:rsidR="006A7FB0" w:rsidRPr="001A5605">
        <w:rPr>
          <w:rFonts w:ascii="Times New Roman" w:hAnsi="Times New Roman" w:cs="Times New Roman"/>
          <w:sz w:val="28"/>
          <w:szCs w:val="28"/>
        </w:rPr>
        <w:t>Регламенту и депутатской этике.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Комитетом по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Уставу, Р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и депутатской этике запрашиваются в установленном порядке и изучаются документы, подтверждающие наличие или отсутствие уважительных причин неучастия депутата в работе Думы, объяснения депутата.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Уважительными причинами неучастия депутата Думы в работе Думы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</w:t>
      </w:r>
      <w:r w:rsidR="009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болезнь;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командировка;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отпуск;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учебная сессия,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военные сборы;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предварительное разрешение Председателя Ду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председателя соответствующего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иные причины, признанные Думой уважительным.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Комитет вправе внести вопрос о неучастии депутата в работе Думы и представление о применении к нему мер воздействия на рассмотрение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 неучастие в работе Думы к депутату могут быть применены следующие меры воздействия: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лишение права на возмещение расходов, связанных с осуществлением депутатской деятельности, на срок до 3 месяцев;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информирование избирателей через средства массовой информации о неучастии депутата в работе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меры воздействия применяются к депутату на основании соответствующего решения Думы.</w:t>
      </w:r>
    </w:p>
    <w:p w14:paraId="136F22B2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19. Временные комиссии и рабочие группы Думы</w:t>
      </w:r>
    </w:p>
    <w:p w14:paraId="2992CA8D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Временные комиссии и рабочие группы образуются на определенный срок или для выполнения конкретной задачи из числа депутатов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временных комиссий, рабочих групп могут входить должностные лица Администрации Поселения (по представлению Главы Поселения), представители иных органов местного самоуправления Поселения, государственных органов и организаций (по согласованию).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Персональный состав временных комиссий и рабочих групп формируется на основе свободного волеизъявления депутатов, депутатских объединений.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Голосование может проводиться в целом по составу временной комиссии, рабочей группы, по каждому кандидату либо в ином порядке по решению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Временные комиссии и рабочие группы действуют на основании Положений, утверждаемых решением Думы, определяющих наименования временных комиссий, полномочия, порядок планирования работы, представления отчетов о работе и иные вопросы деятельности комиссий.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Состав, задачи, объем и сроки полномочий, порядок деятельности временных комиссий, рабочих групп определяются в решении Думы об образовании временной комиссии, рабочей группы.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Права и обязанности депутатов, участвующих в работе временных комиссий, рабочих групп (в том числе не являющихся их членами) определяются Положением о статусе депутата Думы, положениями о временных комиссиях и рабочих группах.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Временная комиссия, рабочая группа прекращают свою деятельность после выполнения возложенных на них задач, истечения срока, на который они были созданы, или досрочно по решению Думы.</w:t>
      </w:r>
    </w:p>
    <w:p w14:paraId="7F714C6D" w14:textId="77777777" w:rsidR="00F86DDC" w:rsidRPr="001A5605" w:rsidRDefault="00F86DDC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DDD32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ДЕПУТАТСКИЕ ОБЪЕДИНЕНИЯ</w:t>
      </w:r>
    </w:p>
    <w:p w14:paraId="356B9AB6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AFFE5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Депутатские объединения</w:t>
      </w:r>
    </w:p>
    <w:p w14:paraId="32D7F4D8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Для совместной деятельности и выражения единой позиции по вопросам,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рассматриваемым Думой, депутаты Думы могут образовывать депутатские объединения в порядке, установленном настоящим Регламентом.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Депутатскими объединениями являются депутатские фракции и депутатские группы.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Депутатские объединения обладают равными правами, предусмотренными настоящим Регламентом.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Депутатское объединение, сформированное из депутатов Думы - членов политической партии, прошедшей в Государственную Думу Федерального Собрания Российской Федерации, а также из депутатов Думы, не являющихся членами указанных политических партий и пожелавших участвовать в работе данного депутатского объединения, именуется фракцией.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Депутаты Думы, не вошедшие во фракции, вправе образовывать депутатские группы. В депутатские группы депутаты объединяются по профессиональным, территориальным и иным признакам.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Депутаты Думы, не вошедшие ни в одно из депутатских объединений при их регистрации либо выбывшие из депутатского объединения, в дальнейшем могут войти в любое из них при согласии депутатского объединения.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Внутренняя деятельность депутатских объединений организуется ими самостоятельно.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Депутатские объединения могут разрабатывать и принимать положение о депутатском объединении, которое является внутренним документом депутатского объединения и организует взаимоотношения депутатов внутри него.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 о депутатском объединении не может противоречить настоящему Регламенту.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Депутатские объединения информируют Председателя Думы о своих решениях.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Регистрации подлежат депутатские объединения численностью не менее пяти депутатов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Если число членов депутатского объединения становится менее пяти, по истечении месяца со дня установления Комитетом по регламенту и депутатской этике этого факта деятельность соответствующего депутатского объединения считается прекращенной, о чем комитет принимает решение, направляемое Председателю Думы и депутатским объединениям для сведения.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Депутатские объединения информируют Председателя Думы о своих решениях.</w:t>
      </w:r>
    </w:p>
    <w:p w14:paraId="21D8D7AA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21. Порядок создания депутатского объединения</w:t>
      </w:r>
    </w:p>
    <w:p w14:paraId="16D65C64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Решение о создании депутатской фракции, депутатской группы принимается на организационном собрании депутатской фракции или группы и оформляется протоколом. В протоколе указываются: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наименование депутатской фракции, группы;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цели и задачи создания;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численность, фамилии, имена, отчества, номера избирательных округов депутатов, вошедших в депутатскую фракцию, группу;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фамилия, имя, отчество руководителя депутатской фракции, группы.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Для регистрации депутатской фракции, депутатской группы в Комитет по регламенту и депутатской этике направляются следующие документы: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уведомление руководителя о создании депутатской фракции, депутатской группы;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выписка из протокола организационного собрания депутатской фракции, депутатской группы, включающего решение о целях образования объединения, о его официальном названии, списочном составе, руководителе депутатского объединения;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декларация о намерении (цели, задачи) или партийная программа;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письменные заявления депутатов о вхождении в депутатскую фракцию, группу.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 основании поступивших документов, предусмотренных частью 2 настоящей статьи Комитет по регламенту и депутатской этике вправе принять решение о регистрации и включении образованного депутатского объединения в Реестр депутатских фракций и групп либо отказать в регистрации депутатского объединения.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отказа в регистрации депутатского объединения может быть только несоответствие представленных документов части 2 настоящей статьи.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 регистрации и включении образованного депутатского объединения в Реестр депутатских фракций и групп либо об отказе в регистрации депутатского объединения должно быть принято Комитетом по регламенту и депутатской этике не позднее 10 дней со дня поступления документов, предусмотренных частью 2 настоящей статьи.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4.Депутатская фракция, депутатская группа считаются зарегистрированными со дня включения их в Реестр депутатских фракций и групп.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Реестре депутатских фракций и групп указываются сведения об официальном названии депутатской фракции, группы, о руководителе объединения, фамилии, имена, отчества, номера избирательных округов депутатов - членов депутатского объединения.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Реестр депутатских фракций и групп ведется и хранится в организационном отделе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 по регламенту и депутатской этике осуществляет контроль за соблюдением правил регистрации депутатских объединений, а также обеспечивает своевременное информирование депутатов на ближайшем заседании Думы обо всех изменениях в составе депутатских фракций, групп.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Депутатские объединения, не зарегистрированные в установленном порядке и не включенные в Реестр депутатских фракций и групп, не пользуются правами депутатской фракции, группы.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Председатель Думы обязан проинформировать депутатов на ближайшем заседании Думы о создании или прекращении деятельности депутатской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фракции, группы, о чем в протоколе заседания делается запись.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информации о целях и задачах вновь образованной депутатской фракции, группы по решению депутатов Думы ее представителю на этом же заседании может быть предоставлено время для выступления.</w:t>
      </w:r>
    </w:p>
    <w:p w14:paraId="38A334AE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8D492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 Порядок вхождения депутата Думы в состав или выхода депутата Думы из состава депутатского объединения</w:t>
      </w:r>
    </w:p>
    <w:p w14:paraId="016FCB52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Депутат Думы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Депутат выводится из состава депутатского объединения на основании решения большинства от общего числа членов депутатского объединения об исключении его из депутатского объединения, а также в случае подачи им в Комиссию по регламенту и депутатской этике письменного заявления: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 выходе из депутатского объединения;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 переходе в другое зарегистрированное депутатское объединение;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 вхождении во вновь образуемое депутатское объединение.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Датой вхождения депутата в депутатское объединение считается день, следующий за днем регистрации решения депутатского объединения в организационном отделе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в организационном отделе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случаях, указанных в части 2 настоящей статьи, а также в случае досрочного прекращения полномочий депутата Думы Комитет принимает решение о внесении соответствующих изменений в состав депутатского объединения.</w:t>
      </w:r>
    </w:p>
    <w:p w14:paraId="38D7B9F1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53263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ОБЩИЙ ПОРЯДОК РАБОТЫ ДУМЫ</w:t>
      </w:r>
    </w:p>
    <w:p w14:paraId="2D6ACB1F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ПОДГОТОВКА К ЗАСЕДАНИЯМ ДУМЫ</w:t>
      </w:r>
    </w:p>
    <w:p w14:paraId="74FF1EDA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F930B" w14:textId="77777777" w:rsidR="009316F9" w:rsidRDefault="007D75AF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t>Статья 23. Планирование работы Думы</w:t>
      </w:r>
    </w:p>
    <w:p w14:paraId="59C904F4" w14:textId="77777777" w:rsidR="008D3E4E" w:rsidRPr="001A5605" w:rsidRDefault="007D75AF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br/>
        <w:t>1. Работа Думы осуществляется по плану, разрабатываемому на полугодие на основании предложений деп</w:t>
      </w:r>
      <w:r w:rsidR="00F86DDC" w:rsidRPr="001A5605">
        <w:rPr>
          <w:rFonts w:ascii="Times New Roman" w:hAnsi="Times New Roman" w:cs="Times New Roman"/>
          <w:sz w:val="28"/>
          <w:szCs w:val="28"/>
        </w:rPr>
        <w:t>утатов Думы, постоянных комитетов</w:t>
      </w:r>
      <w:r w:rsidRPr="001A5605">
        <w:rPr>
          <w:rFonts w:ascii="Times New Roman" w:hAnsi="Times New Roman" w:cs="Times New Roman"/>
          <w:sz w:val="28"/>
          <w:szCs w:val="28"/>
        </w:rPr>
        <w:t>, депутатских объединений, Главы Поселения и утверждаемому решением Думы.</w:t>
      </w:r>
      <w:r w:rsidRPr="001A5605">
        <w:rPr>
          <w:rFonts w:ascii="Times New Roman" w:hAnsi="Times New Roman" w:cs="Times New Roman"/>
          <w:sz w:val="28"/>
          <w:szCs w:val="28"/>
        </w:rPr>
        <w:br/>
        <w:t>План работы Думы включает вопросы, запланированные для рассмотрения на заседаниях Думы и на депутатских слушаниях.</w:t>
      </w:r>
      <w:r w:rsidRPr="001A5605">
        <w:rPr>
          <w:rFonts w:ascii="Times New Roman" w:hAnsi="Times New Roman" w:cs="Times New Roman"/>
          <w:sz w:val="28"/>
          <w:szCs w:val="28"/>
        </w:rPr>
        <w:br/>
        <w:t>2. Депутаты представляют предложения в план работы Думы с учетом мнения избирателей, органов территориального общественного самоуправления, предприятий, учреждений, организаций, общественных объединений.</w:t>
      </w:r>
      <w:r w:rsidRPr="001A5605">
        <w:rPr>
          <w:rFonts w:ascii="Times New Roman" w:hAnsi="Times New Roman" w:cs="Times New Roman"/>
          <w:sz w:val="28"/>
          <w:szCs w:val="28"/>
        </w:rPr>
        <w:br/>
      </w:r>
      <w:r w:rsidRPr="001A5605">
        <w:rPr>
          <w:rFonts w:ascii="Times New Roman" w:hAnsi="Times New Roman" w:cs="Times New Roman"/>
          <w:sz w:val="28"/>
          <w:szCs w:val="28"/>
        </w:rPr>
        <w:lastRenderedPageBreak/>
        <w:t>Предложения в план работы Думы на очередное полугодие представляются на имя председателя Думы до 5 числа последнего месяца текущего полугодия.</w:t>
      </w:r>
      <w:r w:rsidRPr="001A5605">
        <w:rPr>
          <w:rFonts w:ascii="Times New Roman" w:hAnsi="Times New Roman" w:cs="Times New Roman"/>
          <w:sz w:val="28"/>
          <w:szCs w:val="28"/>
        </w:rPr>
        <w:br/>
        <w:t>На основании поступивших п</w:t>
      </w:r>
      <w:r w:rsidR="008E46BA" w:rsidRPr="001A5605">
        <w:rPr>
          <w:rFonts w:ascii="Times New Roman" w:hAnsi="Times New Roman" w:cs="Times New Roman"/>
          <w:sz w:val="28"/>
          <w:szCs w:val="28"/>
        </w:rPr>
        <w:t>редложений уполномоченный специалист</w:t>
      </w:r>
      <w:r w:rsidRPr="001A5605">
        <w:rPr>
          <w:rFonts w:ascii="Times New Roman" w:hAnsi="Times New Roman" w:cs="Times New Roman"/>
          <w:sz w:val="28"/>
          <w:szCs w:val="28"/>
        </w:rPr>
        <w:t xml:space="preserve"> Администрации Поселения составляет проект плана работы Думы и представляет его Председателю Думы и Главе Поселения за 15 дней до начала очередного полугодия. Анализ и доработка проекта плана работы Думы осуществляются Председателем Думы совместно с Главой </w:t>
      </w:r>
      <w:r w:rsidR="008E46BA" w:rsidRPr="001A5605">
        <w:rPr>
          <w:rFonts w:ascii="Times New Roman" w:hAnsi="Times New Roman" w:cs="Times New Roman"/>
          <w:sz w:val="28"/>
          <w:szCs w:val="28"/>
        </w:rPr>
        <w:t>Поселения.</w:t>
      </w:r>
      <w:r w:rsidR="008E46BA" w:rsidRPr="001A5605">
        <w:rPr>
          <w:rFonts w:ascii="Times New Roman" w:hAnsi="Times New Roman" w:cs="Times New Roman"/>
          <w:sz w:val="28"/>
          <w:szCs w:val="28"/>
        </w:rPr>
        <w:br/>
        <w:t>Уполномоченный специалист</w:t>
      </w:r>
      <w:r w:rsidRPr="001A5605">
        <w:rPr>
          <w:rFonts w:ascii="Times New Roman" w:hAnsi="Times New Roman" w:cs="Times New Roman"/>
          <w:sz w:val="28"/>
          <w:szCs w:val="28"/>
        </w:rPr>
        <w:t xml:space="preserve"> Администрации Поселения,</w:t>
      </w:r>
      <w:r w:rsidR="00754C8D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t>с учетом замечаний и предложений Председателя Думы, Главы Поселения подготавливает проект решения Думы о плане работы Думы на очередное полугодие. До вынесения на рассмотрение Думы указанный проект решения Думы подлежит согласованию с Главой Поселения.</w:t>
      </w:r>
      <w:r w:rsidRPr="001A5605">
        <w:rPr>
          <w:rFonts w:ascii="Times New Roman" w:hAnsi="Times New Roman" w:cs="Times New Roman"/>
          <w:sz w:val="28"/>
          <w:szCs w:val="28"/>
        </w:rPr>
        <w:br/>
        <w:t>3. Проект решения Думы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депутатов.</w:t>
      </w:r>
      <w:r w:rsidRPr="001A5605">
        <w:rPr>
          <w:rFonts w:ascii="Times New Roman" w:hAnsi="Times New Roman" w:cs="Times New Roman"/>
          <w:sz w:val="28"/>
          <w:szCs w:val="28"/>
        </w:rPr>
        <w:br/>
        <w:t>Решение Думы об утверждении Плана работы Думы на очередное полугодие подписывается Председателем Думы и направляется Главе Поселения не позднее 3 календарных дней со дня принятия.</w:t>
      </w:r>
      <w:r w:rsidRPr="001A5605">
        <w:rPr>
          <w:rFonts w:ascii="Times New Roman" w:hAnsi="Times New Roman" w:cs="Times New Roman"/>
          <w:sz w:val="28"/>
          <w:szCs w:val="28"/>
        </w:rPr>
        <w:br/>
        <w:t>Контроль за выполнением плана работы Думы осуществляет Председатель Думы.</w:t>
      </w:r>
    </w:p>
    <w:p w14:paraId="0FCFFD81" w14:textId="77777777" w:rsidR="008D3E4E" w:rsidRPr="001A5605" w:rsidRDefault="007D75AF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br/>
        <w:t>Статья 24. Формирование повестки заседания Думы</w:t>
      </w:r>
      <w:r w:rsidRPr="001A5605">
        <w:rPr>
          <w:rFonts w:ascii="Times New Roman" w:hAnsi="Times New Roman" w:cs="Times New Roman"/>
          <w:sz w:val="28"/>
          <w:szCs w:val="28"/>
        </w:rPr>
        <w:br/>
        <w:t xml:space="preserve">1. Проект повестки заседания Думы составляется </w:t>
      </w:r>
      <w:r w:rsidR="006A7FB0" w:rsidRPr="001A5605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администрации </w:t>
      </w:r>
      <w:r w:rsidRPr="001A5605">
        <w:rPr>
          <w:rFonts w:ascii="Times New Roman" w:hAnsi="Times New Roman" w:cs="Times New Roman"/>
          <w:sz w:val="28"/>
          <w:szCs w:val="28"/>
        </w:rPr>
        <w:t>Поселения</w:t>
      </w:r>
      <w:r w:rsidR="00754C8D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t>на основании плана мероприятий по подготовке заседания Думы, утверждаемого постановлением Председателя Думы о созыве заседания Думы в соответствии с Планом работы Думы на очередное полугодие.</w:t>
      </w:r>
      <w:r w:rsidRPr="001A5605">
        <w:rPr>
          <w:rFonts w:ascii="Times New Roman" w:hAnsi="Times New Roman" w:cs="Times New Roman"/>
          <w:sz w:val="28"/>
          <w:szCs w:val="28"/>
        </w:rPr>
        <w:br/>
        <w:t>2. Предложения о включении в повестку заседания Думы внеплановых вопросов могут вноситься Председателем Думы, его заместителями, депутатами Думы, Главой П</w:t>
      </w:r>
      <w:r w:rsidR="00F86DDC" w:rsidRPr="001A5605">
        <w:rPr>
          <w:rFonts w:ascii="Times New Roman" w:hAnsi="Times New Roman" w:cs="Times New Roman"/>
          <w:sz w:val="28"/>
          <w:szCs w:val="28"/>
        </w:rPr>
        <w:t>оселения, постоянными комитетами</w:t>
      </w:r>
      <w:r w:rsidRPr="001A5605">
        <w:rPr>
          <w:rFonts w:ascii="Times New Roman" w:hAnsi="Times New Roman" w:cs="Times New Roman"/>
          <w:sz w:val="28"/>
          <w:szCs w:val="28"/>
        </w:rPr>
        <w:t xml:space="preserve"> Думы, депутатскими объединениями не позднее чем за 10 рабочих дней до очередного заседания Думы.</w:t>
      </w:r>
      <w:r w:rsidRPr="001A5605">
        <w:rPr>
          <w:rFonts w:ascii="Times New Roman" w:hAnsi="Times New Roman" w:cs="Times New Roman"/>
          <w:sz w:val="28"/>
          <w:szCs w:val="28"/>
        </w:rPr>
        <w:br/>
        <w:t>Внесение проектов решений и их рассмотрение осуществляется в порядке и сроки, установленные главой 1 раздела 4 настоящего Регламента.</w:t>
      </w:r>
      <w:r w:rsidRPr="001A5605">
        <w:rPr>
          <w:rFonts w:ascii="Times New Roman" w:hAnsi="Times New Roman" w:cs="Times New Roman"/>
          <w:sz w:val="28"/>
          <w:szCs w:val="28"/>
        </w:rPr>
        <w:br/>
        <w:t>3. Одновременно с предложением о включении в повестку внепланового вопроса о рассмотрении проекта</w:t>
      </w:r>
      <w:r w:rsidR="008E46BA" w:rsidRPr="001A5605">
        <w:rPr>
          <w:rFonts w:ascii="Times New Roman" w:hAnsi="Times New Roman" w:cs="Times New Roman"/>
          <w:sz w:val="28"/>
          <w:szCs w:val="28"/>
        </w:rPr>
        <w:t xml:space="preserve"> решения в Администрацию</w:t>
      </w:r>
      <w:r w:rsidRPr="001A5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E5BE9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t>представляется:</w:t>
      </w:r>
      <w:r w:rsidRPr="001A5605">
        <w:rPr>
          <w:rFonts w:ascii="Times New Roman" w:hAnsi="Times New Roman" w:cs="Times New Roman"/>
          <w:sz w:val="28"/>
          <w:szCs w:val="28"/>
        </w:rPr>
        <w:br/>
        <w:t>1) проект решения Думы в соответствии с требованиями настоящего</w:t>
      </w:r>
      <w:r w:rsidRPr="001A5605">
        <w:rPr>
          <w:rFonts w:ascii="Times New Roman" w:hAnsi="Times New Roman" w:cs="Times New Roman"/>
          <w:sz w:val="28"/>
          <w:szCs w:val="28"/>
        </w:rPr>
        <w:br/>
        <w:t>Регламента;</w:t>
      </w:r>
      <w:r w:rsidRPr="001A5605">
        <w:rPr>
          <w:rFonts w:ascii="Times New Roman" w:hAnsi="Times New Roman" w:cs="Times New Roman"/>
          <w:sz w:val="28"/>
          <w:szCs w:val="28"/>
        </w:rPr>
        <w:br/>
        <w:t>2) обоснование необходимости внепланового рассмотрения вопроса;</w:t>
      </w:r>
      <w:r w:rsidRPr="001A5605">
        <w:rPr>
          <w:rFonts w:ascii="Times New Roman" w:hAnsi="Times New Roman" w:cs="Times New Roman"/>
          <w:sz w:val="28"/>
          <w:szCs w:val="28"/>
        </w:rPr>
        <w:br/>
        <w:t>3) необходимые материалы и документы;</w:t>
      </w:r>
      <w:r w:rsidRPr="001A5605">
        <w:rPr>
          <w:rFonts w:ascii="Times New Roman" w:hAnsi="Times New Roman" w:cs="Times New Roman"/>
          <w:sz w:val="28"/>
          <w:szCs w:val="28"/>
        </w:rPr>
        <w:br/>
        <w:t>4) список лиц, которых требуется пригласить на заседание Думы в связи с рассмотрением этого вопроса.</w:t>
      </w:r>
      <w:r w:rsidRPr="001A5605">
        <w:rPr>
          <w:rFonts w:ascii="Times New Roman" w:hAnsi="Times New Roman" w:cs="Times New Roman"/>
          <w:sz w:val="28"/>
          <w:szCs w:val="28"/>
        </w:rPr>
        <w:br/>
      </w:r>
      <w:r w:rsidRPr="001A5605">
        <w:rPr>
          <w:rFonts w:ascii="Times New Roman" w:hAnsi="Times New Roman" w:cs="Times New Roman"/>
          <w:sz w:val="28"/>
          <w:szCs w:val="28"/>
        </w:rPr>
        <w:lastRenderedPageBreak/>
        <w:t>4. В первоочередном порядке в проект повестки заседания Думы включаются вопросы:</w:t>
      </w:r>
      <w:r w:rsidRPr="001A5605">
        <w:rPr>
          <w:rFonts w:ascii="Times New Roman" w:hAnsi="Times New Roman" w:cs="Times New Roman"/>
          <w:sz w:val="28"/>
          <w:szCs w:val="28"/>
        </w:rPr>
        <w:br/>
        <w:t>1) вносимые на рассмотрение Думы Главой Поселения;</w:t>
      </w:r>
      <w:r w:rsidRPr="001A5605">
        <w:rPr>
          <w:rFonts w:ascii="Times New Roman" w:hAnsi="Times New Roman" w:cs="Times New Roman"/>
          <w:sz w:val="28"/>
          <w:szCs w:val="28"/>
        </w:rPr>
        <w:br/>
        <w:t>2) об освобождении от занимаемой должности депутатов в Думе;</w:t>
      </w:r>
      <w:r w:rsidRPr="001A5605">
        <w:rPr>
          <w:rFonts w:ascii="Times New Roman" w:hAnsi="Times New Roman" w:cs="Times New Roman"/>
          <w:sz w:val="28"/>
          <w:szCs w:val="28"/>
        </w:rPr>
        <w:br/>
        <w:t>3) связанные с досрочным прекращением полномочий депутатов Думы, Главы Поселения;</w:t>
      </w:r>
      <w:r w:rsidRPr="001A5605">
        <w:rPr>
          <w:rFonts w:ascii="Times New Roman" w:hAnsi="Times New Roman" w:cs="Times New Roman"/>
          <w:sz w:val="28"/>
          <w:szCs w:val="28"/>
        </w:rPr>
        <w:br/>
        <w:t>4) о рассмотрении протестов</w:t>
      </w:r>
      <w:r w:rsidR="006C51B9" w:rsidRPr="001A5605">
        <w:rPr>
          <w:rFonts w:ascii="Times New Roman" w:hAnsi="Times New Roman" w:cs="Times New Roman"/>
          <w:sz w:val="28"/>
          <w:szCs w:val="28"/>
        </w:rPr>
        <w:t>,</w:t>
      </w:r>
      <w:r w:rsidR="006A7FB0" w:rsidRPr="001A5605">
        <w:rPr>
          <w:rFonts w:ascii="Times New Roman" w:hAnsi="Times New Roman" w:cs="Times New Roman"/>
          <w:sz w:val="28"/>
          <w:szCs w:val="28"/>
        </w:rPr>
        <w:t xml:space="preserve"> представлений, требований</w:t>
      </w:r>
      <w:r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="00FE5BE9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t>прокурора на ранее принятые решения Думы.</w:t>
      </w:r>
      <w:r w:rsidR="00FE5BE9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br/>
        <w:t xml:space="preserve">5. Проект повестки заседания Думы, подготовленный </w:t>
      </w:r>
      <w:r w:rsidR="006A7FB0" w:rsidRPr="001A5605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1A5605">
        <w:rPr>
          <w:rFonts w:ascii="Times New Roman" w:hAnsi="Times New Roman" w:cs="Times New Roman"/>
          <w:sz w:val="28"/>
          <w:szCs w:val="28"/>
        </w:rPr>
        <w:t xml:space="preserve">Администрации Поселения с учетом поступивших предложений, представляется Председателю Думы и Главе Поселения не позднее чем за </w:t>
      </w:r>
      <w:r w:rsidR="00E01EF2" w:rsidRPr="001A5605">
        <w:rPr>
          <w:rFonts w:ascii="Times New Roman" w:hAnsi="Times New Roman" w:cs="Times New Roman"/>
          <w:sz w:val="28"/>
          <w:szCs w:val="28"/>
        </w:rPr>
        <w:t xml:space="preserve">5 </w:t>
      </w:r>
      <w:r w:rsidRPr="001A5605">
        <w:rPr>
          <w:rFonts w:ascii="Times New Roman" w:hAnsi="Times New Roman" w:cs="Times New Roman"/>
          <w:sz w:val="28"/>
          <w:szCs w:val="28"/>
        </w:rPr>
        <w:t>рабочих дней до очередного заседания Думы. Проект повестки очередного заседания Думы анализируется и дорабатывается Председателем Думы совместно с Главой Поселения.</w:t>
      </w:r>
      <w:r w:rsidRPr="001A5605">
        <w:rPr>
          <w:rFonts w:ascii="Times New Roman" w:hAnsi="Times New Roman" w:cs="Times New Roman"/>
          <w:sz w:val="28"/>
          <w:szCs w:val="28"/>
        </w:rPr>
        <w:br/>
        <w:t>До вынесения на рассмотрение Думы проект повестки заседания Думы подлежит согласованию с Главой Поселения.</w:t>
      </w:r>
    </w:p>
    <w:p w14:paraId="393CF0D1" w14:textId="77777777" w:rsidR="009316F9" w:rsidRDefault="007D75AF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br/>
        <w:t>Статья 25. Утверждение повестки заседания Думы</w:t>
      </w:r>
    </w:p>
    <w:p w14:paraId="71EF492E" w14:textId="77777777" w:rsidR="006C51B9" w:rsidRPr="001A5605" w:rsidRDefault="007D75AF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br/>
        <w:t>1. Каждое заседание Думы начинается с утверждения его повестки.</w:t>
      </w:r>
      <w:r w:rsidRPr="001A5605">
        <w:rPr>
          <w:rFonts w:ascii="Times New Roman" w:hAnsi="Times New Roman" w:cs="Times New Roman"/>
          <w:sz w:val="28"/>
          <w:szCs w:val="28"/>
        </w:rPr>
        <w:br/>
        <w:t>2. При представлении на заседании Думы проекта повестки заседания Председатель Думы отдельно оглашает вопросы, предусмотренные частью 3 статьи 24 настоящего Регламента, подлежащие включению в повестку заседания без обсуждения и голосования.</w:t>
      </w:r>
      <w:r w:rsidRPr="001A5605">
        <w:rPr>
          <w:rFonts w:ascii="Times New Roman" w:hAnsi="Times New Roman" w:cs="Times New Roman"/>
          <w:sz w:val="28"/>
          <w:szCs w:val="28"/>
        </w:rPr>
        <w:br/>
        <w:t>Иные вопросы, включенные в проект повестки заседания Думы, ставятся Председателем Думы на голосование в целом или каждый отдельно по решению Думы. Решение об утверждении указанных вопросов в повестке заседания принимается большинством голосов присутствующих на заседании депутатов.</w:t>
      </w:r>
      <w:r w:rsidRPr="001A5605">
        <w:rPr>
          <w:rFonts w:ascii="Times New Roman" w:hAnsi="Times New Roman" w:cs="Times New Roman"/>
          <w:sz w:val="28"/>
          <w:szCs w:val="28"/>
        </w:rPr>
        <w:br/>
        <w:t>В повестку заседания Думы могут вноситься изменения, касающиеся порядка рассмотрения вопросов, исключения вопросов из повестки. Предложение по внесению указанных изменений в повестку принимается, если за него проголосовало большинство присутствующих на заседании депутатов Думы.</w:t>
      </w:r>
      <w:r w:rsidRPr="001A5605">
        <w:rPr>
          <w:rFonts w:ascii="Times New Roman" w:hAnsi="Times New Roman" w:cs="Times New Roman"/>
          <w:sz w:val="28"/>
          <w:szCs w:val="28"/>
        </w:rPr>
        <w:br/>
        <w:t>3. Включение в повестку заседания Думы внеплановых вопросов в нарушение порядка, установленного статьей 24 настоящего Регламента, не допускается.</w:t>
      </w:r>
      <w:r w:rsidRPr="001A5605">
        <w:rPr>
          <w:rFonts w:ascii="Times New Roman" w:hAnsi="Times New Roman" w:cs="Times New Roman"/>
          <w:sz w:val="28"/>
          <w:szCs w:val="28"/>
        </w:rPr>
        <w:br/>
        <w:t>В исключительных случаях, требующих неотложного рассмотрения или принятия решения, на заседании Думы в повестку могут включаться внеплановые вопросы. Внеплановый вопрос включается в повестку на заседании, если за него проголосовало большинство от числа присутствующих на заседании депутатов Думы.</w:t>
      </w:r>
      <w:r w:rsidR="006C51B9" w:rsidRPr="001A5605">
        <w:rPr>
          <w:rFonts w:ascii="Times New Roman" w:hAnsi="Times New Roman" w:cs="Times New Roman"/>
          <w:sz w:val="28"/>
          <w:szCs w:val="28"/>
        </w:rPr>
        <w:t xml:space="preserve"> Без голосования </w:t>
      </w:r>
      <w:r w:rsidR="00FE5BE9" w:rsidRPr="001A5605">
        <w:rPr>
          <w:rFonts w:ascii="Times New Roman" w:hAnsi="Times New Roman" w:cs="Times New Roman"/>
          <w:sz w:val="28"/>
          <w:szCs w:val="28"/>
        </w:rPr>
        <w:t>подлежат включению</w:t>
      </w:r>
      <w:r w:rsidR="006C51B9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="00FE5BE9" w:rsidRPr="001A5605">
        <w:rPr>
          <w:rFonts w:ascii="Times New Roman" w:hAnsi="Times New Roman" w:cs="Times New Roman"/>
          <w:sz w:val="28"/>
          <w:szCs w:val="28"/>
        </w:rPr>
        <w:t>в повестку</w:t>
      </w:r>
      <w:r w:rsidR="006C51B9" w:rsidRPr="001A5605">
        <w:rPr>
          <w:rFonts w:ascii="Times New Roman" w:hAnsi="Times New Roman" w:cs="Times New Roman"/>
          <w:sz w:val="28"/>
          <w:szCs w:val="28"/>
        </w:rPr>
        <w:t xml:space="preserve"> дня заседания Думы:</w:t>
      </w:r>
    </w:p>
    <w:p w14:paraId="03D75FF4" w14:textId="77777777" w:rsidR="006C51B9" w:rsidRPr="001A5605" w:rsidRDefault="006C51B9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t>- рассмотрение протеста, представления прокурора на решения, принятые Думой;</w:t>
      </w:r>
    </w:p>
    <w:p w14:paraId="7888B907" w14:textId="77777777" w:rsidR="006C51B9" w:rsidRPr="001A5605" w:rsidRDefault="006C51B9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t xml:space="preserve">- </w:t>
      </w:r>
      <w:r w:rsidR="00AF269C" w:rsidRPr="001A5605">
        <w:rPr>
          <w:rFonts w:ascii="Times New Roman" w:hAnsi="Times New Roman" w:cs="Times New Roman"/>
          <w:sz w:val="28"/>
          <w:szCs w:val="28"/>
        </w:rPr>
        <w:t>рассмотрение представления, требования Прокуратуры;</w:t>
      </w:r>
    </w:p>
    <w:p w14:paraId="302F33E3" w14:textId="77777777" w:rsidR="008D3E4E" w:rsidRPr="001A5605" w:rsidRDefault="006C51B9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lastRenderedPageBreak/>
        <w:t>- вопрос о досрочном прекращении полномочий депутата Думы.</w:t>
      </w:r>
      <w:r w:rsidR="007D75AF" w:rsidRPr="001A5605">
        <w:rPr>
          <w:rFonts w:ascii="Times New Roman" w:hAnsi="Times New Roman" w:cs="Times New Roman"/>
          <w:sz w:val="28"/>
          <w:szCs w:val="28"/>
        </w:rPr>
        <w:br/>
        <w:t>4. На заседании Думы не могут обсуждаться не предусмотренные повесткой вопросы.</w:t>
      </w:r>
      <w:r w:rsidR="007D75AF" w:rsidRPr="001A5605">
        <w:rPr>
          <w:rFonts w:ascii="Times New Roman" w:hAnsi="Times New Roman" w:cs="Times New Roman"/>
          <w:sz w:val="28"/>
          <w:szCs w:val="28"/>
        </w:rPr>
        <w:br/>
        <w:t>5. Внесенные депутатом (депутатами) на рассмотрение Думы вопросы не рассматриваются в случае отсутствия депутата (депутатов), внесших этот вопрос, на заседании.</w:t>
      </w:r>
    </w:p>
    <w:p w14:paraId="1DE64623" w14:textId="77777777" w:rsidR="009316F9" w:rsidRDefault="007D75AF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br/>
        <w:t>Статья 26. Порядок созыва заседания Думы</w:t>
      </w:r>
    </w:p>
    <w:p w14:paraId="261D68CF" w14:textId="77777777" w:rsidR="008D3E4E" w:rsidRPr="001A5605" w:rsidRDefault="007D75AF" w:rsidP="00B31A34">
      <w:pPr>
        <w:pStyle w:val="ac"/>
        <w:rPr>
          <w:rFonts w:ascii="Times New Roman" w:hAnsi="Times New Roman" w:cs="Times New Roman"/>
          <w:sz w:val="28"/>
          <w:szCs w:val="28"/>
        </w:rPr>
      </w:pPr>
      <w:r w:rsidRPr="001A5605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AF269C" w:rsidRPr="001A5605">
        <w:rPr>
          <w:rFonts w:ascii="Times New Roman" w:hAnsi="Times New Roman" w:cs="Times New Roman"/>
          <w:sz w:val="28"/>
          <w:szCs w:val="28"/>
        </w:rPr>
        <w:t>Заседания Думы проводятся, как правило, один раз в месяц, но не реже одного раза в квартал и</w:t>
      </w:r>
      <w:r w:rsidR="00E01EF2" w:rsidRPr="001A5605">
        <w:rPr>
          <w:rFonts w:ascii="Times New Roman" w:hAnsi="Times New Roman" w:cs="Times New Roman"/>
          <w:sz w:val="28"/>
          <w:szCs w:val="28"/>
        </w:rPr>
        <w:t xml:space="preserve"> созываются Председателем Думы.</w:t>
      </w:r>
      <w:r w:rsidR="00684FEA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t>Дата заседания Думы и План мероприятий по его подготовке согласовываются с Главой Поселения.</w:t>
      </w:r>
      <w:r w:rsidR="00684FEA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br/>
        <w:t>В соответствии с датой проведения заседания и Планом мероприятий по его подготовке Председатель Думы организует подготовку проекта повестки заседания Думы, предварительное рассмотрение проектов решений, внесенных в Думу комитетами, курирующими соответствующие вопросы ведения Думы, своевременную подготовку указанных проектов решений для рассмотрения на заседании Думы, рассмотрение и подготовку иных документов, материалов к заседанию.</w:t>
      </w:r>
      <w:r w:rsidRPr="001A560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860AF4" w:rsidRPr="001A5605">
        <w:rPr>
          <w:rFonts w:ascii="Times New Roman" w:hAnsi="Times New Roman" w:cs="Times New Roman"/>
          <w:sz w:val="28"/>
          <w:szCs w:val="28"/>
        </w:rPr>
        <w:t xml:space="preserve">Повестка очередного заседания Думы с указанием времени и места проведения заседания Думы, вопросов, выносимых на заседание, доводиться путем </w:t>
      </w:r>
      <w:r w:rsidR="009E6006" w:rsidRPr="001A5605">
        <w:rPr>
          <w:rFonts w:ascii="Times New Roman" w:hAnsi="Times New Roman" w:cs="Times New Roman"/>
          <w:sz w:val="28"/>
          <w:szCs w:val="28"/>
        </w:rPr>
        <w:t>направления</w:t>
      </w:r>
      <w:r w:rsidR="00860AF4" w:rsidRPr="001A5605">
        <w:rPr>
          <w:rFonts w:ascii="Times New Roman" w:hAnsi="Times New Roman" w:cs="Times New Roman"/>
          <w:sz w:val="28"/>
          <w:szCs w:val="28"/>
        </w:rPr>
        <w:t xml:space="preserve"> на э/почту Думы </w:t>
      </w:r>
      <w:r w:rsidR="00860AF4" w:rsidRPr="001A5605">
        <w:rPr>
          <w:rFonts w:ascii="Times New Roman" w:hAnsi="Times New Roman" w:cs="Times New Roman"/>
          <w:sz w:val="28"/>
          <w:szCs w:val="28"/>
          <w:lang w:val="en-US"/>
        </w:rPr>
        <w:t>duma</w:t>
      </w:r>
      <w:r w:rsidR="00860AF4" w:rsidRPr="001A5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60AF4" w:rsidRPr="001A5605">
        <w:rPr>
          <w:rFonts w:ascii="Times New Roman" w:hAnsi="Times New Roman" w:cs="Times New Roman"/>
          <w:sz w:val="28"/>
          <w:szCs w:val="28"/>
          <w:lang w:val="en-US"/>
        </w:rPr>
        <w:t>lmo</w:t>
      </w:r>
      <w:proofErr w:type="spellEnd"/>
      <w:r w:rsidR="00860AF4" w:rsidRPr="001A5605">
        <w:rPr>
          <w:rFonts w:ascii="Times New Roman" w:hAnsi="Times New Roman" w:cs="Times New Roman"/>
          <w:sz w:val="28"/>
          <w:szCs w:val="28"/>
        </w:rPr>
        <w:t>@</w:t>
      </w:r>
      <w:r w:rsidR="00860AF4" w:rsidRPr="001A56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60AF4" w:rsidRPr="001A56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0AF4" w:rsidRPr="001A5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0AF4" w:rsidRPr="001A5605">
        <w:rPr>
          <w:rFonts w:ascii="Times New Roman" w:hAnsi="Times New Roman" w:cs="Times New Roman"/>
          <w:sz w:val="28"/>
          <w:szCs w:val="28"/>
        </w:rPr>
        <w:t xml:space="preserve">, в срок не позднее чем за 5 </w:t>
      </w:r>
      <w:r w:rsidR="009E6006" w:rsidRPr="001A560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60AF4" w:rsidRPr="001A5605">
        <w:rPr>
          <w:rFonts w:ascii="Times New Roman" w:hAnsi="Times New Roman" w:cs="Times New Roman"/>
          <w:sz w:val="28"/>
          <w:szCs w:val="28"/>
        </w:rPr>
        <w:t>дней до очередного заседания Думы.</w:t>
      </w:r>
      <w:r w:rsidRPr="001A5605">
        <w:rPr>
          <w:rFonts w:ascii="Times New Roman" w:hAnsi="Times New Roman" w:cs="Times New Roman"/>
          <w:sz w:val="28"/>
          <w:szCs w:val="28"/>
        </w:rPr>
        <w:br/>
        <w:t>Проекты решений, иные документы и материалы, выносимые на рассмотрение Думы, доводятся до сведения депутатов Думы не позднее чем за 5</w:t>
      </w:r>
      <w:r w:rsidR="00860AF4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="009E6006" w:rsidRPr="001A560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A5605">
        <w:rPr>
          <w:rFonts w:ascii="Times New Roman" w:hAnsi="Times New Roman" w:cs="Times New Roman"/>
          <w:sz w:val="28"/>
          <w:szCs w:val="28"/>
        </w:rPr>
        <w:t>дней до дня заседания Думы в электронном виде по средством электронной почты.</w:t>
      </w:r>
      <w:r w:rsidR="00684FEA" w:rsidRPr="001A5605">
        <w:rPr>
          <w:rFonts w:ascii="Times New Roman" w:hAnsi="Times New Roman" w:cs="Times New Roman"/>
          <w:sz w:val="28"/>
          <w:szCs w:val="28"/>
        </w:rPr>
        <w:t xml:space="preserve"> </w:t>
      </w:r>
      <w:r w:rsidRPr="001A5605">
        <w:rPr>
          <w:rFonts w:ascii="Times New Roman" w:hAnsi="Times New Roman" w:cs="Times New Roman"/>
          <w:sz w:val="28"/>
          <w:szCs w:val="28"/>
        </w:rPr>
        <w:br/>
        <w:t xml:space="preserve">3. Жители Поселения оповещаются через средства массовой информации о дате, времени </w:t>
      </w:r>
      <w:r w:rsidR="00A84E3C" w:rsidRPr="001A5605">
        <w:rPr>
          <w:rFonts w:ascii="Times New Roman" w:hAnsi="Times New Roman" w:cs="Times New Roman"/>
          <w:sz w:val="28"/>
          <w:szCs w:val="28"/>
        </w:rPr>
        <w:t>и месте про</w:t>
      </w:r>
      <w:r w:rsidRPr="001A5605">
        <w:rPr>
          <w:rFonts w:ascii="Times New Roman" w:hAnsi="Times New Roman" w:cs="Times New Roman"/>
          <w:sz w:val="28"/>
          <w:szCs w:val="28"/>
        </w:rPr>
        <w:t>ведения за</w:t>
      </w:r>
      <w:r w:rsidR="00A84E3C" w:rsidRPr="001A5605">
        <w:rPr>
          <w:rFonts w:ascii="Times New Roman" w:hAnsi="Times New Roman" w:cs="Times New Roman"/>
          <w:sz w:val="28"/>
          <w:szCs w:val="28"/>
        </w:rPr>
        <w:t>седания Думы</w:t>
      </w:r>
      <w:r w:rsidRPr="001A5605">
        <w:rPr>
          <w:rFonts w:ascii="Times New Roman" w:hAnsi="Times New Roman" w:cs="Times New Roman"/>
          <w:sz w:val="28"/>
          <w:szCs w:val="28"/>
        </w:rPr>
        <w:t>.</w:t>
      </w:r>
      <w:r w:rsidR="00684FEA" w:rsidRPr="001A5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A9A99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27. Внеочередные заседания Думы</w:t>
      </w:r>
    </w:p>
    <w:p w14:paraId="3619D1C6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Внеочередные заседания Думы проводятся в случае необходимости по инициативе Председателя Думы, Главы Поселения, письменному требованию одной трети от установленного числа депутатов Думы или не менее пяти процентов жителей Поселения, обладающих избирательным правом.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Сбор подписей в поддержку инициативы жителей Поселения о проведении внеочередного заседания осуществляется инициативной группой граждан. Образование, регистрация инициативной группы граждан, сбор подписей осуществляется в порядке, предусмотренном для проведения местного референдума. Регистрация или отказ в регистрации инициативной группы граждан осуществляется организационным отделом Администрации Поселения или специально создаваемой Думой рабочей группой.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 собираются на подписных листах, где указываются: фамилия, имя, отчество, дата рождения, серия и номер паспорта или иного удостоверения личности, адрес места жительства. Каждый подписной лист должен содержать цель сбора подписей (проведение внеочередного заседания Думы). К подписному листу прилагается документ, содержащий предложение о созыве внеочередного заседания Думы, отвечающее требованиям части 3 настоящ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статьи.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Уполномоченный специалист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или специально создаваемая Думой рабочая группа обеспечивает регистрацию полученных от инициативной группы материалов, обобщение содержащихся в них сведений, организует полную или выборочную проверку достоверности полученных документов, осуществляет анализ соблюдения порядка и условий инициирования про ведения внеочередного заседания Думы, о чем составляет соответствующее заключение.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Предложение о созыве внеочередного заседания Думы направляется Председателю Думы. Предложение должно содержать обоснование необходимости проведения внеочередного заседания, выносимые на рассмотрение Думы вопросы (проект повестки заседания), проекты решений, иные документы и материалы, необходимые для рассмотрения вопросов, выносимых на внеочередное заседание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инициирования проведения внеочередного заседания Думы жителями Поселения Председателю Думы представляется заключение организационного отдела Администрации Поселения (рабочей группы), предусмотренное частью 2 настоящей статьи.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 соблюдении требований настоящей статьи о порядке и условиях инициирования проведения внеочередного заседания Думы внеочередное заседание Думы созывается не позднее чем в </w:t>
      </w:r>
      <w:r w:rsidR="00301D5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пятидневный срок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инициативы.</w:t>
      </w:r>
      <w:r w:rsidR="00684FE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916BE1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44D23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7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ДУМЫ</w:t>
      </w:r>
    </w:p>
    <w:p w14:paraId="11700C9D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08ECC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 Первое заседание Думы</w:t>
      </w:r>
    </w:p>
    <w:p w14:paraId="3492DE95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Первое заседание вновь избранной Думы созывается председателем Избирательной комиссии Поселения не позднее двухнедельного срока после избрания не менее двух третей от установленного числа депутатов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случае, если в Думу Поселения избрано менее двух третей от установленного числа депутатов, заседание Думы нового созыва не про водится, а полномочия депутатов Думы прежнего созыва считаются </w:t>
      </w:r>
      <w:r w:rsidR="00301D5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прекращёнными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Первое заседание вновь избранной Думы открывает Председатель Избирательной комиссии Поселения и ведет его до избрания Председателя Думы или председательствующего на заседании из числа депутатов.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Избирательной комиссии Поселения сообщает Думе итоги голосования и результаты выборов в Думу Поселения и фамилии избранных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 первом заседании Дума Поселения изби</w:t>
      </w:r>
      <w:r w:rsidR="00301D5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 из числа депутатов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регламенту и депутатской этике.</w:t>
      </w:r>
    </w:p>
    <w:p w14:paraId="0171D5FF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29. Участие депутатов в заседании Думы</w:t>
      </w:r>
    </w:p>
    <w:p w14:paraId="072B3F47" w14:textId="77777777" w:rsidR="009316F9" w:rsidRDefault="007D75AF" w:rsidP="00B31A34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Заседание Думы является правомочным, если на нем присутствует большинство депутатов от установленной численности депутатов.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301D5F" w:rsidRPr="001A5605">
        <w:rPr>
          <w:rFonts w:ascii="Times New Roman" w:hAnsi="Times New Roman" w:cs="Times New Roman"/>
          <w:sz w:val="28"/>
          <w:szCs w:val="28"/>
        </w:rPr>
        <w:t>Депутат Думы обязан принимать личное участие в заседаниях Думы. В случае невозможности присутствовать на заседании Думы по уважительной причине депутат обязан заблаговременно не позднее чем за 2 дня до дня заседания проинформировать об этом Председателя Думы</w:t>
      </w:r>
      <w:r w:rsidR="00D920E9" w:rsidRPr="001A5605">
        <w:rPr>
          <w:rFonts w:ascii="Times New Roman" w:hAnsi="Times New Roman" w:cs="Times New Roman"/>
          <w:sz w:val="28"/>
          <w:szCs w:val="28"/>
        </w:rPr>
        <w:t xml:space="preserve"> или </w:t>
      </w:r>
      <w:r w:rsidR="00A84E3C" w:rsidRPr="001A5605">
        <w:rPr>
          <w:rFonts w:ascii="Times New Roman" w:hAnsi="Times New Roman" w:cs="Times New Roman"/>
          <w:sz w:val="28"/>
          <w:szCs w:val="28"/>
        </w:rPr>
        <w:t>Администрацию</w:t>
      </w:r>
      <w:r w:rsidR="00D920E9" w:rsidRPr="001A5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01EF2" w:rsidRPr="001A5605">
        <w:rPr>
          <w:rFonts w:ascii="Times New Roman" w:hAnsi="Times New Roman" w:cs="Times New Roman"/>
          <w:sz w:val="28"/>
          <w:szCs w:val="28"/>
        </w:rPr>
        <w:t>.</w:t>
      </w:r>
      <w:r w:rsidR="00554764" w:rsidRPr="001A5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73DA5" w14:textId="77777777" w:rsidR="008D3E4E" w:rsidRPr="001A5605" w:rsidRDefault="00D92506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Думы фамилии депутатов, отсутствовавших на заседании, с указанием причин отсутствия могут доводиться до сведения избирателей через средства массовой информации.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Перед открытием заседания Думы депутаты проходят поименную регистрацию в организационном отделе Администрации Поселения. Регистрация участвующих в заседании депутатов осуществляется организационным отделом Администрации Поселения после каждого перерыва в заседании.</w:t>
      </w:r>
      <w:r w:rsidR="007D75A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Депутат вправе покинуть зал заседания Думы и заседание Думы только при уведомлении об этом и с разрешения председательствующего.</w:t>
      </w:r>
    </w:p>
    <w:p w14:paraId="7974A06B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30. Гласность заседаний Думы</w:t>
      </w:r>
    </w:p>
    <w:p w14:paraId="0A3B1748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Заседания Думы проводятся открыто и гласно и освещаются в средствах массовой информации.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Представители средств массовой информации, жители Поселения, обладающие избирательным правом, иные представители заинтересованных организаций и их должностные лица имеют право присутствовать на заседании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Представители средств массовой информации присутствуют на заседаниях Думы при условии их аккредитации в Думе.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Думы вправе присутствовать заместители Главы Администрации Поселения или по их поручению их представители и специалисты Администрации Поселения при рассмотрении на заседании Думы вопросов, относящихся к компетенции соответствующих структурных подразделений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Лица, указанные в абзаце 2 части 1 настоящей статьи, прибывшие для присутствия на заседании Думы, проходят регистрацию в организационном отделе Администрации Поселения по предъявлении документа, удостоверяющего личность.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Дума вправе принять решение о проведении закрытого заседания.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закрытом заседании Думы иные, кроме депутатов, лица вправе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присутствовать лишь по решению Думы или с разрешения Председателя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Глава Поселения вправе присутствовать на любых (открытых и закрытых) заседаниях Думы.</w:t>
      </w:r>
    </w:p>
    <w:p w14:paraId="17F8DE54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31. Протокол, стенограмма и</w:t>
      </w:r>
      <w:r w:rsidR="00E01EF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звуковая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заседаний Думы</w:t>
      </w:r>
    </w:p>
    <w:p w14:paraId="417606B2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 время заседания Думы </w:t>
      </w:r>
      <w:r w:rsidR="00931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специалистом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ведутся протокол, стенограмма и</w:t>
      </w:r>
      <w:r w:rsidR="00E01EF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5476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01EF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вуковая</w:t>
      </w:r>
      <w:r w:rsidR="0055476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запись, которые хранятся в установленном законодательством порядке.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Протокол, стенограмма подписываются Председателем Думы и специалистом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Депутаты Думы, Глава Поселения, должностные лица органов местного самоуправления Поселения вправе знакомиться с содержанием протокол</w:t>
      </w:r>
      <w:r w:rsidR="00E01EF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стенограммы.</w:t>
      </w:r>
      <w:r w:rsidR="00E01EF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Звуковая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заседания Думы хранится в течении всего срока полномочий Думы.</w:t>
      </w:r>
    </w:p>
    <w:p w14:paraId="67EBADC2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32. Время проведения заседания Думы</w:t>
      </w:r>
    </w:p>
    <w:p w14:paraId="5775D62C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Плановые заседания Думы начинаются в 1</w:t>
      </w:r>
      <w:r w:rsidR="009316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31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каждые 1,5 часа после начала работы делаются перерывы на 15 минут.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Постановлением о созыве заседания Думы может быть установлено иное время проведения заседания.</w:t>
      </w:r>
    </w:p>
    <w:p w14:paraId="5EA648FF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33. Председательствующий на заседании Думы</w:t>
      </w:r>
    </w:p>
    <w:p w14:paraId="2C4B57DF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заседаниях Думы председательствует Председатель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временного отсутствия Председателя Думы </w:t>
      </w:r>
      <w:r w:rsidR="009D1A3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Думы проводит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C47D00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="00D920E9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1A3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Думы или по решению большинства депутатов от присутствующих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депутатов, в случае вр</w:t>
      </w:r>
      <w:r w:rsidR="009D1A3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отсутствия заместителя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Думы</w:t>
      </w:r>
      <w:r w:rsidR="009D1A3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Думы: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объявляет об открытии, закрытии заседания;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руководит общим ходом заседания в соответствии с настоящим Регламентом;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предоставляет слово для выступления в порядке поступления зарегистрированных заявок в соответствии с требованиями настоящего Регламента;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предоставляет слово вне порядка работы заседания Думы только для внесения процедурного вопроса, определенного частью 3 статьи 44 настоящего Регламента, и по вопросу нарушения настоящего Регламента председательствующим в ходе ведения заседания;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оглашает письменные и поступившие в ходе заседания устные предложения (замечания, поправки и т.п.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депутатов, постоянных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депутатских объединений по рассматриваемым вопросам, ставит их на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голосование в целях учета в проектах решений, оформления как поручения или предложения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отвечает на вопросы, поступившие в его адрес, дает справки;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зачитывает в случа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необходимости решения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предварительному рассмотрению вопросов, внесенных на заседание Думы, письменные заключения, информацию, справки, сообщения либо дает информацию о них;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ставит на голосование проекты решений Думы, другие вопросы, оглашает его результаты;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обеспечивает в ходе заседания соблюдение настоящего Регламента;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контролирует ведение протоколов, стенограмм, </w:t>
      </w:r>
      <w:r w:rsidR="0055476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заседаний Думы, подписывает протоколы, стенограммы.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Председательствующий на заседании Думы вправе: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 случае нарушения положений настоящего Регламента предупредить депутата Думы, а при повторном нарушении лишить его слова. Депутат Думы, допустивший грубые, оскорбительные выражения в адрес председательствующего, других депутатов, лишается слова без предупреждения;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предупредить депутата Думы об отклонении от темы выступления (рассматриваемого вопроса), а при повторном нарушении лишить его слова;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указывать на допущенные в ходе заседания нарушения положений Конституции Российской</w:t>
      </w:r>
      <w:r w:rsidR="00AB58D4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законодательства, У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Поселения, нормативных правовых актов органов местного самоуправления Поселения, настоящего Регламента, а также исправлять фактические ошибки, допущенные в выступлениях;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удалять из зала заседаний лиц, мешающих работе Думы в соответствии с «Порядком нахождения на заседании Думы приглашенных и присутствующих лиц».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Председательствующий на заседании Думы не вправе комментировать выступления депутатов, давать характеристику выступающим, прерывать выступающих вне требований настоящего Регламента.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Участвуя в открытом голосовании, председательствующий голосует последним.</w:t>
      </w:r>
    </w:p>
    <w:p w14:paraId="6176DBCE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34. Право выступления на заседании Думы</w:t>
      </w:r>
    </w:p>
    <w:p w14:paraId="27DB46DA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Никто не вправе выступать на заседании Думы без разрешения председательствующего. Нарушивший это правило лишается председательствующим слова без предупреждения.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Депутаты Думы вправе выступать на заседании Думы, принимать участие в прениях, обсуждениях, делать замечания, вносить предложения.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Прекращение прений производится по решению Думы, принимаемому большинством голосов от числа присутствующих депутатов, или по истечении установленного повесткой заседания времени для рассмотрения этого вопроса.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Депутаты Думы, которые не смогли выступить в связи с прекращением прений, вправе приобщить подписанные тексты своих выступлений к стенограмме заседания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 выступлениях каждый депутат Думы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лишает депутата слова.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Глава Поселения или его представитель вправе взять слово для выступления и сообщения (информации) в любое время обсуждения по каждому из рассматриваемых вопросов.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Выступающий на заседаний Думы не должен использовать в своей речи грубые и некорректные выражения, призывать к незаконным и насильственным действиям.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Выступающий на заседании Думы депутат не должен нарушать правила депутатской этики.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Председательствующий на заседании Думы пр</w:t>
      </w:r>
      <w:r w:rsidR="00C6176F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едупреждает о недопустим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высказываний, призывов и иных нарушений, указанных в абзацах первом, втором настоящей части статьи. После повторного предупреждения выступающий лишается слова. Поведение депутата, нарушающее требования абзацев 1 и 2 настоящей части статьи, кроме того, может быть рекомендовано к рассмотрению Комитета по регламенту и депутатской этике.</w:t>
      </w:r>
    </w:p>
    <w:p w14:paraId="2239EAF2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35. Формы выступлений на заседании Думы</w:t>
      </w:r>
    </w:p>
    <w:p w14:paraId="22F6FFE9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заседаниях Думы используются следующие основные формы выступлений: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доклад;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содоклад (при необходимости);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заключительное слово;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выступление в прениях (обсуждении),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 обсуждаемой кандидатуре,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по мотивам голосования,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по порядку ведения заседания;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предложение</w:t>
      </w:r>
      <w:r w:rsidR="009D1A3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обращение;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заявление;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сообщение (информация, справка, заключение).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36. Порядок рассмотрения проекта решения Думы иного вопроса на заседании Думы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Обсуждение кандидатуры осуществляется на заседании Думы в порядке, определяемом председательствующим на заседании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Основными стадиями рассмотрения проекта решения Думы, иного вопроса на заседании Думы (за исключением обсуждения кандидатуры) являются: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доклад, содоклад (содоклады);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вопросы к докладчику (содокладчику);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прения (обсуждение), справки, сообщения (информация), заключения;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внесение предложений, поправок к проектам решений, замечаний, их обоснование;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5)заключительное слово докладчика (содокладчика);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голосование по учету поступивших предложений, поправок;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голосование по проекту решения, иному вопросу на заседании Думы,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(за исключением обсуждения кандидатуры).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Председательствующий на заседании Думы может изменить порядок выступлений по проекту решения Думы, иного вопроса на заседании Думы (за исключением обсуждения кандидатуры).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Продолжительность докладов, содокладов и заключительного слова устанавливается повесткой заседания Думы по согласованию с докладчиками и содокладчиками, но не должна превышать 15 минут для доклада, 10 минут для содоклада и 10 минут для заключительного слова.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обсуждении сложных проблемных вопросов время для доклада может быть увеличено в порядке, установленном частью 5 настоящей статьи.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доведения содержания докладов, проектов решений Думы до сведения депутатов и приглашенных заранее по решению Думы полный доклад может не заслушиваться. Дума ограничивается краткой информацией докладчика либо содокладом по вопросу.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Выступающим в прениях (обсуждении) предоставляется до 10 минут, для повторных выступлений в прениях - до 5 минут, для выступлений депутатов Думы: по порядку работы и ведения заседания Думы, иным процедурным вопросам, по внесению предложений (в том числе по поручениям, признанию обращения депутатским запросом), замечаний, поправок с их обоснованием, по кандидатурам, для сообщений (информации, справок, заключений) - до 3 минут, для вопросов - не более 1 минуты.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 истечении установленного времени председательствующий предупреждает об этом выступающего, а затем вправе прервать его выступление.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 согласия большинства присутствующих на заседании депутатов Думы председательствующий может установить общую продолжительность обсуждения вопроса, включенного в повестку заседания, время, отводимое на вопросы и ответы, продлить время выступления.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Председательствующий на заседании Думы, получив предложение о прекращении прений, выясняет, кто из </w:t>
      </w:r>
      <w:r w:rsidR="00BC10A5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выступивших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фракций и депутатских групп настаивает на выступлении, и с одобрения депутатов предоставляет им слово.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Главе Поселения или его представителю предоставляется не более чем 5 минут по каждому из рассматриваемых вопросов, не считая основного выступления.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 конце заседания Думы отводится время для справок, заявлений, сообщений (информации) до 30 мин. Прения при этом не открываются.</w:t>
      </w:r>
    </w:p>
    <w:p w14:paraId="78C457BF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Статья 37. Порядок внесения предложений Думой</w:t>
      </w:r>
    </w:p>
    <w:p w14:paraId="1F672CE1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ходе заседания Дума вправе внести предложение Главе Поселения, Председателю Избирательной комиссии Поселения о подготовке какого-либо вопроса к рассмотрению Думой.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Такие предложения (устные или письменные) оглашаются на заседании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 возражений предложение ставится на голосование. Решение принимается большинством голосов от числа депутатов, присутствующих на заседании.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Предложение оформляется протокольной записью, удостоверяемой председательствующим на заседании. Выписка из протокола в течение 1 рабочего дня после ее подписания направляется организационным отделом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Поселения в адрес соответствующего должностного лица.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Дума информируется о рассмотрении предложения соответствующим должностным лицом (согласии с предложением Думы о подготовке вопроса, отложении подготовки вопроса по обоснованным обстоятельствам, иная информация по предложению) в 5-дневный срок со дня его получения.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подготовки вопросов на рассмотрение Думы по предложению Думы устанавливается по согласованию между Главой Поселения, Председателем Избирательной комиссии Поселения (в соответствии с полномочиями указанных должностных лиц) и Председателем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рассмотрении предложения и сроках подготовки вопроса на рассмотрение Думы доводится до сведения депутатов на очередном заседании Думы.</w:t>
      </w:r>
    </w:p>
    <w:p w14:paraId="54317C31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38. Поручения Думы</w:t>
      </w:r>
    </w:p>
    <w:p w14:paraId="09765672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Дума вправе в ходе заседания дать поручение Председ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ателю Думы, постоянным комитетам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депутатам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Поручения даются по предложению Председател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Думы, депутатов Думы,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депутатских объединений, Главы Поселения решением, принимаемым общим согласием.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 возражений предложение о поручении ставится на голосование. Решение принимается большинством голосов от числа депутатов, присутствующих на заседании.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Поручение оформляется протокольной записью.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Выписка из протокола направляется организационным отделом Администрации Поселения исполнителю, который в установленный Думой срок со дня получения поручения информирует Председателя Думы о результатах его выполнения.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Председательствующий на очередном заседании доводит информацию о выполнении или невыполнении поручения до сведения Думы.</w:t>
      </w:r>
    </w:p>
    <w:p w14:paraId="1BDF0372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Статья 39. Распространение материалов в зале заседания Думы</w:t>
      </w:r>
    </w:p>
    <w:p w14:paraId="5593F073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ходе заседания Думы в зале заседания распространяются только материалы по вопросам, включенным в повестку.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Любой документ или материал, распространяемый депутатом Думы в зале заседания, должен иметь подпись (подписи) депутата (депутатов), инициирующего (инициирующих) распространение указанного документа или материала, и визу председательствующего на заседании, разрешающего распространение документов и материалов в зале заседания.</w:t>
      </w:r>
    </w:p>
    <w:p w14:paraId="277C42EC" w14:textId="77777777" w:rsidR="008D3E4E" w:rsidRPr="001A5605" w:rsidRDefault="008D3E4E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014B9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ГОЛОСОВАНИЯ И ПРИНЯТИЯ РЕШЕНИЙ</w:t>
      </w:r>
    </w:p>
    <w:p w14:paraId="1AC7F7DE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CC064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40. Принципы участия депутатов Думы в голосовании</w:t>
      </w:r>
    </w:p>
    <w:p w14:paraId="40ED6D68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заседании Думы каждый депутат Думы голосует лично. Переуступка права голоса не допускается. Депутат, не участвующий в голосовании, не вправе подать свой голос после его завершения. При голосовании по одному вопросу депутат имеет один голос, подавая его "за" или "против" или воздерживаясь от голосования.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случае, если депутат Думы имеет финансовую либо иную личную заинтересованность в каком-либо вопросе, который обсуждается в Думе в его присутствии, он должен немедленно сообщить об этом и воздержаться от участия в голосовании по данному вопросу.</w:t>
      </w:r>
    </w:p>
    <w:p w14:paraId="6F8B07A5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41. Виды и способы голосования</w:t>
      </w:r>
    </w:p>
    <w:p w14:paraId="43B12F1D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Решения Думы принимаются на ее заседаниях открытым или тайным голосованием.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Тайное голосование проводится в случаях, установленных настоящим Регламентом, а также по решению Думы, принимаемому большинством голосов от числа депутатов Думы, присутствующих на заседании.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Решения Думы принимаются путем использования способа количественного голосования, которое представляет собой выбор варианта ответа: "за", "против" или "воздержался".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З. По решению Думы могут применяться альтернативное, поименное и иные способы голосования.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решении о способе голосования определяется его порядок. Указанное решение считается принятым, если за него проголосовало большинство присутствующих на заседании депутатов.</w:t>
      </w:r>
    </w:p>
    <w:p w14:paraId="7F695435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42. Открытое голосование</w:t>
      </w:r>
    </w:p>
    <w:p w14:paraId="06D06BF2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Открытое голосование проводится путем поднятия руки.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Перед началом открытого голосования председательствующий сообщает,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вопрос или предложение ставится на голосование, уточняет его формулировку и последовательность, напоминает, каким большинством голосов может быть принято решение.</w:t>
      </w:r>
    </w:p>
    <w:p w14:paraId="04C9CB9B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43. Тайное голосование</w:t>
      </w:r>
    </w:p>
    <w:p w14:paraId="4C949E9F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Тайное голосование проводится с использованием бюллетеней для тайного голосования, форма которых утверждается решением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Для проведения тайного голосования и определения его результатов Дума избирает открытым голосованием счетную комиссию. В счетную комиссию не могут входить депутаты Думы, чьи кандидатуры внесены в бюллетени для голосования.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счетной комиссии могут принимать участие по одному наблюдателю от каждого депутатского объединения, созданного в Думе. Наблюдатели не имеют права вмешиваться в процесс голосования. Состав наблюдателей оглашается перед началом голосования.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Бюллетени для тайного голосования изготавливаются под контролем счетной комиссии по предложенной ею и утвержденной решением Думы форме в количестве, соответствующем числу избранных депутатов Думы, и содержат необходимую информацию.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для тайного голосования устанавливается решением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Каждому депутату Думы выдается один бюллетень по выборам избираемого органа или лица либо по проекту решения, рассматриваемому на заседании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Бюллетени для тайного голосования выдаются депутатам Думы счетной комиссией в соответствии со списком избранных депутатов Думы. При получении бюллетеня депутат расписывается против своей фамилии в указанном списке.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Перед началом тайного голосования председатель счетной комиссии объясняет депутатам порядок заполнения бюллетеня.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Депутату обеспечиваются условия для тайного голосования путем предоставления ему отдельной кабины, либо отдельного помещения для заполнения бюллетеня, либо иные условия для тайной подачи голосов.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Бюллетень для тайного голосования опускается в специальный ящик, опечатанный счетной комиссией.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 результатах тайного голосования счетная комиссия составляет протокол, который подписывается всеми ее членами и прилагается к протоколу заседания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На основании доклада счетной комиссии о результатах тайного голосования председательствующий на заседании объявляет, какое решение принято за, положительное, или против, отрицательное, а при выборах называет избранные кандидатуры.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Результаты тайного голосования с использованием бюллетеней для тайного голосования утверждаются решением Думы, принимаемым без голосования.</w:t>
      </w:r>
    </w:p>
    <w:p w14:paraId="7C962521" w14:textId="77777777" w:rsidR="00F86DDC" w:rsidRPr="001A5605" w:rsidRDefault="00F86DDC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6E5B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44. Определение результатов голосования</w:t>
      </w:r>
    </w:p>
    <w:p w14:paraId="62656D34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Подсчет голосов по результатам голосования осуществляется организационным отделом Администрации Поселения или специально создаваемой из числа депутатов счетной комиссией.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 определении результатов голосования выявятся процедурные ошибки голосования, то по решению Думы может быть проведено повторное голосование.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голосования фиксируются в протоколе заседания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Устав Поселения, решения о внесении изменений и дополнений в Устав Поселения принимаются Думой Поселения большинством голосов в две трети голосов от установленного числа депутатов.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решения Думы принимаются большинством голосов от установленного числа депутатов Думы, если иной порядок не предусмотрен Уставом Поселения и настоящим Регламентом.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 процедурным вопросам решение принимается большинством голосов депутатов, присутствующих на заседании, если иной порядок не предусмотрен решениями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процедурным относятся вопросы: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 перерыве в заседании, переносе или закрытии заседания;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 предоставлении дополнительного времени для выступления;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 продолжительности времени для ответов на вопросы по существу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рассматриваемого вопроса;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 предоставлении слова приглашенным на заседание;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 переносе или прекращении прений по обсуждаемому вопросу;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об общем времени обсуждении вопроса по повестке заседания;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 переходе к вопросам повестки заседания;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об изменении очередности выступлений;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о проведении дополнительной регистрации депутатов;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о голосовании без обсуждения;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о способе голосования;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12) об изменении способа проведения голосования; 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13) о проведении повторного голосования;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14) о пересчете голосов;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15) о приглашении на заседание должностных лиц органов местного самоуправления Поселения.</w:t>
      </w:r>
    </w:p>
    <w:p w14:paraId="681B3D0E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221C4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6C7C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ДУМЫ МЕЖДУ ЗАСЕДАНИЯМИ</w:t>
      </w:r>
    </w:p>
    <w:p w14:paraId="04D65AB0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B66E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45. Формы работы депутатов Думы между заседаниями Думы</w:t>
      </w:r>
    </w:p>
    <w:p w14:paraId="75A05F0B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заседаниями Думы депутаты Думы принимают участие в депутатс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слушаниях, в работе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групп, депутатских объединений, иных органов Думы, выполняют поручения Думы, Председателя думы, Главы Поселения, работают в своих избирательных округах, используют иные допускаемые законодательством формы коллективной и индивидуальной деятельности депутатов.</w:t>
      </w:r>
    </w:p>
    <w:p w14:paraId="246B14F8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46. Депутатские слушания</w:t>
      </w:r>
    </w:p>
    <w:p w14:paraId="3B103E31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Депутатские слушания проводятся для предварительного обсуждения вопросов, выносимых на рассмотрение заседания Думы, выявления и согласования мнений депутатов по указанным вопросам, а также для получения информации и обсуждения вопросов, включенных в План работы Думы на полугодие.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Депутатские слушания могут проводиться по инициативе Председателя Думы, Главы Поселения, депутатских объедине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 также постоянных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по иным вопросам, не указанным в части 1 настоящей статьи.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Депутатские слушания проводятся на основании постановления Председателя Думы. В постановлении о проведении депутатских слушаний указывается дата проведения слушаний и утверждается План мероприятий по их подготовке.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проведения депутатских слушаний, План мероприятий по их подготовке и проект повестки депутатских слушаний согласовываются с Главой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Повестка депутатских слушаний с указанием времени и места их проведения, вопросов, планируемых к рассмотрению на депутатских слушаниях, проекты решений, иные материалы к депутатским слушаниям передаются депутатам Думы не позднее чем за пять рабочих дней до начала депутатских слушаний.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Председатель Думы вправе возложить обязанности по участию в организации и проведении 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депутатских слушаний на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рабочие группы депутатов, а также на депутатские объединения в случаях, когда депутатские слушания проводятся по их инициативе.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депутатских слушаниях вправе присутствовать Глава Поселения, а также Председатель Избирательной комиссии Поселения или его представители по вопросам своего ведения, представители средств массовой информации, жители Поселения, обладающие избирательным правом, представители заинтересованных органов государственной власти и организаций.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депутатских слушаниях вправе присутствовать заместители Главы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Поселения или по их поручению их представители и специалисты Администрации Поселения при рассмотрении на депутатских слушаниях вопросов, относящихся к компетенции соответствующих структурных подразделений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Лица, указанные в настоящей части статьи, информируются о дате, времени и месте про ведения депутатских слушаний.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ходе депутатских слушаний могут проводиться встречи с должностными лицами органов государственной власти, органов местного самоуправления Поселения, предприятий, учреждений, организаций, общественных объединений, жителями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Перед открытием депутатских слушаний депутаты и участники слушаний проходят поименную регистрацию в организационном отделе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Депутатские слушания ведет Председатель Думы либо по его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председатель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Думы. Депутатские слушания начинаются кратким вступительным словом председательствующего, который докладывает о повестке слушаний, информирует о существе обсуждаемых вопросов, их значимости, порядке проведения слушаний, составе приглашенных лиц. Обсуждение вопросов на депутатских слушаниях осуществляется в соответствии с одобренной повесткой. На депутатских слушаниях заслушиваются доклады по обсуждаемым вопросам, после чего докладчикам задаются вопросы, заслушиваются ответы, затем выступают участвующие в слушаниях депутаты Думы и приглашенные лица.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Председательствующий на депутатских слушаниях предоставляет слово для выступления, следит за порядком обсуждения, выступает с сообщениями.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На депутатских слушаниях организационным отделом Администрации Поселения ведется протокол, который подписывается депутатом, председательствующим на депутатских слушаниях и специалистом организационного отдела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По результатам обсуждения вопросов на депутатских слушаниях могут быть: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даны поручения органам и (или) должностным лицам Думы, депутатам;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внесены предложения Главе Поселения, Председателю Избирательной комиссии Поселения;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приняты рекомендации по обсуждаемым вопросам.</w:t>
      </w:r>
    </w:p>
    <w:p w14:paraId="792EBE4E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47. Работа депутатов в органах Думы</w:t>
      </w:r>
    </w:p>
    <w:p w14:paraId="1147B4BE" w14:textId="77777777" w:rsidR="008D3E4E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раб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депутатов в составе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органов Думы, рабочих групп депутатов определяется Положением о статусе депутата Думы Поселения, П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постоянных комитетах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положениями о комиссиях, иных органах Думы и решениями Думы о создании рабочих групп депутатов.</w:t>
      </w:r>
    </w:p>
    <w:p w14:paraId="06EDA0FD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48. Выполнение депутатами поручений</w:t>
      </w:r>
    </w:p>
    <w:p w14:paraId="6545B3B8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Депутаты обязаны выполнять поручения Думы, Главы Поселения, Председа</w:t>
      </w:r>
      <w:r w:rsidR="00F86D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Думы, председателя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группы, членом которых является депутат.</w:t>
      </w:r>
    </w:p>
    <w:p w14:paraId="3E0C8152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49. Работа депутата в своем избирательном округе</w:t>
      </w:r>
    </w:p>
    <w:p w14:paraId="00C9FAB7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Депутат Думы поддерживает связь с избирателями и жителями своего избирательного округа, информирует их о своей работе, изучает общественное мнение. В рамках своих полномочий, в сроки, установленные Уставом Поселения, рассматривает поступившие к нему заявления, жалобы и предложения, способствует их своевременному разрешению.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Ежемесячно депутат Думы Поселения по установленному им графику в своем избирательном округе ведет прием жителей своего избирательного округа. Информация о месте, графике приема жителей публикуется в печатном издание, установленном для опубликования муниципальных правовых актов Поселения, размещается на стенде в помещениях, где проводится прием жителей и где расположена Дума.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Поступившие к депутату Думы от жителей избирательного округа предложения, замечания, касающиеся решения вопросов местного значения, по представлению депутата передаются Главой Поселения в соответствующее структурное подразделение Администрации Поселения для рассмотрения и подготовки ответов в установленном законодательством порядке за подписью Главы Поселения либо по его поручению за подписью заместителя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Главы Администрации Поселения. Копия ответа представляется депутату.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Депутат Думы осуществляет взаимодействие с избирателями и жителями округа в иных формах в соответствии с Положением о статусе депутата Думы Поселения.</w:t>
      </w:r>
    </w:p>
    <w:p w14:paraId="5FA3DC60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A3AED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ПРАВОТВОРЧЕСКАЯ И КОНТРОЛЬНАЯ ДЕЯТЕЛЬНОСТЬ ДУМЫ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1. ПОРЯДОК ВНЕСЕНИЯ В ДУМУ ПРОЕКТОВ РЕШЕНИЙ И ИХ ПРЕДВАРИТЕЛЬНОЕ РАССМОТРЕНИЕ</w:t>
      </w:r>
    </w:p>
    <w:p w14:paraId="36C35231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4EF33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50. Решения Думы</w:t>
      </w:r>
    </w:p>
    <w:p w14:paraId="4FC969B8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Дума по вопросам своей компетенции принимает решения - нормативные и иные правовые акты.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Решения Думы нормативного характера (решения, устанавливающие правила, обязательные для исполнения на территории Поселения) принимаются по вопросам, отнесенным к ее компетенции федеральными законами, законами Иркутской области, Уставом Поселения, а также по вопросам организации деятельности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Дума может принимать решения ненормативного характера по вопросам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своей деятельности и иным вопросам, предусмотренным Уставом Поселения, настоящим Регламентом и иными решениями Думы.</w:t>
      </w:r>
    </w:p>
    <w:p w14:paraId="7CE98AC9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51. Право правотворческой инициативы</w:t>
      </w:r>
    </w:p>
    <w:p w14:paraId="267E4425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Право внести проект решения на рассмотрение Думы (право правотворческой инициативы) принадлежит Главе Поселения, депутатам Думы, органам территориального общественного самоуправления, инициативным группам граждан в порядке реализации права правотворческой инициативы.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 рассматривает проекты решений Думы, внесенные в порядке реализации права правотворческой инициативы Уставным су дом Иркутской области, областным судом, прокурором Иркутской области.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Право внесения проекта решения Думы об изменении и дополнении Устава Поселения принадлежит Думе, Главе Поселения, группе депутатов численностью не менее ½ от установленного числа депутатов, органам территориального общественного самоуправления, инициативной группе граждан в количестве не менее трех процентов от числа жителей Поселения, обладающих избирательным правом.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решения Думы об изменении и дополнении Устава Поселения может быть внесен органами территориального общественного самоуправления, собравшими в поддержку проекта решения об изменении и дополнении устава Поселения подписи не менее трех процентов жителей Поселения, обладающих избирательным правом.</w:t>
      </w:r>
    </w:p>
    <w:p w14:paraId="5509147C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52. Формы реализации права правотворческой инициативы</w:t>
      </w:r>
    </w:p>
    <w:p w14:paraId="5863B91B" w14:textId="77777777" w:rsidR="009316F9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11568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правотворческой инициативы осуществляется в форме внесения в Думу: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проектов решений Думы;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проектов решений Думы о внесении изменений и дополнений в действующие решения Думы, об отмене действующих решений полностью или частично;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поправок к проектам решений, рассматриваемым в Думе.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Думу вносится проект решения о реализации права законодательной инициативы в Законодательном собрании Иркутской области, то одновременно с проектом решения в Думу должен быть представлен проект закона Иркутской области и иные документы, необходимые для реализации права законодательной инициативы в соответствии с законами и иными нормативными правовыми актами Иркутской области.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Правотворческая инициатива Главы Поселения реализуется посредством внесения в Думу проекта решения Думы на основании постановления Главы Поселения либо поправок к проекту решения, рассматриваемому в Думе, с сопроводительным письмом за подписью Главы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Правотворческая инициатива депутата (депутатов) Думы реализуется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внесения в Думу проекта решения Думы либо поправок к проекту решения с сопроводительным письмом, скрепленных его (их) личной подписью (личными подписями).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Правотворческая инициатива Уставного суда Иркутской области, областного суда, прокурора Иркутской области реализуется посредством внесения в Думу проекта решения либо поправок к проекту решения с оформлением сопроводительных документов в соответствии с законами, определяющими статус и порядок деятельности указанных органов.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Правотворческая инициатива органов территориального общественного самоуправления реализуется посредством направления в Думу проекта решения Думы либо поправок к проектам решений Думы с сопроводительным письмом за подписью руководителя органа территориального общественного самоуправления. К указанным документам прилагаются протокол заседания коллегиального органа территориального общественного самоуправления (выписка из протокола), копии решений (выписки из решения) органа территориального общественного самоуправления о реализации права правотворческой инициативы, одобрении проекта решения Думы (поправок к проекту решения), Устав территориального общественного самоуправления, органа территориального общественного самоуправления.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реализации органами территориального общественного самоуправления права внесения проекта решения Думы об изменении и дополнении Устава Поселения установлены частью 2 статьи 51 настоящего Регламента. Подписи жителей в поддержку проекта решения Думы об изменении и дополнении Устава Поселения собираются и оформляются в порядке, определенном статьей 53 настоящего Регламента.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Проекты решений Думы, исходящие от государственных, общественных органов и должностных лиц, не обладающих правом правотворческой инициативы, или от граждан, могут быть внесены на рассмотрение Думы через органы и лиц, обладающих правом правотворческой инициативы.</w:t>
      </w:r>
    </w:p>
    <w:p w14:paraId="7E5EED07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53. Право правотворческой инициативы населения</w:t>
      </w:r>
    </w:p>
    <w:p w14:paraId="1AB812DE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внесения проекта решения Думы в порядке реализации права правотворческой инициативы граждан необходимо собрать подписи не менее одного процентов жителей Поселения, обладающих избирательным правом.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внесения проекта решения Думы об изменении и дополнении Устава Поселения в порядке реализации права правотворческой инициативы граждан необходимо собрать подписи не менее трех процентов жителей Поселения, обладающих избирательным правом.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Сбор подписей в поддержку проекта решения осуществляется инициативными группами граждан. Образование, регистрация инициативных групп граждан, сбор подписей осуществляются в порядке, установленном для проведения местного референдума. Регистрация или отказ в регистрации инициативных групп граждан осуществляется организационным отделом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Поселения или рабочей группой, специально созданной Думой для этих целей.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Подписи собираются на подписных листах, где указываются: фамилия, имя, отчество, дата рождения, серия и номер паспорта или иного удостоверения личности, адрес места жительства гражданина. Каждый подписной лист должен содержать цель сбора подписей (реализация права правотворческой инициативы граждан посредством внесения в Думу проекта решения - "наименование проекта решения Думы"). Лица, собирающие подписи, обязаны по требованию гражданина представить для ознакомления полный текст проекта решения Думы (в том числе проект нормативного правового акта), который предполагается внести в порядке реализации права правотворческой иници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ативы.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Уполномоченный специалист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или специально созданная рабочая группа Думы обеспечивает регистрацию полученных от инициативных групп материалов, обобщение содержащихся в них сведений, организует полную или выборочную проверку достоверности полученных документов, подписей, содержащихся в подписных листах, осуществляет анализ соблюдения порядка реализации права правотворческой инициативы и внесения проекта решения в Думу, о чем составляет соответствующее заключение.</w:t>
      </w:r>
    </w:p>
    <w:p w14:paraId="22B882BA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54. Требования к проектам решений Думы</w:t>
      </w:r>
    </w:p>
    <w:p w14:paraId="1B7BD644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Вносимый в Думу проект решения по форме и по содержанию должен соответствовать требованиям законодательства и муниципальных правовых актов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решения Думы должен вноситься с соблюдением порядка и условий, предусмотренных настоящим Регламентом, иными муниципальными правовыми актами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Проект решения должен быть выполнен в соответствии с правилами юридической техники, предмет регулирования, заявленный в названии проекта, должен соответствовать его содержанию.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 структуре проект решения подразделяется на две части: констатирующую (обосновывающую) и постановляющую.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Констатирующая (обосновывающая) часть проекта решения содержит ссылки на нормативные правовые акты, в соответствии с которыми принимается акт, краткую характеристику положения дел по существу рассматриваемого вопроса, а также мотивы и цели принятия данного решения.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Постановляющая часть проекта решения содержит реальные, конкретные, обеспеченные, исходя из существа вопроса, материально-технической базой и финансированием предложения; конкретные мероприятия или объемы работ; сроки исполнения и исполнителей.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предполагаемой отмены нормативных правовых актов, ранее принятых по рассматриваемому вопросу, в проекте решения указывается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конкретный нормативный правовой акт либо его отдельные пункты, подлежащие отмене.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Проекты решений должны иметь согласования соответствующих специалистов Администрации Поселения (в области экономики, финансов, права и иных), иных заинтересованных органов и должностных лиц в соответствии с настоящим Регламентом и иными муниципальными правовыми актами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Проекты нормативных правовых актов, предусматривающих осуществление расходов из средств бюджета Поселения; установление или отмену местных налогов и сборов; могут быть внесены на рассмотрение Думы только по инициативе Главы Поселения или при наличии заключения Главы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проекты решений перед внесением их в Думу направляются субъектом права правотворческой инициативы Главе Поселения, который дает заключение на проект решения в течение тридцати рабочих дней со дня его получения.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Проекты решений Думы, предусмотренные настоящей частью, не имеющие заключения Главы Поселения, возвращаются субъекту права правотворческой инициативы без рассмотрения.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Нормативные правовые акты Думы о принятии, изменении и дополнении Устава Поселения и нормативные правовые акты по вопросам местного значения Поселения рассматриваются Думой при наличии заключения Главы Поселения. Указанные проекты решений, внесенные в Думу, в течение трех рабочих дней со дня их поступления в Думу направляются Председателем Думы Главе Поселения для дачи заключения. Заключение представляется в Думу в течение тридцати рабочих дней со дня получения Главой Поселения соответствующего проекта решения.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Решения об утверждении бюджета Поселения и отчета о его исполнении, об утверждении планов, программ развития Поселения и отчетов об их исполнении, об утверждении структуры Администрации Поселения, генерального плана Поселения и иной документации о планировании развития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 и иные решения Думы в случаях, установленных Уставом Поселения и нормативными правовыми актами Думы, вносятся на рассмотрение Думы и принимаются Думой по представлению Главы Поселения.</w:t>
      </w:r>
    </w:p>
    <w:p w14:paraId="78D7A71F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55. Порядок внесения проекта решения Думы</w:t>
      </w:r>
    </w:p>
    <w:p w14:paraId="043347DA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Проекты решений с приложением необходимых материалов и документов, включенные в план работы Думы на полугодие, представляются в 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позднее чем за </w:t>
      </w:r>
      <w:r w:rsidR="000713F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CA5A3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Думы и подлежат обязательной регистрации.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Проекты решений Думы, внесенные в порядке реализации права правотворческой инициативы депутатами Думы, гражданами, органами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общественного самоуправления, Уставным судом Иркутской области, областным судом, Прокурором Иркутской области считаются внесенными в Думу с момента регистрации их в организационном отделе Администрации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внесении проекта решения гражданами в порядке реализации права правотворческой инициативы, органами территориального общественного самоуправления, депутатами Думы, Уставным судом Иркутской области, областным судом, прокурором Иркутской области 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указывает на листе согласования проекта решения субъекта права правотворческой инициативы, внесшего проект.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случае несоответствия проекта решения требованиям статей 50 - 54 настоящего Регламента он возвращается органу или лицу, внесшему его в Думу, для доработки. Если проект решения внесен гражданами в порядке реализации права правотворческой инициативы, органами территориального общественного самоуправления, депутатами Думы, У ставным судом Иркутской области, областным судом, прокурором Иркутской области, он возвращается с письменным обоснованием причин его возврата.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приведения проекта решения в соответствие с требованиями статей 50 - 54 настоящего Регламента он может быть вновь внесен на рассмотрение Думы.</w:t>
      </w:r>
    </w:p>
    <w:p w14:paraId="3E5825C6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56. Отзыв проекта решения Думы</w:t>
      </w:r>
    </w:p>
    <w:p w14:paraId="56AE03E1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1.Субъект права правотворческой инициативы вправе отозвать внесенный им проект решения до утверждения повестки заседания Думы - в любое время, а после утверждения повестки заседания Думы - по заявлению об отзыве проекта решения с письменным изложением мотивов отзыва.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2.Окончательное решение по заявлению об отзыве проекта решения принимает Дума.</w:t>
      </w:r>
    </w:p>
    <w:p w14:paraId="6CD7BE9B" w14:textId="77777777" w:rsidR="008E46BA" w:rsidRPr="001A5605" w:rsidRDefault="008E46BA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8216B" w14:textId="77777777" w:rsidR="008E46BA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57. Предварительное рассмотрение проектов решений Думы </w:t>
      </w:r>
    </w:p>
    <w:p w14:paraId="51E6C8EE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7421B" w14:textId="77777777" w:rsidR="008E46BA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регистрации проекта решения Думы Председатель Думы: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направляет проект решения в соответствии с компетенцией в коми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предварительного рассмотрения, подготовки его к депутатским слушаниям и заседанию Думы, а также для сведения в депутатские объединения, устанавливает срок предварительного рассмотрения проекта решения;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направляет Главе Поселения проекты решений, внесенные иными субъектами права правотворческой инициативы, в день регистрации их в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думе.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Ответственный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предварительное рассмотрение проекта решения Думы, внесенного в Думу. По результатам предварительного рассмотрен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проекта решения Думы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решения Думы, внесенный Главой Поселения, подготавливается (дорабатывается в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необходимости) комитетом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специалистов Администрации Поселения для рассмотрения его на очередном заседании Думы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рассмотрения проектов решений, внесенных иными субъектами права правотворческой ин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ициативы, ответственный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с рекомендациями: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 принятии решения в предложенной редакции;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 принятии решения с учетом поправок, внесенных субъектом права правотворческой инициативы или его представителем;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 направлении проекта решения с учетом замечаний, предложений, поправок на доработку;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 отклонении проекта решения.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Обсуждение проекта реше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комитетах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проходит открыто с приглашением субъекта права правотворческой инициативы, внесшего проект решения, или его представ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ителя.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Ответственный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назначить содокладчика по проекту решения на депутатских слушаниях, заседании Думы.</w:t>
      </w:r>
    </w:p>
    <w:p w14:paraId="1A6FD203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58. Предварительное обсуждение проекта решения Думы на депутатских слушаниях</w:t>
      </w:r>
    </w:p>
    <w:p w14:paraId="4ED88C83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целях предварительного рассмотрения проекты решений Думы могут выноситься на депутатские слушания.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Проекты решений Думы рассматриваются на депутатских слушаниях с приглашением субъектов права правотворческой инициативы, внесших проекты, или их представителей.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Письменные замечания, предложения и поправки к проектам решений, поступившие и не заслушанные в ходе депутатских слушаний, а также рекомендации, приняты е по результатам обсуждения проекта решения на депутатских слушаниях, передаютс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исполнителю и в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осуществляющую предварительное рассмотрение проекта решения.</w:t>
      </w:r>
    </w:p>
    <w:p w14:paraId="64936C1B" w14:textId="77777777" w:rsidR="008E46BA" w:rsidRPr="001A5605" w:rsidRDefault="008E46BA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44F1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7C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ПРИНЯТИЯ, ПОДПИСАНИЯ И ОПУБЛИКОВАНИЯ (ОБНАРОДОВАНИЯ) РЕШЕНИЙ ДУМЫ</w:t>
      </w:r>
    </w:p>
    <w:p w14:paraId="5A0C9210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C58B7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59. Порядок принятия решений Думы</w:t>
      </w:r>
    </w:p>
    <w:p w14:paraId="1EF42359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Проект решения, подготовленный к рассмотрению на заседании Думы, включается Председателем Думы в проект повестки очередного заседания Думы при условии соответствия проекта решения Думы требованиям статей 50 - 54 настоящего Регламента.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Проекты решений Думы рассматриваются на заседаниях Думы в присутствии субъектов права правотворческой инициативы, внесших проекты, или их представителей.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Рассмотрение проекта решения в Думе начинается с доклада субъекта права правотворческой инициативы, внесшего проект, либо уполномоченного им лица. В соответствии с утвержденной повесткой заседания Думы после доклада могут выступать с содокладами лица, уполномоченные инициатором проекта ре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и содокладчик от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осуществлявшей предварительное рассмотрение проекта решения.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отсутствии содокладов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осуществлявшей предварительное рассмотрение проекта решения, может быть заслушано ее мнение по проекту решения.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Депутаты Думы, присутствующие на заседании, вправе задавать вопросы докладчику и содокладчику (содокладчикам), а также высказывать собственное мнение по существу предложенного проекта решения, выступать с замечаниями и предложениями, поправками к проекту решения. В случае, если замечания, предложения, поправк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депутатов, постоянных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субъектов права правотворческой инициативы, поступили в письменном виде до начала заседания Думы, они подлежат оглашению на заседании внесшими их депутатами, уполномоченными пре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дставителями постоянных комитетов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субъектов права правотворческой инициативы, а при отсутствии таковых - председательствующим.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случае наличия к проекту решения заключения правовой службы, заключений (справок, представлений, протестов и т.д.) иных органов и структур, полученных (поступивших) в соответствии с требованиями законодательства и муниципальных правовых актов Поселения, указанные заключения (справки, представления, протесты и т.д.) представляются депутатам в материалах к проекту решения либо информация о них может быть заслушана на заседании.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Дума может принять решение о постатейном рассмотрении проекта решения. В этом случае председательствующий на заседании определяет порядок такого рассмотрения (обсуждение каждой статьи или некоторых статей, последовательность обсуждения и т.д.).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 результатам обсуждения проекта решения на заседании Дума может принять одно из следующих решений: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принять решение в предложенной редакции;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принять решение с учетом одобренных поправок;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3F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доработать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 учетом замечаний, предложений, поправок;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отклонить проект решения.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При принятии решения о доработке проекта решения Думы он напр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авляется на доработку в комитет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осуществлявшую предварительное рассмотрение проекта решения.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его доработки может быть создана рабочая группа, порядок создания и деятельности которой регулируется настоящим Регламентом и иными правовыми решениями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6FCD005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60. Подписание решений Думы нормативного характера</w:t>
      </w:r>
    </w:p>
    <w:p w14:paraId="7BC51C9D" w14:textId="77777777" w:rsidR="007D75AF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Решения Думы нормативного характера, приняты е Думой, направляются Главе Поселения для подписания и опубликования (обнародования).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Указанные решения передаются на подпись Главе Поселения немедленно, а в случае необходимости их доработки - в пятидневный срок. 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CA5A33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в специальном журнале дату передачи решения на подпись Главе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Глава Поселения подписывает решения не позднее чем в десятидневный срок со дня их принятия.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Глава Поселения имеет право отклонить нормативный правовой акт, принятый Думой. В этом случае указанный нормативный правовой акт в течение десяти дней возвращается в Думу с мотивированным обоснованием его отклонения либо с предложениями о внесении в него изменений и дополнений.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Глава Поселения отклонит нормативный правовой акт, он вновь рассматривается Думой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Думы, он подлежит подписанию Главой Поселения в течение семи дней и обнародованию.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Решения нормативного характера, принятые Думой, но не подписанные Главой Поселения, юридической силы не имеют.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течение десяти дней со дня принятия решение не будет подписано Главой Поселения и не будет возвращено в Думу, решение считается вступившим в законную силу, Глава Поселения обязан его подписать. Отсутствие подписи Главы Поселения в случае, предусмотренном настоящим абзацем, не является препятствием для опубликования (если решение подлежит опубликованию) и вступления в силу решения Думы.</w:t>
      </w:r>
    </w:p>
    <w:p w14:paraId="53E7BA34" w14:textId="77777777" w:rsidR="009316F9" w:rsidRPr="001A5605" w:rsidRDefault="009316F9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F50CD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61. Подписание иных решений Думы</w:t>
      </w:r>
    </w:p>
    <w:p w14:paraId="412BC89A" w14:textId="77777777" w:rsidR="00C16B05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Иные решения Думы по вопросам, отнесенным к компетенции представительного органа муниципального образования федеральными и областными законами и Уставом Поселения, в том числе по вопросам организации деятельности Думы подписываются Председателем Думы.</w:t>
      </w:r>
      <w:r w:rsidR="001F19D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B86CC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Указанные в части 1 настоящей статьи решения Думы подписываются не позднее десяти дней со дня принятия.</w:t>
      </w:r>
      <w:r w:rsidR="001F19D8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62. Вступлени</w:t>
      </w:r>
      <w:r w:rsidR="007C5B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силу решений Думы</w:t>
      </w:r>
      <w:r w:rsidR="007C5BDC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Решения нормативного характера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вступает в силу с момента его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подписания Главой Поселения или Председателем Думы, если в самом решении не предусмотрен иной срок.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Нормативные правовые акты Думы,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Правовые акты Думы о налогах и сборах вступают в силу в порядке, предусмотренном налоговым законодательством.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Решение Думы об изменении структуры органов местного самоуправления Поселения, изменении полномочий органов местного самоуправления Поселения вступает в силу не ранее чем по истечении срока полномочий Думы, принявшей указанное решение.</w:t>
      </w:r>
    </w:p>
    <w:p w14:paraId="002F2B90" w14:textId="77777777" w:rsidR="009316F9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63. Регистрация решений Думы</w:t>
      </w:r>
    </w:p>
    <w:p w14:paraId="2CA6D28F" w14:textId="77777777" w:rsidR="00E01EF2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Регистрация принятых Думой решений осуществляется организационным отделом Администрации Поселения в порядке, установленном правовыми актами Главы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Решения Думы доводятся организационным отделом Администрации Поселения до исполнителей не позднее чем в семидневный срок со дня их подписания.</w:t>
      </w:r>
    </w:p>
    <w:p w14:paraId="16E887FA" w14:textId="77777777" w:rsidR="00B33D54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64. Опубликование (обнародование) решений Думы</w:t>
      </w:r>
    </w:p>
    <w:p w14:paraId="71B54361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Опубликование (обнародование) решений Думы осуществляется в печатном средстве массовой информации, определяемом решением Думы в качестве источника официального опубликования муниципальных правовых актов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Порядок официального опубликования (обнародования) решений Думы определяется Уставом Поселения и нормативными правовыми актами Главы Поселения.</w:t>
      </w:r>
    </w:p>
    <w:p w14:paraId="51E6DDF8" w14:textId="77777777" w:rsidR="00E01EF2" w:rsidRPr="001A5605" w:rsidRDefault="00E01EF2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E4524" w14:textId="77777777" w:rsidR="00B33D54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КОНТРОЛЬНАЯ ДЕЯТЕЛЬНОСТЬ ДУМЫ</w:t>
      </w:r>
    </w:p>
    <w:p w14:paraId="0A0F4BF3" w14:textId="77777777" w:rsidR="00B33D54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65. Контрольная деятельность Думы</w:t>
      </w:r>
    </w:p>
    <w:p w14:paraId="07E162E7" w14:textId="77777777" w:rsidR="00B33D54" w:rsidRPr="00B33D54" w:rsidRDefault="007D75AF" w:rsidP="00B31A34">
      <w:pPr>
        <w:pStyle w:val="ac"/>
        <w:rPr>
          <w:rFonts w:ascii="Times New Roman" w:hAnsi="Times New Roman" w:cs="Times New Roman"/>
          <w:sz w:val="28"/>
        </w:rPr>
      </w:pPr>
      <w:r w:rsidRPr="00B33D54">
        <w:rPr>
          <w:rFonts w:ascii="Times New Roman" w:eastAsia="Times New Roman" w:hAnsi="Times New Roman" w:cs="Times New Roman"/>
          <w:sz w:val="28"/>
          <w:lang w:eastAsia="ru-RU"/>
        </w:rPr>
        <w:br/>
        <w:t>1. Контроль за исполнением всех решений Думы осуществляют Дума и Глава Поселения.</w:t>
      </w:r>
      <w:r w:rsidRPr="00B33D54">
        <w:rPr>
          <w:rFonts w:ascii="Times New Roman" w:eastAsia="Times New Roman" w:hAnsi="Times New Roman" w:cs="Times New Roman"/>
          <w:sz w:val="28"/>
          <w:lang w:eastAsia="ru-RU"/>
        </w:rPr>
        <w:br/>
        <w:t>2. Дума осуществляет контроль за исполнением</w:t>
      </w:r>
      <w:r w:rsidR="00B33D54" w:rsidRPr="00B33D54">
        <w:rPr>
          <w:rFonts w:ascii="Times New Roman" w:eastAsia="Times New Roman" w:hAnsi="Times New Roman" w:cs="Times New Roman"/>
          <w:sz w:val="28"/>
          <w:lang w:eastAsia="ru-RU"/>
        </w:rPr>
        <w:t xml:space="preserve"> решений в следующих формах:</w:t>
      </w:r>
      <w:r w:rsidR="00B33D54">
        <w:rPr>
          <w:rFonts w:eastAsia="Times New Roman"/>
          <w:lang w:eastAsia="ru-RU"/>
        </w:rPr>
        <w:br/>
      </w:r>
      <w:r w:rsidR="00B33D54" w:rsidRPr="00B33D54">
        <w:rPr>
          <w:rFonts w:ascii="Times New Roman" w:hAnsi="Times New Roman" w:cs="Times New Roman"/>
          <w:sz w:val="28"/>
        </w:rPr>
        <w:t xml:space="preserve">1) </w:t>
      </w:r>
      <w:r w:rsidRPr="00B33D54">
        <w:rPr>
          <w:rFonts w:ascii="Times New Roman" w:hAnsi="Times New Roman" w:cs="Times New Roman"/>
          <w:sz w:val="28"/>
        </w:rPr>
        <w:t>заслушивание информации, отчетов;</w:t>
      </w:r>
    </w:p>
    <w:p w14:paraId="6C9BDF2E" w14:textId="77777777" w:rsidR="00B33D54" w:rsidRPr="00B33D54" w:rsidRDefault="007D75AF" w:rsidP="00B31A34">
      <w:pPr>
        <w:pStyle w:val="ac"/>
        <w:rPr>
          <w:rFonts w:ascii="Times New Roman" w:hAnsi="Times New Roman" w:cs="Times New Roman"/>
          <w:sz w:val="28"/>
        </w:rPr>
      </w:pPr>
      <w:r w:rsidRPr="00B33D54">
        <w:rPr>
          <w:rFonts w:ascii="Times New Roman" w:hAnsi="Times New Roman" w:cs="Times New Roman"/>
          <w:sz w:val="28"/>
        </w:rPr>
        <w:br/>
        <w:t>2) направления депутатских запросов и обращений;</w:t>
      </w:r>
    </w:p>
    <w:p w14:paraId="32CDC872" w14:textId="77777777" w:rsidR="00B33D54" w:rsidRPr="00B33D54" w:rsidRDefault="007D75AF" w:rsidP="00B31A34">
      <w:pPr>
        <w:pStyle w:val="ac"/>
        <w:rPr>
          <w:rFonts w:ascii="Times New Roman" w:hAnsi="Times New Roman" w:cs="Times New Roman"/>
          <w:sz w:val="28"/>
        </w:rPr>
      </w:pPr>
      <w:r w:rsidRPr="00B33D54">
        <w:rPr>
          <w:rFonts w:ascii="Times New Roman" w:hAnsi="Times New Roman" w:cs="Times New Roman"/>
          <w:sz w:val="28"/>
        </w:rPr>
        <w:br/>
        <w:t>3) в иных формах, определяемых Думой.</w:t>
      </w:r>
    </w:p>
    <w:p w14:paraId="1B8F8413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Порядок реализации указанных форм контроля устанавливается Поселения, Положением о статусе депутата Думы Поселения, настоящим Регламентом и иными нормативными правовыми решениями Думы.</w:t>
      </w:r>
    </w:p>
    <w:p w14:paraId="6BCA8B64" w14:textId="77777777" w:rsidR="007D75AF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Дума может поставить решение на особый контроль, о чем делается соответствующая запись в протоколе заседания Думы.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представления информации и иные формы контроля определяются Думой при постановке решения на особый контроль.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Порядок осуществления контроля Главой Поселения за исполнением решений Думы, а также документов, поступивших в Думу, определяется правовыми актами Главы Поселения.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Обеспечение контроля за исполнением решений Думы, а также документов, поступивших в Думу, в соответствии с настоящим Регламентом и иными муниципальными правовыми актами Поселения возлагается на 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специалиста 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еления.</w:t>
      </w:r>
      <w:r w:rsidR="008E46BA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Уполномоченный специалист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представляет Председателю Думы информацию об исполнении решений Думы за год.</w:t>
      </w:r>
    </w:p>
    <w:p w14:paraId="545267E6" w14:textId="77777777" w:rsidR="00E01EF2" w:rsidRPr="001A5605" w:rsidRDefault="00E01EF2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8C409" w14:textId="77777777" w:rsidR="00B33D54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ЗАКЛЮЧИТЕЛЬНЫЕ ПОЛОЖЕНИЯ</w:t>
      </w:r>
    </w:p>
    <w:p w14:paraId="6635732C" w14:textId="77777777" w:rsidR="00B33D54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66.</w:t>
      </w:r>
    </w:p>
    <w:p w14:paraId="2B903A06" w14:textId="77777777" w:rsidR="00077057" w:rsidRPr="001A5605" w:rsidRDefault="007D75AF" w:rsidP="00B31A34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Настоящий Регламент, за исключением положений, для которых настоящей статьей установлены иные сроки и порядок вступления в силу, вступает в силу со дня официального опубликования.</w:t>
      </w:r>
      <w:r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Часть 1 статьи 3 настоящего Регламента подлежит применению по истечении срока полномочий Думы Поселения, п</w:t>
      </w:r>
      <w:r w:rsidR="00E01EF2" w:rsidRPr="001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ринявшей настоящий Регламент.</w:t>
      </w:r>
    </w:p>
    <w:sectPr w:rsidR="00077057" w:rsidRPr="001A5605" w:rsidSect="001A56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732A"/>
    <w:multiLevelType w:val="multilevel"/>
    <w:tmpl w:val="8BCCA1C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1" w15:restartNumberingAfterBreak="0">
    <w:nsid w:val="60AE5012"/>
    <w:multiLevelType w:val="hybridMultilevel"/>
    <w:tmpl w:val="0AEA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35"/>
    <w:rsid w:val="000713F8"/>
    <w:rsid w:val="00077057"/>
    <w:rsid w:val="000C3C02"/>
    <w:rsid w:val="00184E69"/>
    <w:rsid w:val="001A5605"/>
    <w:rsid w:val="001F19D8"/>
    <w:rsid w:val="00253DD8"/>
    <w:rsid w:val="002713AE"/>
    <w:rsid w:val="00301D5F"/>
    <w:rsid w:val="003367BA"/>
    <w:rsid w:val="00350FEC"/>
    <w:rsid w:val="003716FE"/>
    <w:rsid w:val="00441CD3"/>
    <w:rsid w:val="004B0F75"/>
    <w:rsid w:val="00541A6A"/>
    <w:rsid w:val="00554764"/>
    <w:rsid w:val="005E4036"/>
    <w:rsid w:val="00671B67"/>
    <w:rsid w:val="00684FEA"/>
    <w:rsid w:val="00687C49"/>
    <w:rsid w:val="00696392"/>
    <w:rsid w:val="006A7FB0"/>
    <w:rsid w:val="006C51B9"/>
    <w:rsid w:val="006C7C22"/>
    <w:rsid w:val="006D02E2"/>
    <w:rsid w:val="006F2223"/>
    <w:rsid w:val="00706476"/>
    <w:rsid w:val="00754C8D"/>
    <w:rsid w:val="00757ED3"/>
    <w:rsid w:val="007A78EA"/>
    <w:rsid w:val="007C5BDC"/>
    <w:rsid w:val="007D3263"/>
    <w:rsid w:val="007D75AF"/>
    <w:rsid w:val="00823013"/>
    <w:rsid w:val="00860AF4"/>
    <w:rsid w:val="00874F2F"/>
    <w:rsid w:val="008D3E4E"/>
    <w:rsid w:val="008E46BA"/>
    <w:rsid w:val="009102A5"/>
    <w:rsid w:val="009316F9"/>
    <w:rsid w:val="009966CF"/>
    <w:rsid w:val="009D1A33"/>
    <w:rsid w:val="009E6006"/>
    <w:rsid w:val="009F4FF4"/>
    <w:rsid w:val="00A84E3C"/>
    <w:rsid w:val="00AA3435"/>
    <w:rsid w:val="00AB58D4"/>
    <w:rsid w:val="00AF269C"/>
    <w:rsid w:val="00B31A34"/>
    <w:rsid w:val="00B33D54"/>
    <w:rsid w:val="00BC10A5"/>
    <w:rsid w:val="00C16B05"/>
    <w:rsid w:val="00C271EC"/>
    <w:rsid w:val="00C47D00"/>
    <w:rsid w:val="00C6176F"/>
    <w:rsid w:val="00CA5A33"/>
    <w:rsid w:val="00D920E9"/>
    <w:rsid w:val="00D92506"/>
    <w:rsid w:val="00DD56AC"/>
    <w:rsid w:val="00DE662A"/>
    <w:rsid w:val="00E01EF2"/>
    <w:rsid w:val="00E42028"/>
    <w:rsid w:val="00F639BF"/>
    <w:rsid w:val="00F86DDC"/>
    <w:rsid w:val="00FA6D6B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8FCA"/>
  <w15:chartTrackingRefBased/>
  <w15:docId w15:val="{3A329FE2-1EC2-46A7-BA0E-3496ADCE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CD3"/>
  </w:style>
  <w:style w:type="paragraph" w:styleId="1">
    <w:name w:val="heading 1"/>
    <w:basedOn w:val="a"/>
    <w:next w:val="a"/>
    <w:link w:val="10"/>
    <w:uiPriority w:val="9"/>
    <w:qFormat/>
    <w:rsid w:val="00441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C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C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D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5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60AF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41C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1CD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1C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1C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1C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1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1CD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1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41CD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41CD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41CD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41CD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1C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41CD3"/>
    <w:rPr>
      <w:b/>
      <w:bCs/>
    </w:rPr>
  </w:style>
  <w:style w:type="character" w:styleId="ab">
    <w:name w:val="Emphasis"/>
    <w:basedOn w:val="a0"/>
    <w:uiPriority w:val="20"/>
    <w:qFormat/>
    <w:rsid w:val="00441CD3"/>
    <w:rPr>
      <w:i/>
      <w:iCs/>
    </w:rPr>
  </w:style>
  <w:style w:type="paragraph" w:styleId="ac">
    <w:name w:val="No Spacing"/>
    <w:uiPriority w:val="1"/>
    <w:qFormat/>
    <w:rsid w:val="00441CD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41C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1C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1CD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1CD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441CD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1CD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41CD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41CD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1C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1CD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41C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1C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47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EEBB3C256C3EF55EF5A98AE9D479A1EF224D1099AC9D6DDD9C843292E824D499w3D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B7E-B758-446D-8551-20C09BB7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14187</Words>
  <Characters>80872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Шкатова</cp:lastModifiedBy>
  <cp:revision>14</cp:revision>
  <cp:lastPrinted>2023-04-21T03:27:00Z</cp:lastPrinted>
  <dcterms:created xsi:type="dcterms:W3CDTF">2023-01-17T08:12:00Z</dcterms:created>
  <dcterms:modified xsi:type="dcterms:W3CDTF">2023-04-27T16:36:00Z</dcterms:modified>
</cp:coreProperties>
</file>