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79" w:rsidRPr="00804360" w:rsidRDefault="000B6479" w:rsidP="000B6479">
      <w:pPr>
        <w:jc w:val="center"/>
        <w:rPr>
          <w:sz w:val="28"/>
          <w:szCs w:val="28"/>
        </w:rPr>
      </w:pPr>
      <w:r w:rsidRPr="00804360">
        <w:rPr>
          <w:sz w:val="28"/>
          <w:szCs w:val="28"/>
        </w:rPr>
        <w:t>РОССИЙСКАЯ ФЕДЕРАЦИЯ</w:t>
      </w:r>
    </w:p>
    <w:p w:rsidR="000B6479" w:rsidRPr="00804360" w:rsidRDefault="000B6479" w:rsidP="000B6479">
      <w:pPr>
        <w:jc w:val="center"/>
        <w:rPr>
          <w:sz w:val="28"/>
          <w:szCs w:val="28"/>
        </w:rPr>
      </w:pPr>
      <w:r w:rsidRPr="00804360">
        <w:rPr>
          <w:sz w:val="28"/>
          <w:szCs w:val="28"/>
        </w:rPr>
        <w:t>ИРКУТСКАЯ ОБЛАСТЬ</w:t>
      </w:r>
    </w:p>
    <w:p w:rsidR="000B6479" w:rsidRPr="00804360" w:rsidRDefault="000B6479" w:rsidP="000B6479">
      <w:pPr>
        <w:jc w:val="center"/>
        <w:rPr>
          <w:sz w:val="28"/>
          <w:szCs w:val="28"/>
        </w:rPr>
      </w:pPr>
      <w:r w:rsidRPr="00804360">
        <w:rPr>
          <w:sz w:val="28"/>
          <w:szCs w:val="28"/>
        </w:rPr>
        <w:t>ИРКУТСКИЙ РАЙОН</w:t>
      </w:r>
    </w:p>
    <w:p w:rsidR="000B6479" w:rsidRPr="00804360" w:rsidRDefault="000B6479" w:rsidP="000B6479">
      <w:pPr>
        <w:jc w:val="center"/>
        <w:rPr>
          <w:sz w:val="28"/>
          <w:szCs w:val="28"/>
        </w:rPr>
      </w:pPr>
      <w:r w:rsidRPr="00804360">
        <w:rPr>
          <w:sz w:val="28"/>
          <w:szCs w:val="28"/>
        </w:rPr>
        <w:t>ЛИСТВЯНСКОЕ МУНИЦИПАЛЬНОЕ ОБРАЗОВАНИЕ</w:t>
      </w:r>
    </w:p>
    <w:p w:rsidR="000B6479" w:rsidRPr="00804360" w:rsidRDefault="000B6479" w:rsidP="000B6479">
      <w:pPr>
        <w:jc w:val="center"/>
        <w:rPr>
          <w:sz w:val="28"/>
          <w:szCs w:val="28"/>
        </w:rPr>
      </w:pPr>
      <w:r w:rsidRPr="00804360">
        <w:rPr>
          <w:sz w:val="28"/>
          <w:szCs w:val="28"/>
        </w:rPr>
        <w:t>Глава администрации</w:t>
      </w:r>
    </w:p>
    <w:p w:rsidR="000B6479" w:rsidRPr="00804360" w:rsidRDefault="000B6479" w:rsidP="000B6479">
      <w:pPr>
        <w:jc w:val="center"/>
        <w:rPr>
          <w:sz w:val="28"/>
          <w:szCs w:val="28"/>
        </w:rPr>
      </w:pPr>
    </w:p>
    <w:p w:rsidR="000B6479" w:rsidRPr="00804360" w:rsidRDefault="00D0027F" w:rsidP="000B64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6479" w:rsidRPr="00804360" w:rsidRDefault="000B6479" w:rsidP="000B6479">
      <w:pPr>
        <w:rPr>
          <w:sz w:val="28"/>
          <w:szCs w:val="28"/>
        </w:rPr>
      </w:pPr>
    </w:p>
    <w:p w:rsidR="00D0027F" w:rsidRDefault="000B6479" w:rsidP="00804360">
      <w:pPr>
        <w:rPr>
          <w:sz w:val="28"/>
          <w:szCs w:val="28"/>
        </w:rPr>
      </w:pPr>
      <w:r w:rsidRPr="00804360">
        <w:rPr>
          <w:sz w:val="28"/>
          <w:szCs w:val="28"/>
        </w:rPr>
        <w:t xml:space="preserve">Р.п. Листвянка                               </w:t>
      </w:r>
      <w:r w:rsidR="00804360">
        <w:rPr>
          <w:sz w:val="28"/>
          <w:szCs w:val="28"/>
        </w:rPr>
        <w:t xml:space="preserve">      </w:t>
      </w:r>
    </w:p>
    <w:p w:rsidR="000B6479" w:rsidRDefault="0073475B" w:rsidP="00804360">
      <w:pPr>
        <w:rPr>
          <w:sz w:val="28"/>
          <w:szCs w:val="28"/>
        </w:rPr>
      </w:pPr>
      <w:r>
        <w:rPr>
          <w:sz w:val="28"/>
          <w:szCs w:val="28"/>
        </w:rPr>
        <w:t>«06</w:t>
      </w:r>
      <w:r w:rsidR="000B6479" w:rsidRPr="00804360">
        <w:rPr>
          <w:sz w:val="28"/>
          <w:szCs w:val="28"/>
        </w:rPr>
        <w:t>» декабря 2013</w:t>
      </w:r>
      <w:r>
        <w:rPr>
          <w:sz w:val="28"/>
          <w:szCs w:val="28"/>
        </w:rPr>
        <w:t xml:space="preserve"> года  №180</w:t>
      </w:r>
      <w:r w:rsidR="00D0027F" w:rsidRPr="00804360">
        <w:rPr>
          <w:sz w:val="28"/>
          <w:szCs w:val="28"/>
        </w:rPr>
        <w:t xml:space="preserve">           </w:t>
      </w:r>
    </w:p>
    <w:p w:rsidR="00804360" w:rsidRPr="00804360" w:rsidRDefault="00804360" w:rsidP="00804360">
      <w:pPr>
        <w:rPr>
          <w:sz w:val="28"/>
          <w:szCs w:val="28"/>
        </w:rPr>
      </w:pPr>
    </w:p>
    <w:p w:rsid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 xml:space="preserve">О проведении публичных слушаний </w:t>
      </w:r>
    </w:p>
    <w:p w:rsid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 xml:space="preserve">по вопросу «О проекте решения Думы </w:t>
      </w:r>
    </w:p>
    <w:p w:rsid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 xml:space="preserve">Листвянского муниципального образования </w:t>
      </w:r>
    </w:p>
    <w:p w:rsid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>«</w:t>
      </w:r>
      <w:proofErr w:type="gramStart"/>
      <w:r w:rsidRPr="00D0027F">
        <w:rPr>
          <w:sz w:val="28"/>
          <w:szCs w:val="28"/>
        </w:rPr>
        <w:t>О</w:t>
      </w:r>
      <w:proofErr w:type="gramEnd"/>
      <w:r w:rsidRPr="00D0027F">
        <w:rPr>
          <w:sz w:val="28"/>
          <w:szCs w:val="28"/>
        </w:rPr>
        <w:t xml:space="preserve"> бюджету Листвянского муниципального </w:t>
      </w:r>
    </w:p>
    <w:p w:rsid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>образования на 2014</w:t>
      </w:r>
      <w:r w:rsidR="00101799" w:rsidRPr="00D0027F">
        <w:rPr>
          <w:sz w:val="28"/>
          <w:szCs w:val="28"/>
        </w:rPr>
        <w:t xml:space="preserve"> </w:t>
      </w:r>
      <w:r w:rsidRPr="00D0027F">
        <w:rPr>
          <w:sz w:val="28"/>
          <w:szCs w:val="28"/>
        </w:rPr>
        <w:t xml:space="preserve">год и плановый период </w:t>
      </w:r>
    </w:p>
    <w:p w:rsidR="000B6479" w:rsidRPr="00D0027F" w:rsidRDefault="000B6479" w:rsidP="00D0027F">
      <w:pPr>
        <w:rPr>
          <w:sz w:val="28"/>
          <w:szCs w:val="28"/>
        </w:rPr>
      </w:pPr>
      <w:r w:rsidRPr="00D0027F">
        <w:rPr>
          <w:sz w:val="28"/>
          <w:szCs w:val="28"/>
        </w:rPr>
        <w:t>2015-2016 годов»</w:t>
      </w:r>
    </w:p>
    <w:p w:rsidR="000B6479" w:rsidRPr="00804360" w:rsidRDefault="000B6479" w:rsidP="000B6479">
      <w:pPr>
        <w:rPr>
          <w:sz w:val="28"/>
          <w:szCs w:val="28"/>
        </w:rPr>
      </w:pPr>
      <w:r w:rsidRPr="00804360">
        <w:rPr>
          <w:sz w:val="28"/>
          <w:szCs w:val="28"/>
        </w:rPr>
        <w:tab/>
      </w:r>
    </w:p>
    <w:p w:rsidR="000B6479" w:rsidRPr="00804360" w:rsidRDefault="000B6479" w:rsidP="000B6479">
      <w:pPr>
        <w:rPr>
          <w:sz w:val="28"/>
          <w:szCs w:val="28"/>
        </w:rPr>
      </w:pPr>
      <w:r w:rsidRPr="00804360">
        <w:rPr>
          <w:sz w:val="28"/>
          <w:szCs w:val="28"/>
        </w:rPr>
        <w:tab/>
        <w:t>В целях обеспечения участия жителей поселения в обсуждении бюджета Листвянского муниципального образования на 2014 год и плановый период 2015-2016 годов, руководствуясь статьей 28 Федерального закона от 06.11.2003г.</w:t>
      </w:r>
      <w:r w:rsidR="00DF72FD" w:rsidRPr="0080436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804360" w:rsidRPr="00804360">
        <w:rPr>
          <w:sz w:val="28"/>
          <w:szCs w:val="28"/>
        </w:rPr>
        <w:t>, Положением</w:t>
      </w:r>
      <w:r w:rsidR="00DF72FD" w:rsidRPr="00804360">
        <w:rPr>
          <w:sz w:val="28"/>
          <w:szCs w:val="28"/>
        </w:rPr>
        <w:t xml:space="preserve"> «О </w:t>
      </w:r>
      <w:r w:rsidR="00804360" w:rsidRPr="00804360">
        <w:rPr>
          <w:sz w:val="28"/>
          <w:szCs w:val="28"/>
        </w:rPr>
        <w:t>порядке организации и проведении</w:t>
      </w:r>
      <w:r w:rsidR="00DF72FD" w:rsidRPr="00804360">
        <w:rPr>
          <w:sz w:val="28"/>
          <w:szCs w:val="28"/>
        </w:rPr>
        <w:t xml:space="preserve"> публичных слушаний</w:t>
      </w:r>
      <w:r w:rsidR="00101799" w:rsidRPr="00804360">
        <w:rPr>
          <w:sz w:val="28"/>
          <w:szCs w:val="28"/>
        </w:rPr>
        <w:t xml:space="preserve"> в Листвянском муниципальном образовании»,  утвержденным решением Думы Листвянского муниципальног</w:t>
      </w:r>
      <w:r w:rsidR="00804360" w:rsidRPr="00804360">
        <w:rPr>
          <w:sz w:val="28"/>
          <w:szCs w:val="28"/>
        </w:rPr>
        <w:t>о образования от 15.02.2012г. №126-дгп.</w:t>
      </w:r>
    </w:p>
    <w:p w:rsidR="00101799" w:rsidRPr="00804360" w:rsidRDefault="00101799" w:rsidP="000B6479">
      <w:pPr>
        <w:rPr>
          <w:sz w:val="28"/>
          <w:szCs w:val="28"/>
        </w:rPr>
      </w:pPr>
    </w:p>
    <w:p w:rsidR="00101799" w:rsidRPr="00804360" w:rsidRDefault="00D0027F" w:rsidP="000B6479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01799" w:rsidRPr="00804360">
        <w:rPr>
          <w:sz w:val="28"/>
          <w:szCs w:val="28"/>
        </w:rPr>
        <w:t>:</w:t>
      </w:r>
    </w:p>
    <w:p w:rsidR="00101799" w:rsidRPr="00804360" w:rsidRDefault="00101799" w:rsidP="000B6479">
      <w:pPr>
        <w:rPr>
          <w:sz w:val="28"/>
          <w:szCs w:val="28"/>
        </w:rPr>
      </w:pPr>
    </w:p>
    <w:p w:rsidR="00101799" w:rsidRPr="00804360" w:rsidRDefault="00101799" w:rsidP="00804360">
      <w:pPr>
        <w:pStyle w:val="a3"/>
        <w:numPr>
          <w:ilvl w:val="0"/>
          <w:numId w:val="1"/>
        </w:numPr>
        <w:spacing w:before="120"/>
        <w:rPr>
          <w:sz w:val="28"/>
          <w:szCs w:val="28"/>
        </w:rPr>
      </w:pPr>
      <w:r w:rsidRPr="00804360">
        <w:rPr>
          <w:sz w:val="28"/>
          <w:szCs w:val="28"/>
        </w:rPr>
        <w:t>Провести публичные слушания 16 декабря 2013г. в 14-00 часов по вопросу «О проекте решения Думы Листвянского муниципального образования «О бюджете Листвянского муниципального образования на 2014 год и плановый период 2015-2016 годов» в здании дома культуры Листвянского муниципального образования (р.п</w:t>
      </w:r>
      <w:proofErr w:type="gramStart"/>
      <w:r w:rsidRPr="00804360">
        <w:rPr>
          <w:sz w:val="28"/>
          <w:szCs w:val="28"/>
        </w:rPr>
        <w:t>.Л</w:t>
      </w:r>
      <w:proofErr w:type="gramEnd"/>
      <w:r w:rsidRPr="00804360">
        <w:rPr>
          <w:sz w:val="28"/>
          <w:szCs w:val="28"/>
        </w:rPr>
        <w:t xml:space="preserve">иствянка, ул.Горького, д.89) </w:t>
      </w:r>
    </w:p>
    <w:p w:rsidR="00101799" w:rsidRPr="00804360" w:rsidRDefault="00101799" w:rsidP="00804360">
      <w:pPr>
        <w:pStyle w:val="a3"/>
        <w:numPr>
          <w:ilvl w:val="0"/>
          <w:numId w:val="1"/>
        </w:numPr>
        <w:spacing w:before="120"/>
        <w:rPr>
          <w:sz w:val="28"/>
          <w:szCs w:val="28"/>
        </w:rPr>
      </w:pPr>
      <w:r w:rsidRPr="00804360">
        <w:rPr>
          <w:sz w:val="28"/>
          <w:szCs w:val="28"/>
        </w:rPr>
        <w:t>Опубликовать настоящее решение в газете «Наша Листвянка».</w:t>
      </w:r>
    </w:p>
    <w:p w:rsidR="00101799" w:rsidRPr="00804360" w:rsidRDefault="00101799" w:rsidP="00804360">
      <w:pPr>
        <w:pStyle w:val="a3"/>
        <w:numPr>
          <w:ilvl w:val="0"/>
          <w:numId w:val="1"/>
        </w:numPr>
        <w:spacing w:before="120"/>
        <w:rPr>
          <w:sz w:val="28"/>
          <w:szCs w:val="28"/>
        </w:rPr>
      </w:pPr>
      <w:r w:rsidRPr="00804360">
        <w:rPr>
          <w:sz w:val="28"/>
          <w:szCs w:val="28"/>
        </w:rPr>
        <w:t>Опубликовать проект решения Думы Листвянского муниципального образования «О бюджете Листвянского муниципального образования на 2014 год и плановый период 2015-2016 годов» в газете «Наша Листвянка».</w:t>
      </w:r>
    </w:p>
    <w:p w:rsidR="00101799" w:rsidRPr="00804360" w:rsidRDefault="00101799" w:rsidP="00804360">
      <w:pPr>
        <w:pStyle w:val="a3"/>
        <w:numPr>
          <w:ilvl w:val="0"/>
          <w:numId w:val="1"/>
        </w:numPr>
        <w:spacing w:before="120"/>
        <w:rPr>
          <w:sz w:val="28"/>
          <w:szCs w:val="28"/>
        </w:rPr>
      </w:pPr>
      <w:r w:rsidRPr="00804360">
        <w:rPr>
          <w:sz w:val="28"/>
          <w:szCs w:val="28"/>
        </w:rPr>
        <w:t>Контроль за исполнение настоящего решения возложить на начальника финансово-экономического отдела Н.Л.</w:t>
      </w:r>
      <w:proofErr w:type="gramStart"/>
      <w:r w:rsidRPr="00804360">
        <w:rPr>
          <w:sz w:val="28"/>
          <w:szCs w:val="28"/>
        </w:rPr>
        <w:t>Запорожскую</w:t>
      </w:r>
      <w:proofErr w:type="gramEnd"/>
    </w:p>
    <w:p w:rsidR="000B6479" w:rsidRPr="00804360" w:rsidRDefault="000B6479" w:rsidP="00804360">
      <w:pPr>
        <w:spacing w:before="120"/>
        <w:ind w:firstLine="708"/>
        <w:jc w:val="both"/>
        <w:rPr>
          <w:sz w:val="28"/>
          <w:szCs w:val="28"/>
        </w:rPr>
      </w:pPr>
    </w:p>
    <w:p w:rsidR="000B6479" w:rsidRPr="00804360" w:rsidRDefault="000B6479" w:rsidP="000B6479">
      <w:pPr>
        <w:jc w:val="both"/>
        <w:rPr>
          <w:sz w:val="28"/>
          <w:szCs w:val="28"/>
        </w:rPr>
      </w:pPr>
    </w:p>
    <w:p w:rsidR="000B6479" w:rsidRPr="00804360" w:rsidRDefault="000B6479" w:rsidP="000B6479">
      <w:pPr>
        <w:rPr>
          <w:sz w:val="28"/>
          <w:szCs w:val="28"/>
        </w:rPr>
      </w:pPr>
    </w:p>
    <w:p w:rsidR="000B6479" w:rsidRPr="00804360" w:rsidRDefault="000B6479" w:rsidP="000B6479">
      <w:pPr>
        <w:rPr>
          <w:sz w:val="28"/>
          <w:szCs w:val="28"/>
        </w:rPr>
      </w:pPr>
      <w:r w:rsidRPr="00804360">
        <w:rPr>
          <w:sz w:val="28"/>
          <w:szCs w:val="28"/>
        </w:rPr>
        <w:t>Глава Листвянского</w:t>
      </w:r>
    </w:p>
    <w:p w:rsidR="000B6479" w:rsidRPr="00804360" w:rsidRDefault="000B6479" w:rsidP="000B6479">
      <w:pPr>
        <w:rPr>
          <w:sz w:val="28"/>
          <w:szCs w:val="28"/>
        </w:rPr>
      </w:pPr>
      <w:r w:rsidRPr="00804360">
        <w:rPr>
          <w:sz w:val="28"/>
          <w:szCs w:val="28"/>
        </w:rPr>
        <w:t>Муниципального образования</w:t>
      </w:r>
      <w:r w:rsidRPr="00804360">
        <w:rPr>
          <w:sz w:val="28"/>
          <w:szCs w:val="28"/>
        </w:rPr>
        <w:tab/>
      </w:r>
      <w:r w:rsidRPr="00804360">
        <w:rPr>
          <w:sz w:val="28"/>
          <w:szCs w:val="28"/>
        </w:rPr>
        <w:tab/>
      </w:r>
      <w:r w:rsidRPr="00804360">
        <w:rPr>
          <w:sz w:val="28"/>
          <w:szCs w:val="28"/>
        </w:rPr>
        <w:tab/>
      </w:r>
      <w:r w:rsidRPr="00804360">
        <w:rPr>
          <w:sz w:val="28"/>
          <w:szCs w:val="28"/>
        </w:rPr>
        <w:tab/>
      </w:r>
      <w:r w:rsidRPr="00804360">
        <w:rPr>
          <w:sz w:val="28"/>
          <w:szCs w:val="28"/>
        </w:rPr>
        <w:tab/>
        <w:t xml:space="preserve">Г. </w:t>
      </w:r>
      <w:proofErr w:type="spellStart"/>
      <w:r w:rsidRPr="00804360">
        <w:rPr>
          <w:sz w:val="28"/>
          <w:szCs w:val="28"/>
        </w:rPr>
        <w:t>В.Бичевина</w:t>
      </w:r>
      <w:proofErr w:type="spellEnd"/>
    </w:p>
    <w:sectPr w:rsidR="000B6479" w:rsidRPr="00804360" w:rsidSect="0032367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59A"/>
    <w:multiLevelType w:val="hybridMultilevel"/>
    <w:tmpl w:val="95F8BC8C"/>
    <w:lvl w:ilvl="0" w:tplc="5A72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79"/>
    <w:rsid w:val="000B6479"/>
    <w:rsid w:val="00101799"/>
    <w:rsid w:val="004E7F29"/>
    <w:rsid w:val="0073475B"/>
    <w:rsid w:val="00804360"/>
    <w:rsid w:val="009A6B84"/>
    <w:rsid w:val="00D0027F"/>
    <w:rsid w:val="00D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84DA-EFA5-4FD5-A2BB-1630E4DD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2013-12-06T01:17:00Z</cp:lastPrinted>
  <dcterms:created xsi:type="dcterms:W3CDTF">2013-12-06T00:30:00Z</dcterms:created>
  <dcterms:modified xsi:type="dcterms:W3CDTF">2013-12-06T02:04:00Z</dcterms:modified>
</cp:coreProperties>
</file>