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11" w:rsidRDefault="00495B11" w:rsidP="00495B11">
      <w:pPr>
        <w:pStyle w:val="30"/>
        <w:shd w:val="clear" w:color="auto" w:fill="auto"/>
      </w:pPr>
      <w:r>
        <w:t>Российская Федерация</w:t>
      </w:r>
      <w:r>
        <w:br/>
        <w:t>Иркутская область</w:t>
      </w:r>
      <w:r>
        <w:br/>
        <w:t>Иркутский район</w:t>
      </w:r>
    </w:p>
    <w:p w:rsidR="00495B11" w:rsidRDefault="00495B11" w:rsidP="00495B11">
      <w:pPr>
        <w:pStyle w:val="30"/>
        <w:shd w:val="clear" w:color="auto" w:fill="auto"/>
        <w:spacing w:after="402"/>
      </w:pPr>
      <w:r>
        <w:t>Администрация Листвянского муниципального образования -</w:t>
      </w:r>
      <w:r>
        <w:br/>
        <w:t>Администрации городского поселения</w:t>
      </w:r>
    </w:p>
    <w:p w:rsidR="00495B11" w:rsidRDefault="00495B11" w:rsidP="00495B11">
      <w:pPr>
        <w:pStyle w:val="10"/>
        <w:keepNext/>
        <w:keepLines/>
        <w:shd w:val="clear" w:color="auto" w:fill="auto"/>
        <w:spacing w:before="0" w:after="458" w:line="360" w:lineRule="exact"/>
      </w:pPr>
      <w:bookmarkStart w:id="0" w:name="bookmark0"/>
      <w:r>
        <w:t>ПОСТАНОВЛЕНИЕ</w:t>
      </w:r>
      <w:bookmarkEnd w:id="0"/>
    </w:p>
    <w:p w:rsidR="00495B11" w:rsidRDefault="00495B11" w:rsidP="00495B11">
      <w:pPr>
        <w:pStyle w:val="20"/>
        <w:shd w:val="clear" w:color="auto" w:fill="auto"/>
        <w:spacing w:before="0"/>
        <w:ind w:right="7228"/>
        <w:rPr>
          <w:sz w:val="28"/>
          <w:szCs w:val="28"/>
        </w:rPr>
      </w:pPr>
      <w:r>
        <w:rPr>
          <w:sz w:val="28"/>
          <w:szCs w:val="28"/>
        </w:rPr>
        <w:t>От 09.11.2022 №</w:t>
      </w:r>
      <w:r w:rsidR="00A87042">
        <w:rPr>
          <w:sz w:val="28"/>
          <w:szCs w:val="28"/>
        </w:rPr>
        <w:t>90</w:t>
      </w:r>
    </w:p>
    <w:p w:rsidR="00495B11" w:rsidRPr="00C5553E" w:rsidRDefault="00495B11" w:rsidP="00495B11">
      <w:pPr>
        <w:pStyle w:val="20"/>
        <w:shd w:val="clear" w:color="auto" w:fill="auto"/>
        <w:spacing w:before="0"/>
        <w:ind w:right="7480"/>
        <w:rPr>
          <w:sz w:val="28"/>
          <w:szCs w:val="28"/>
        </w:rPr>
      </w:pPr>
      <w:r w:rsidRPr="00C5553E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r w:rsidRPr="00C5553E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5553E">
        <w:rPr>
          <w:sz w:val="28"/>
          <w:szCs w:val="28"/>
        </w:rPr>
        <w:t>Листвянка</w:t>
      </w:r>
    </w:p>
    <w:p w:rsidR="00495B11" w:rsidRPr="00C5553E" w:rsidRDefault="00495B11" w:rsidP="00495B11">
      <w:pPr>
        <w:pStyle w:val="20"/>
        <w:shd w:val="clear" w:color="auto" w:fill="auto"/>
        <w:spacing w:before="0" w:after="600"/>
        <w:ind w:right="5380"/>
        <w:jc w:val="both"/>
        <w:rPr>
          <w:sz w:val="28"/>
          <w:szCs w:val="28"/>
        </w:rPr>
      </w:pPr>
      <w:r w:rsidRPr="00C5553E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положения о резервном фонде Администрации Листвянского муниципального образования»</w:t>
      </w:r>
    </w:p>
    <w:p w:rsidR="00A87042" w:rsidRDefault="00A87042" w:rsidP="00A87042">
      <w:pPr>
        <w:shd w:val="clear" w:color="auto" w:fill="FFFFFF"/>
        <w:ind w:firstLine="708"/>
        <w:rPr>
          <w:sz w:val="28"/>
          <w:szCs w:val="28"/>
        </w:rPr>
      </w:pPr>
      <w:r w:rsidRPr="00A87042">
        <w:rPr>
          <w:sz w:val="28"/>
          <w:szCs w:val="28"/>
        </w:rPr>
        <w:t xml:space="preserve">На основании статьи 81 Бюджетного кодекса РФ, руководствуясь </w:t>
      </w:r>
      <w:r>
        <w:rPr>
          <w:sz w:val="28"/>
          <w:szCs w:val="28"/>
        </w:rPr>
        <w:t xml:space="preserve">ст. 6,61 </w:t>
      </w:r>
      <w:r w:rsidRPr="00A87042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A87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Листвянского </w:t>
      </w:r>
      <w:r w:rsidRPr="00A87042">
        <w:rPr>
          <w:sz w:val="28"/>
          <w:szCs w:val="28"/>
        </w:rPr>
        <w:t>муниципального образования</w:t>
      </w:r>
    </w:p>
    <w:p w:rsidR="00AA7FB8" w:rsidRDefault="00AA7FB8" w:rsidP="00AA7FB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01B98" w:rsidRPr="00F64EA9" w:rsidRDefault="00C01B98" w:rsidP="00AA7FB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A7FB8" w:rsidRDefault="00E8050A" w:rsidP="00AA7FB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AA7FB8" w:rsidRPr="00DB5DB4">
        <w:rPr>
          <w:sz w:val="28"/>
          <w:szCs w:val="28"/>
        </w:rPr>
        <w:t>:</w:t>
      </w:r>
    </w:p>
    <w:p w:rsidR="00F4377F" w:rsidRDefault="00F4377F" w:rsidP="00AA7FB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01B98" w:rsidRPr="00DB5DB4" w:rsidRDefault="00C01B98" w:rsidP="00AA7FB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142C4" w:rsidRDefault="006142C4" w:rsidP="006142C4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6142C4">
        <w:rPr>
          <w:color w:val="444444"/>
          <w:sz w:val="28"/>
          <w:szCs w:val="28"/>
        </w:rPr>
        <w:t xml:space="preserve">Утвердить Положение о резервном фонде Администрации </w:t>
      </w:r>
      <w:r w:rsidR="000F7EA8">
        <w:rPr>
          <w:color w:val="444444"/>
          <w:sz w:val="28"/>
          <w:szCs w:val="28"/>
        </w:rPr>
        <w:t xml:space="preserve">Листвянского </w:t>
      </w:r>
      <w:r w:rsidRPr="006142C4">
        <w:rPr>
          <w:color w:val="444444"/>
          <w:sz w:val="28"/>
          <w:szCs w:val="28"/>
        </w:rPr>
        <w:t>муниципального образования (Приложение</w:t>
      </w:r>
      <w:r w:rsidR="005C183A">
        <w:rPr>
          <w:color w:val="444444"/>
          <w:sz w:val="28"/>
          <w:szCs w:val="28"/>
        </w:rPr>
        <w:t xml:space="preserve"> №</w:t>
      </w:r>
      <w:r w:rsidRPr="006142C4">
        <w:rPr>
          <w:color w:val="444444"/>
          <w:sz w:val="28"/>
          <w:szCs w:val="28"/>
        </w:rPr>
        <w:t>1)</w:t>
      </w:r>
      <w:r>
        <w:rPr>
          <w:color w:val="444444"/>
          <w:sz w:val="28"/>
          <w:szCs w:val="28"/>
        </w:rPr>
        <w:t>;</w:t>
      </w:r>
    </w:p>
    <w:p w:rsidR="006142C4" w:rsidRDefault="006142C4" w:rsidP="006142C4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6142C4">
        <w:rPr>
          <w:color w:val="444444"/>
          <w:sz w:val="28"/>
          <w:szCs w:val="28"/>
        </w:rPr>
        <w:t xml:space="preserve">Признать утратившими силу постановление </w:t>
      </w:r>
      <w:r>
        <w:rPr>
          <w:color w:val="444444"/>
          <w:sz w:val="28"/>
          <w:szCs w:val="28"/>
        </w:rPr>
        <w:t>Главы Листвянского муниципального образования от 24.12.2010 №106 «О резервном фонде Администрации Листвянского муниципального образования»</w:t>
      </w:r>
    </w:p>
    <w:p w:rsidR="006142C4" w:rsidRPr="006415F0" w:rsidRDefault="006142C4" w:rsidP="006142C4">
      <w:pPr>
        <w:pStyle w:val="a4"/>
        <w:numPr>
          <w:ilvl w:val="0"/>
          <w:numId w:val="3"/>
        </w:numPr>
        <w:spacing w:after="120"/>
        <w:jc w:val="both"/>
        <w:rPr>
          <w:color w:val="2C2C2C"/>
          <w:sz w:val="28"/>
          <w:szCs w:val="28"/>
        </w:rPr>
      </w:pPr>
      <w:r w:rsidRPr="006415F0">
        <w:rPr>
          <w:color w:val="2C2C2C"/>
          <w:sz w:val="28"/>
          <w:szCs w:val="28"/>
        </w:rPr>
        <w:t>Настоящее постановление вступает в силу после дня его оф</w:t>
      </w:r>
      <w:bookmarkStart w:id="1" w:name="_GoBack"/>
      <w:bookmarkEnd w:id="1"/>
      <w:r w:rsidRPr="006415F0">
        <w:rPr>
          <w:color w:val="2C2C2C"/>
          <w:sz w:val="28"/>
          <w:szCs w:val="28"/>
        </w:rPr>
        <w:t>ициального опубликования</w:t>
      </w:r>
    </w:p>
    <w:p w:rsidR="006142C4" w:rsidRPr="006415F0" w:rsidRDefault="006142C4" w:rsidP="006142C4">
      <w:pPr>
        <w:pStyle w:val="a4"/>
        <w:numPr>
          <w:ilvl w:val="0"/>
          <w:numId w:val="3"/>
        </w:num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6415F0">
        <w:rPr>
          <w:rFonts w:eastAsia="Calibri"/>
          <w:sz w:val="28"/>
          <w:szCs w:val="28"/>
          <w:lang w:eastAsia="en-US"/>
        </w:rPr>
        <w:t xml:space="preserve">Опубликовать настоящее решение в газете «Наша Листвянка» и разместить в сети Интернет на официальном сайте: </w:t>
      </w:r>
      <w:hyperlink r:id="rId5">
        <w:r w:rsidRPr="006415F0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</w:t>
        </w:r>
      </w:hyperlink>
      <w:hyperlink r:id="rId6">
        <w:r w:rsidRPr="006415F0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</w:hyperlink>
      <w:proofErr w:type="spellStart"/>
      <w:r w:rsidRPr="006415F0">
        <w:rPr>
          <w:rFonts w:eastAsia="Calibri"/>
          <w:sz w:val="28"/>
          <w:szCs w:val="28"/>
          <w:u w:val="single"/>
          <w:lang w:val="en-US" w:eastAsia="en-US"/>
        </w:rPr>
        <w:t>listv</w:t>
      </w:r>
      <w:proofErr w:type="spellEnd"/>
      <w:r w:rsidRPr="006415F0">
        <w:rPr>
          <w:rFonts w:eastAsia="Calibri"/>
          <w:sz w:val="28"/>
          <w:szCs w:val="28"/>
          <w:u w:val="single"/>
          <w:lang w:eastAsia="en-US"/>
        </w:rPr>
        <w:t>-</w:t>
      </w:r>
      <w:proofErr w:type="spellStart"/>
      <w:r w:rsidRPr="006415F0">
        <w:rPr>
          <w:rFonts w:eastAsia="Calibri"/>
          <w:sz w:val="28"/>
          <w:szCs w:val="28"/>
          <w:u w:val="single"/>
          <w:lang w:val="en-US" w:eastAsia="en-US"/>
        </w:rPr>
        <w:t>adm</w:t>
      </w:r>
      <w:proofErr w:type="spellEnd"/>
      <w:r w:rsidRPr="006415F0">
        <w:rPr>
          <w:rFonts w:eastAsia="Calibri"/>
          <w:sz w:val="28"/>
          <w:szCs w:val="28"/>
          <w:u w:val="single"/>
          <w:lang w:eastAsia="en-US"/>
        </w:rPr>
        <w:t>.</w:t>
      </w:r>
      <w:proofErr w:type="spellStart"/>
      <w:r>
        <w:fldChar w:fldCharType="begin"/>
      </w:r>
      <w:r>
        <w:instrText xml:space="preserve"> HYPERLINK "http://kryarposelenie.ru/" \h </w:instrText>
      </w:r>
      <w:r>
        <w:fldChar w:fldCharType="separate"/>
      </w:r>
      <w:r w:rsidRPr="006415F0">
        <w:rPr>
          <w:rFonts w:eastAsia="Calibri"/>
          <w:color w:val="0000FF"/>
          <w:sz w:val="28"/>
          <w:szCs w:val="28"/>
          <w:u w:val="single"/>
          <w:lang w:eastAsia="en-US"/>
        </w:rPr>
        <w:t>ru</w:t>
      </w:r>
      <w:proofErr w:type="spellEnd"/>
      <w:r>
        <w:rPr>
          <w:rFonts w:eastAsia="Calibri"/>
          <w:color w:val="0000FF"/>
          <w:sz w:val="28"/>
          <w:szCs w:val="28"/>
          <w:u w:val="single"/>
          <w:lang w:eastAsia="en-US"/>
        </w:rPr>
        <w:fldChar w:fldCharType="end"/>
      </w:r>
      <w:r w:rsidRPr="006415F0">
        <w:rPr>
          <w:rFonts w:eastAsia="Calibri"/>
          <w:sz w:val="28"/>
          <w:szCs w:val="28"/>
          <w:lang w:eastAsia="en-US"/>
        </w:rPr>
        <w:t>.</w:t>
      </w:r>
    </w:p>
    <w:p w:rsidR="006142C4" w:rsidRPr="006415F0" w:rsidRDefault="006142C4" w:rsidP="006142C4">
      <w:pPr>
        <w:pStyle w:val="a4"/>
        <w:numPr>
          <w:ilvl w:val="0"/>
          <w:numId w:val="3"/>
        </w:num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6415F0">
        <w:rPr>
          <w:rFonts w:eastAsia="Calibri"/>
          <w:sz w:val="28"/>
          <w:szCs w:val="28"/>
          <w:lang w:eastAsia="en-US"/>
        </w:rPr>
        <w:t xml:space="preserve">Контроль за исполнением настоящего постановления возложить </w:t>
      </w:r>
      <w:proofErr w:type="gramStart"/>
      <w:r w:rsidRPr="006415F0">
        <w:rPr>
          <w:rFonts w:eastAsia="Calibri"/>
          <w:sz w:val="28"/>
          <w:szCs w:val="28"/>
          <w:lang w:eastAsia="en-US"/>
        </w:rPr>
        <w:t>на  начальника</w:t>
      </w:r>
      <w:proofErr w:type="gramEnd"/>
      <w:r w:rsidRPr="006415F0">
        <w:rPr>
          <w:rFonts w:eastAsia="Calibri"/>
          <w:sz w:val="28"/>
          <w:szCs w:val="28"/>
          <w:lang w:eastAsia="en-US"/>
        </w:rPr>
        <w:t xml:space="preserve"> ФЭО Администрации Листвянс</w:t>
      </w:r>
      <w:r>
        <w:rPr>
          <w:rFonts w:eastAsia="Calibri"/>
          <w:sz w:val="28"/>
          <w:szCs w:val="28"/>
          <w:lang w:eastAsia="en-US"/>
        </w:rPr>
        <w:t>кого муниципального образования.</w:t>
      </w:r>
    </w:p>
    <w:p w:rsidR="00E8050A" w:rsidRPr="00AF2C52" w:rsidRDefault="00E8050A" w:rsidP="006142C4">
      <w:pPr>
        <w:jc w:val="both"/>
        <w:rPr>
          <w:sz w:val="28"/>
          <w:szCs w:val="28"/>
        </w:rPr>
      </w:pPr>
    </w:p>
    <w:p w:rsidR="004C59A7" w:rsidRDefault="004C59A7" w:rsidP="004C59A7">
      <w:pPr>
        <w:pStyle w:val="a4"/>
        <w:ind w:right="-1"/>
        <w:jc w:val="both"/>
        <w:rPr>
          <w:sz w:val="28"/>
          <w:szCs w:val="28"/>
        </w:rPr>
      </w:pPr>
    </w:p>
    <w:p w:rsidR="00473012" w:rsidRDefault="00473012" w:rsidP="004C59A7">
      <w:pPr>
        <w:pStyle w:val="a4"/>
        <w:ind w:right="-1"/>
        <w:jc w:val="both"/>
        <w:rPr>
          <w:sz w:val="28"/>
          <w:szCs w:val="28"/>
        </w:rPr>
      </w:pPr>
    </w:p>
    <w:p w:rsidR="004C59A7" w:rsidRDefault="00A065DC" w:rsidP="00A065DC">
      <w:pPr>
        <w:pStyle w:val="a4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>Глава Листвянского</w:t>
      </w:r>
    </w:p>
    <w:p w:rsidR="00A065DC" w:rsidRDefault="00A065DC" w:rsidP="00A065DC">
      <w:pPr>
        <w:pStyle w:val="a4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</w:t>
      </w:r>
      <w:r w:rsidR="005F1320">
        <w:rPr>
          <w:sz w:val="28"/>
          <w:szCs w:val="28"/>
        </w:rPr>
        <w:t xml:space="preserve">                       </w:t>
      </w:r>
      <w:r w:rsidR="00C01B98">
        <w:rPr>
          <w:sz w:val="28"/>
          <w:szCs w:val="28"/>
        </w:rPr>
        <w:t>М</w:t>
      </w:r>
      <w:r w:rsidR="005F1320">
        <w:rPr>
          <w:sz w:val="28"/>
          <w:szCs w:val="28"/>
        </w:rPr>
        <w:t>.</w:t>
      </w:r>
      <w:r w:rsidR="00C01B98">
        <w:rPr>
          <w:sz w:val="28"/>
          <w:szCs w:val="28"/>
        </w:rPr>
        <w:t>В</w:t>
      </w:r>
      <w:r w:rsidR="005F1320">
        <w:rPr>
          <w:sz w:val="28"/>
          <w:szCs w:val="28"/>
        </w:rPr>
        <w:t xml:space="preserve">. </w:t>
      </w:r>
      <w:r w:rsidR="00C01B98">
        <w:rPr>
          <w:sz w:val="28"/>
          <w:szCs w:val="28"/>
        </w:rPr>
        <w:t>Максимов</w:t>
      </w:r>
    </w:p>
    <w:p w:rsidR="002B3718" w:rsidRPr="00834CE1" w:rsidRDefault="004C59A7" w:rsidP="004C59A7">
      <w:pPr>
        <w:pStyle w:val="a4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3718" w:rsidRPr="00834CE1">
        <w:rPr>
          <w:sz w:val="28"/>
          <w:szCs w:val="28"/>
        </w:rPr>
        <w:t xml:space="preserve"> </w:t>
      </w:r>
    </w:p>
    <w:p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:rsidR="000F7EA8" w:rsidRDefault="000F7EA8" w:rsidP="00AA7FB8">
      <w:pPr>
        <w:autoSpaceDN w:val="0"/>
        <w:adjustRightInd w:val="0"/>
        <w:jc w:val="right"/>
        <w:rPr>
          <w:sz w:val="28"/>
          <w:szCs w:val="28"/>
        </w:rPr>
      </w:pPr>
    </w:p>
    <w:p w:rsidR="00AA7FB8" w:rsidRDefault="00F4377F" w:rsidP="00AA7FB8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A7FB8">
        <w:rPr>
          <w:sz w:val="28"/>
          <w:szCs w:val="28"/>
        </w:rPr>
        <w:t>риложение №1</w:t>
      </w:r>
    </w:p>
    <w:p w:rsidR="00AA7FB8" w:rsidRDefault="00F17487" w:rsidP="00AA7FB8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AA7FB8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Администрации </w:t>
      </w:r>
      <w:r w:rsidR="00AA7FB8">
        <w:rPr>
          <w:sz w:val="28"/>
          <w:szCs w:val="28"/>
        </w:rPr>
        <w:t xml:space="preserve"> </w:t>
      </w:r>
    </w:p>
    <w:p w:rsidR="00AA7FB8" w:rsidRDefault="00AA7FB8" w:rsidP="00AA7FB8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Листвянского МО</w:t>
      </w:r>
    </w:p>
    <w:p w:rsidR="00AA7FB8" w:rsidRPr="002B7679" w:rsidRDefault="00F4377F" w:rsidP="00F17487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42C4">
        <w:rPr>
          <w:sz w:val="28"/>
          <w:szCs w:val="28"/>
        </w:rPr>
        <w:t>09</w:t>
      </w:r>
      <w:r w:rsidR="00690754" w:rsidRPr="002B7679">
        <w:rPr>
          <w:sz w:val="28"/>
          <w:szCs w:val="28"/>
        </w:rPr>
        <w:t>.</w:t>
      </w:r>
      <w:r w:rsidR="006142C4">
        <w:rPr>
          <w:sz w:val="28"/>
          <w:szCs w:val="28"/>
        </w:rPr>
        <w:t>11</w:t>
      </w:r>
      <w:r w:rsidR="00690754" w:rsidRPr="002B7679">
        <w:rPr>
          <w:sz w:val="28"/>
          <w:szCs w:val="28"/>
        </w:rPr>
        <w:t>.2022</w:t>
      </w:r>
      <w:r w:rsidR="00AA7FB8">
        <w:rPr>
          <w:sz w:val="28"/>
          <w:szCs w:val="28"/>
        </w:rPr>
        <w:t>г. №</w:t>
      </w:r>
      <w:r w:rsidR="006142C4">
        <w:rPr>
          <w:sz w:val="28"/>
          <w:szCs w:val="28"/>
        </w:rPr>
        <w:t>90</w:t>
      </w:r>
    </w:p>
    <w:p w:rsidR="00F17487" w:rsidRDefault="00F17487" w:rsidP="00F17487">
      <w:pPr>
        <w:autoSpaceDN w:val="0"/>
        <w:adjustRightInd w:val="0"/>
        <w:jc w:val="right"/>
        <w:rPr>
          <w:sz w:val="28"/>
          <w:szCs w:val="28"/>
        </w:rPr>
      </w:pPr>
    </w:p>
    <w:p w:rsidR="00AA7FB8" w:rsidRDefault="00AA7FB8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:rsidR="00AA7FB8" w:rsidRPr="00BE51D9" w:rsidRDefault="00AA7FB8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:rsidR="00064D16" w:rsidRDefault="006142C4" w:rsidP="006142C4">
      <w:pPr>
        <w:spacing w:after="240"/>
        <w:jc w:val="center"/>
        <w:textAlignment w:val="baseline"/>
        <w:rPr>
          <w:b/>
          <w:bCs/>
          <w:color w:val="444444"/>
        </w:rPr>
      </w:pPr>
      <w:r w:rsidRPr="006142C4">
        <w:rPr>
          <w:b/>
          <w:bCs/>
          <w:color w:val="444444"/>
        </w:rPr>
        <w:t xml:space="preserve">ПОЛОЖЕНИЕ О РЕЗЕРВНОМ ФОНДЕ </w:t>
      </w:r>
    </w:p>
    <w:p w:rsidR="006142C4" w:rsidRPr="006142C4" w:rsidRDefault="006142C4" w:rsidP="006142C4">
      <w:pPr>
        <w:spacing w:after="240"/>
        <w:jc w:val="center"/>
        <w:textAlignment w:val="baseline"/>
        <w:rPr>
          <w:b/>
          <w:bCs/>
          <w:color w:val="444444"/>
        </w:rPr>
      </w:pPr>
      <w:r w:rsidRPr="006142C4">
        <w:rPr>
          <w:b/>
          <w:bCs/>
          <w:color w:val="444444"/>
        </w:rPr>
        <w:t xml:space="preserve">АДМИНИСТРАЦИИ </w:t>
      </w:r>
      <w:r w:rsidR="00064D16">
        <w:rPr>
          <w:b/>
          <w:bCs/>
          <w:color w:val="444444"/>
        </w:rPr>
        <w:t xml:space="preserve">ЛИСТВЯНСКОГО </w:t>
      </w:r>
      <w:r w:rsidRPr="006142C4">
        <w:rPr>
          <w:b/>
          <w:bCs/>
          <w:color w:val="444444"/>
        </w:rPr>
        <w:t xml:space="preserve">МУНИЦИПАЛЬНОГО ОБРАЗОВАНИЯ </w:t>
      </w:r>
    </w:p>
    <w:p w:rsidR="006142C4" w:rsidRPr="006142C4" w:rsidRDefault="006142C4" w:rsidP="00064D16">
      <w:pPr>
        <w:spacing w:after="240"/>
        <w:jc w:val="center"/>
        <w:textAlignment w:val="baseline"/>
        <w:outlineLvl w:val="2"/>
        <w:rPr>
          <w:bCs/>
          <w:color w:val="444444"/>
          <w:sz w:val="28"/>
          <w:szCs w:val="28"/>
        </w:rPr>
      </w:pPr>
      <w:r w:rsidRPr="006142C4">
        <w:rPr>
          <w:b/>
          <w:bCs/>
          <w:color w:val="444444"/>
        </w:rPr>
        <w:br/>
      </w:r>
      <w:r w:rsidRPr="006142C4">
        <w:rPr>
          <w:b/>
          <w:bCs/>
          <w:color w:val="444444"/>
        </w:rPr>
        <w:br/>
      </w:r>
      <w:r w:rsidRPr="006142C4">
        <w:rPr>
          <w:bCs/>
          <w:color w:val="444444"/>
          <w:sz w:val="28"/>
          <w:szCs w:val="28"/>
        </w:rPr>
        <w:t>1. Общие положения</w:t>
      </w:r>
    </w:p>
    <w:p w:rsidR="00064D16" w:rsidRDefault="00064D16" w:rsidP="00064D16">
      <w:pPr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1.1        </w:t>
      </w:r>
      <w:r w:rsidR="006142C4" w:rsidRPr="006142C4">
        <w:rPr>
          <w:color w:val="444444"/>
          <w:sz w:val="28"/>
          <w:szCs w:val="28"/>
        </w:rPr>
        <w:t xml:space="preserve">Положением "О резервном фонде Администрации </w:t>
      </w:r>
      <w:r>
        <w:rPr>
          <w:color w:val="444444"/>
          <w:sz w:val="28"/>
          <w:szCs w:val="28"/>
        </w:rPr>
        <w:t xml:space="preserve">Листвянского </w:t>
      </w:r>
      <w:r w:rsidR="006142C4" w:rsidRPr="006142C4">
        <w:rPr>
          <w:color w:val="444444"/>
          <w:sz w:val="28"/>
          <w:szCs w:val="28"/>
        </w:rPr>
        <w:t xml:space="preserve">муниципального образования (далее - Положение) устанавливаются порядок формирования; направления, основание и порядок расходования; осуществление контроля за использованием средств резервного фонда Администрации </w:t>
      </w:r>
      <w:r>
        <w:rPr>
          <w:color w:val="444444"/>
          <w:sz w:val="28"/>
          <w:szCs w:val="28"/>
        </w:rPr>
        <w:t xml:space="preserve">Листвянского </w:t>
      </w:r>
      <w:r w:rsidR="006142C4" w:rsidRPr="006142C4">
        <w:rPr>
          <w:color w:val="444444"/>
          <w:sz w:val="28"/>
          <w:szCs w:val="28"/>
        </w:rPr>
        <w:t>муниципального образования</w:t>
      </w:r>
      <w:r>
        <w:rPr>
          <w:color w:val="444444"/>
          <w:sz w:val="28"/>
          <w:szCs w:val="28"/>
        </w:rPr>
        <w:t>».</w:t>
      </w:r>
    </w:p>
    <w:p w:rsidR="006142C4" w:rsidRPr="006142C4" w:rsidRDefault="006142C4" w:rsidP="00064D16">
      <w:pPr>
        <w:textAlignment w:val="baseline"/>
        <w:rPr>
          <w:color w:val="444444"/>
          <w:sz w:val="28"/>
          <w:szCs w:val="28"/>
        </w:rPr>
      </w:pPr>
      <w:r w:rsidRPr="006142C4">
        <w:rPr>
          <w:color w:val="444444"/>
          <w:sz w:val="28"/>
          <w:szCs w:val="28"/>
        </w:rPr>
        <w:t xml:space="preserve">1.2. </w:t>
      </w:r>
      <w:r w:rsidR="00064D16">
        <w:rPr>
          <w:color w:val="444444"/>
          <w:sz w:val="28"/>
          <w:szCs w:val="28"/>
        </w:rPr>
        <w:t xml:space="preserve">        </w:t>
      </w:r>
      <w:r w:rsidRPr="006142C4">
        <w:rPr>
          <w:color w:val="444444"/>
          <w:sz w:val="28"/>
          <w:szCs w:val="28"/>
        </w:rPr>
        <w:t xml:space="preserve">Резервный фонд Администрации </w:t>
      </w:r>
      <w:r w:rsidR="00064D16">
        <w:rPr>
          <w:color w:val="444444"/>
          <w:sz w:val="28"/>
          <w:szCs w:val="28"/>
        </w:rPr>
        <w:t xml:space="preserve">Листвянского </w:t>
      </w:r>
      <w:r w:rsidRPr="006142C4">
        <w:rPr>
          <w:color w:val="444444"/>
          <w:sz w:val="28"/>
          <w:szCs w:val="28"/>
        </w:rPr>
        <w:t xml:space="preserve">муниципального образования (далее - Резервный фонд) представляет собой обособленную часть средств бюджета </w:t>
      </w:r>
      <w:r w:rsidR="00064D16">
        <w:rPr>
          <w:color w:val="444444"/>
          <w:sz w:val="28"/>
          <w:szCs w:val="28"/>
        </w:rPr>
        <w:t xml:space="preserve">Листвянского </w:t>
      </w:r>
      <w:r w:rsidRPr="006142C4">
        <w:rPr>
          <w:color w:val="444444"/>
          <w:sz w:val="28"/>
          <w:szCs w:val="28"/>
        </w:rPr>
        <w:t>муниципального образования (далее - местного бюджета), предназначенную для финансирования непредвиденных расходов, имеющих место в текущем финансовом году.</w:t>
      </w:r>
      <w:r w:rsidRPr="006142C4">
        <w:rPr>
          <w:color w:val="444444"/>
          <w:sz w:val="28"/>
          <w:szCs w:val="28"/>
        </w:rPr>
        <w:br/>
      </w:r>
      <w:r w:rsidR="00064D16">
        <w:rPr>
          <w:color w:val="444444"/>
          <w:sz w:val="28"/>
          <w:szCs w:val="28"/>
        </w:rPr>
        <w:t xml:space="preserve">                </w:t>
      </w:r>
      <w:r w:rsidRPr="006142C4">
        <w:rPr>
          <w:color w:val="444444"/>
          <w:sz w:val="28"/>
          <w:szCs w:val="28"/>
        </w:rPr>
        <w:t>К непредвиденным расходам в целях настоящего Положения относятся расходы, возникновение потребности в которых нельзя было предусмотреть заранее в силу обстоятельств объективного характера, которые не были учтены при формировании расходов местного бюджета на текущий финансовый год и не могут быть перенесены на следующий финансовый год.</w:t>
      </w:r>
      <w:r w:rsidRPr="006142C4">
        <w:rPr>
          <w:color w:val="444444"/>
          <w:sz w:val="28"/>
          <w:szCs w:val="28"/>
        </w:rPr>
        <w:br/>
        <w:t>1.3. Обязательными условиями, учитываемыми при выделении средств Резервного фонда, являются:</w:t>
      </w:r>
      <w:r w:rsidRPr="006142C4">
        <w:rPr>
          <w:color w:val="444444"/>
          <w:sz w:val="28"/>
          <w:szCs w:val="28"/>
        </w:rPr>
        <w:br/>
        <w:t>- возникновение чрезвычайной или непредвиденной ситуации, события, повлекшего необходимость расходования средств;</w:t>
      </w:r>
      <w:r w:rsidRPr="006142C4">
        <w:rPr>
          <w:color w:val="444444"/>
          <w:sz w:val="28"/>
          <w:szCs w:val="28"/>
        </w:rPr>
        <w:br/>
        <w:t>- отсутствие необходимых средств в составе расходной части местного бюджета на текущий финансовый год по соответствующим разделам классификации расходов бюджетов РФ.</w:t>
      </w:r>
      <w:r w:rsidRPr="006142C4">
        <w:rPr>
          <w:color w:val="444444"/>
          <w:sz w:val="28"/>
          <w:szCs w:val="28"/>
        </w:rPr>
        <w:br/>
      </w:r>
    </w:p>
    <w:p w:rsidR="006142C4" w:rsidRPr="006142C4" w:rsidRDefault="006142C4" w:rsidP="00064D16">
      <w:pPr>
        <w:spacing w:after="240"/>
        <w:jc w:val="center"/>
        <w:textAlignment w:val="baseline"/>
        <w:outlineLvl w:val="2"/>
        <w:rPr>
          <w:bCs/>
          <w:color w:val="444444"/>
          <w:sz w:val="28"/>
          <w:szCs w:val="28"/>
        </w:rPr>
      </w:pPr>
      <w:r w:rsidRPr="006142C4">
        <w:rPr>
          <w:b/>
          <w:bCs/>
          <w:color w:val="444444"/>
          <w:sz w:val="28"/>
          <w:szCs w:val="28"/>
        </w:rPr>
        <w:br/>
      </w:r>
      <w:r w:rsidRPr="006142C4">
        <w:rPr>
          <w:b/>
          <w:bCs/>
          <w:color w:val="444444"/>
          <w:sz w:val="28"/>
          <w:szCs w:val="28"/>
        </w:rPr>
        <w:br/>
      </w:r>
      <w:r w:rsidRPr="006142C4">
        <w:rPr>
          <w:bCs/>
          <w:color w:val="444444"/>
          <w:sz w:val="28"/>
          <w:szCs w:val="28"/>
        </w:rPr>
        <w:t>2. Порядок формирования средств Резервного фонда</w:t>
      </w:r>
    </w:p>
    <w:p w:rsidR="006142C4" w:rsidRPr="006142C4" w:rsidRDefault="006142C4" w:rsidP="00064D16">
      <w:pPr>
        <w:jc w:val="both"/>
        <w:textAlignment w:val="baseline"/>
        <w:rPr>
          <w:color w:val="444444"/>
          <w:sz w:val="28"/>
          <w:szCs w:val="28"/>
        </w:rPr>
      </w:pPr>
    </w:p>
    <w:p w:rsidR="006142C4" w:rsidRPr="006142C4" w:rsidRDefault="006142C4" w:rsidP="00640EA6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6142C4">
        <w:rPr>
          <w:color w:val="444444"/>
          <w:sz w:val="28"/>
          <w:szCs w:val="28"/>
        </w:rPr>
        <w:t>2.1. Резервный фонд образуется в составе расходов местного бюджета в соответствии с бюджетной классификацией Российской Федерации.</w:t>
      </w:r>
      <w:r w:rsidRPr="006142C4">
        <w:rPr>
          <w:color w:val="444444"/>
          <w:sz w:val="28"/>
          <w:szCs w:val="28"/>
        </w:rPr>
        <w:br/>
      </w:r>
      <w:r w:rsidR="00640EA6">
        <w:rPr>
          <w:color w:val="444444"/>
          <w:sz w:val="28"/>
          <w:szCs w:val="28"/>
        </w:rPr>
        <w:t xml:space="preserve">       </w:t>
      </w:r>
      <w:r w:rsidRPr="006142C4">
        <w:rPr>
          <w:color w:val="444444"/>
          <w:sz w:val="28"/>
          <w:szCs w:val="28"/>
        </w:rPr>
        <w:t xml:space="preserve">2.2. Размер резервного фонда определяется решением </w:t>
      </w:r>
      <w:r w:rsidR="000F7EA8">
        <w:rPr>
          <w:color w:val="444444"/>
          <w:sz w:val="28"/>
          <w:szCs w:val="28"/>
        </w:rPr>
        <w:t>Думы Листвянского муниципального образования</w:t>
      </w:r>
      <w:r w:rsidRPr="006142C4">
        <w:rPr>
          <w:color w:val="444444"/>
          <w:sz w:val="28"/>
          <w:szCs w:val="28"/>
        </w:rPr>
        <w:t xml:space="preserve"> о бюджете муниципального образования на соответствующий финансовый год и не может превышать трех процентов утвержденного указанным решением общего объема расходов бюджета.</w:t>
      </w:r>
      <w:r w:rsidRPr="006142C4">
        <w:rPr>
          <w:color w:val="444444"/>
          <w:sz w:val="28"/>
          <w:szCs w:val="28"/>
        </w:rPr>
        <w:br/>
      </w:r>
    </w:p>
    <w:p w:rsidR="006142C4" w:rsidRPr="006142C4" w:rsidRDefault="006142C4" w:rsidP="00064D16">
      <w:pPr>
        <w:spacing w:after="240"/>
        <w:jc w:val="center"/>
        <w:textAlignment w:val="baseline"/>
        <w:outlineLvl w:val="2"/>
        <w:rPr>
          <w:bCs/>
          <w:color w:val="444444"/>
          <w:sz w:val="28"/>
          <w:szCs w:val="28"/>
        </w:rPr>
      </w:pPr>
      <w:r w:rsidRPr="006142C4">
        <w:rPr>
          <w:b/>
          <w:bCs/>
          <w:color w:val="444444"/>
          <w:sz w:val="28"/>
          <w:szCs w:val="28"/>
        </w:rPr>
        <w:lastRenderedPageBreak/>
        <w:br/>
      </w:r>
      <w:r w:rsidRPr="006142C4">
        <w:rPr>
          <w:bCs/>
          <w:color w:val="444444"/>
          <w:sz w:val="28"/>
          <w:szCs w:val="28"/>
        </w:rPr>
        <w:t>3. Направления расходования средств Резервного фонда</w:t>
      </w:r>
    </w:p>
    <w:p w:rsidR="006142C4" w:rsidRPr="006142C4" w:rsidRDefault="006142C4" w:rsidP="00064D16">
      <w:pPr>
        <w:jc w:val="both"/>
        <w:textAlignment w:val="baseline"/>
        <w:rPr>
          <w:color w:val="444444"/>
          <w:sz w:val="28"/>
          <w:szCs w:val="28"/>
        </w:rPr>
      </w:pPr>
    </w:p>
    <w:p w:rsidR="006142C4" w:rsidRPr="006142C4" w:rsidRDefault="006142C4" w:rsidP="00064D16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6142C4">
        <w:rPr>
          <w:color w:val="444444"/>
          <w:sz w:val="28"/>
          <w:szCs w:val="28"/>
        </w:rPr>
        <w:t>Средства Резервного фонда могут направляться на следующие цели:</w:t>
      </w:r>
      <w:r w:rsidRPr="006142C4">
        <w:rPr>
          <w:color w:val="444444"/>
          <w:sz w:val="28"/>
          <w:szCs w:val="28"/>
        </w:rPr>
        <w:br/>
      </w:r>
    </w:p>
    <w:p w:rsidR="006142C4" w:rsidRPr="006142C4" w:rsidRDefault="006142C4" w:rsidP="00064D16">
      <w:pPr>
        <w:jc w:val="both"/>
        <w:textAlignment w:val="baseline"/>
        <w:rPr>
          <w:color w:val="444444"/>
          <w:sz w:val="28"/>
          <w:szCs w:val="28"/>
        </w:rPr>
      </w:pPr>
    </w:p>
    <w:p w:rsidR="006142C4" w:rsidRPr="006142C4" w:rsidRDefault="006142C4" w:rsidP="00064D16">
      <w:pPr>
        <w:ind w:firstLine="480"/>
        <w:textAlignment w:val="baseline"/>
        <w:rPr>
          <w:color w:val="444444"/>
          <w:sz w:val="28"/>
          <w:szCs w:val="28"/>
        </w:rPr>
      </w:pPr>
      <w:r w:rsidRPr="006142C4">
        <w:rPr>
          <w:color w:val="444444"/>
          <w:sz w:val="28"/>
          <w:szCs w:val="28"/>
        </w:rPr>
        <w:t xml:space="preserve">3.1. Осуществление непредвиденных расходов на финансирование мероприятий в целях защиты граждан, территорий и окружающей среды от чрезвычайных ситуаций природного, техногенного, эпидемиологического (эпизоотического) характера (далее - чрезвычайные ситуации, ЧС), стихийных бедствий и ликвидации их последствий в пределах территории и полномочий </w:t>
      </w:r>
      <w:r w:rsidR="00064D16">
        <w:rPr>
          <w:color w:val="444444"/>
          <w:sz w:val="28"/>
          <w:szCs w:val="28"/>
        </w:rPr>
        <w:t xml:space="preserve">Листвянского </w:t>
      </w:r>
      <w:r w:rsidRPr="006142C4">
        <w:rPr>
          <w:color w:val="444444"/>
          <w:sz w:val="28"/>
          <w:szCs w:val="28"/>
        </w:rPr>
        <w:t>муниципального образования, в том числе:</w:t>
      </w:r>
    </w:p>
    <w:p w:rsidR="006142C4" w:rsidRPr="006142C4" w:rsidRDefault="006142C4" w:rsidP="00640EA6">
      <w:pPr>
        <w:ind w:left="480"/>
        <w:textAlignment w:val="baseline"/>
        <w:rPr>
          <w:b/>
          <w:bCs/>
          <w:color w:val="444444"/>
          <w:sz w:val="28"/>
          <w:szCs w:val="28"/>
        </w:rPr>
      </w:pPr>
      <w:r w:rsidRPr="006142C4">
        <w:rPr>
          <w:color w:val="444444"/>
          <w:sz w:val="28"/>
          <w:szCs w:val="28"/>
        </w:rPr>
        <w:t>- развертывание и содержание временных пунктов проживания и питания для эвакуированных и пострадавших граждан;</w:t>
      </w:r>
      <w:r w:rsidRPr="006142C4">
        <w:rPr>
          <w:color w:val="444444"/>
          <w:sz w:val="28"/>
          <w:szCs w:val="28"/>
        </w:rPr>
        <w:br/>
        <w:t>- осуществление поисковых и аварийно-спасательных работ;</w:t>
      </w:r>
      <w:r w:rsidRPr="006142C4">
        <w:rPr>
          <w:color w:val="444444"/>
          <w:sz w:val="28"/>
          <w:szCs w:val="28"/>
        </w:rPr>
        <w:br/>
        <w:t>- проведение неотложных аварийно-восстановительных работ на объектах ЖКХ, энергетики, транспорта и муниципального жилищного фонда, пострадавших в результате ЧС и стихийных бедствий;</w:t>
      </w:r>
      <w:r w:rsidRPr="006142C4">
        <w:rPr>
          <w:color w:val="444444"/>
          <w:sz w:val="28"/>
          <w:szCs w:val="28"/>
        </w:rPr>
        <w:br/>
        <w:t>- проведение экстренных противоэпидемиологических и противоэпизоотических мероприятий;</w:t>
      </w:r>
      <w:r w:rsidRPr="006142C4">
        <w:rPr>
          <w:color w:val="444444"/>
          <w:sz w:val="28"/>
          <w:szCs w:val="28"/>
        </w:rPr>
        <w:br/>
        <w:t>- возмещение расходов, связанных с привлечением сил и средств организаций для проведения экстренных мероприятий по ликвидации последствий ЧС и стихийных бедствий.</w:t>
      </w:r>
      <w:r w:rsidRPr="006142C4">
        <w:rPr>
          <w:color w:val="444444"/>
          <w:sz w:val="28"/>
          <w:szCs w:val="28"/>
        </w:rPr>
        <w:br/>
      </w:r>
      <w:r w:rsidR="002A4310">
        <w:rPr>
          <w:color w:val="444444"/>
          <w:sz w:val="28"/>
          <w:szCs w:val="28"/>
        </w:rPr>
        <w:t xml:space="preserve">           </w:t>
      </w:r>
      <w:r w:rsidRPr="006142C4">
        <w:rPr>
          <w:color w:val="444444"/>
          <w:sz w:val="28"/>
          <w:szCs w:val="28"/>
        </w:rPr>
        <w:t>Размер средств из Резервного фонда, выделяемых на указанные цели, максимальными пределами не ограничивается.</w:t>
      </w:r>
      <w:r w:rsidRPr="006142C4">
        <w:rPr>
          <w:color w:val="444444"/>
          <w:sz w:val="28"/>
          <w:szCs w:val="28"/>
        </w:rPr>
        <w:br/>
      </w:r>
      <w:r w:rsidR="00640EA6">
        <w:rPr>
          <w:color w:val="444444"/>
          <w:sz w:val="28"/>
          <w:szCs w:val="28"/>
        </w:rPr>
        <w:t xml:space="preserve">       </w:t>
      </w:r>
      <w:r w:rsidRPr="006142C4">
        <w:rPr>
          <w:color w:val="444444"/>
          <w:sz w:val="28"/>
          <w:szCs w:val="28"/>
        </w:rPr>
        <w:t xml:space="preserve">3.2. Оказание материальной помощи гражданам, пострадавшим в результате чрезвычайных ситуаций и стихийных бедствий (пожары, паводок и другие стихийные бедствия), повлекших за собой полное или частичное повреждение жилых помещений. Оказание материальной помощи в виде единовременной выплаты семьям граждан, пострадавших (погибших, умерших) в результате техногенных катастроф, в том числе авиационных происшествий, при условии регистрации таких граждан по месту жительства или пребывания на территории </w:t>
      </w:r>
      <w:r w:rsidR="00640EA6">
        <w:rPr>
          <w:color w:val="444444"/>
          <w:sz w:val="28"/>
          <w:szCs w:val="28"/>
        </w:rPr>
        <w:t xml:space="preserve">Листвянского </w:t>
      </w:r>
      <w:r w:rsidRPr="006142C4">
        <w:rPr>
          <w:color w:val="444444"/>
          <w:sz w:val="28"/>
          <w:szCs w:val="28"/>
        </w:rPr>
        <w:t>муниципального образования.</w:t>
      </w:r>
      <w:r w:rsidRPr="006142C4">
        <w:rPr>
          <w:color w:val="444444"/>
          <w:sz w:val="28"/>
          <w:szCs w:val="28"/>
        </w:rPr>
        <w:br/>
      </w:r>
      <w:r w:rsidR="00640EA6">
        <w:rPr>
          <w:color w:val="444444"/>
          <w:sz w:val="28"/>
          <w:szCs w:val="28"/>
        </w:rPr>
        <w:t xml:space="preserve">        3.3  </w:t>
      </w:r>
      <w:r w:rsidRPr="006142C4">
        <w:rPr>
          <w:color w:val="444444"/>
          <w:sz w:val="28"/>
          <w:szCs w:val="28"/>
        </w:rPr>
        <w:t>финансирование иных непредвиденных расходов, необходимость в которых возникла после принятия решения об утверждении бюджета на текущий финансовый год.</w:t>
      </w:r>
      <w:r w:rsidRPr="006142C4">
        <w:rPr>
          <w:color w:val="444444"/>
          <w:sz w:val="28"/>
          <w:szCs w:val="28"/>
        </w:rPr>
        <w:br/>
      </w:r>
      <w:r w:rsidR="00640EA6">
        <w:rPr>
          <w:color w:val="444444"/>
          <w:sz w:val="28"/>
          <w:szCs w:val="28"/>
        </w:rPr>
        <w:t xml:space="preserve">            </w:t>
      </w:r>
      <w:r w:rsidRPr="006142C4">
        <w:rPr>
          <w:b/>
          <w:bCs/>
          <w:color w:val="444444"/>
          <w:sz w:val="28"/>
          <w:szCs w:val="28"/>
        </w:rPr>
        <w:br/>
      </w:r>
      <w:r w:rsidRPr="006142C4">
        <w:rPr>
          <w:b/>
          <w:bCs/>
          <w:color w:val="444444"/>
          <w:sz w:val="28"/>
          <w:szCs w:val="28"/>
        </w:rPr>
        <w:br/>
      </w:r>
      <w:r w:rsidR="00640EA6">
        <w:rPr>
          <w:b/>
          <w:bCs/>
          <w:color w:val="444444"/>
          <w:sz w:val="28"/>
          <w:szCs w:val="28"/>
        </w:rPr>
        <w:t xml:space="preserve">                </w:t>
      </w:r>
      <w:r w:rsidRPr="006142C4">
        <w:rPr>
          <w:b/>
          <w:bCs/>
          <w:color w:val="444444"/>
          <w:sz w:val="28"/>
          <w:szCs w:val="28"/>
        </w:rPr>
        <w:t>4</w:t>
      </w:r>
      <w:r w:rsidRPr="006142C4">
        <w:rPr>
          <w:bCs/>
          <w:color w:val="444444"/>
          <w:sz w:val="28"/>
          <w:szCs w:val="28"/>
        </w:rPr>
        <w:t>. Порядок расходования средств Резервного фонда</w:t>
      </w:r>
    </w:p>
    <w:p w:rsidR="006142C4" w:rsidRPr="006142C4" w:rsidRDefault="006142C4" w:rsidP="00064D16">
      <w:pPr>
        <w:jc w:val="both"/>
        <w:textAlignment w:val="baseline"/>
        <w:rPr>
          <w:color w:val="444444"/>
          <w:sz w:val="28"/>
          <w:szCs w:val="28"/>
        </w:rPr>
      </w:pPr>
    </w:p>
    <w:p w:rsidR="006142C4" w:rsidRPr="006142C4" w:rsidRDefault="006142C4" w:rsidP="00640EA6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6142C4">
        <w:rPr>
          <w:color w:val="444444"/>
          <w:sz w:val="28"/>
          <w:szCs w:val="28"/>
        </w:rPr>
        <w:t>4.1. Выделение и использование средств Резервного фонда осуществляется:</w:t>
      </w:r>
      <w:r w:rsidRPr="006142C4">
        <w:rPr>
          <w:color w:val="444444"/>
          <w:sz w:val="28"/>
          <w:szCs w:val="28"/>
        </w:rPr>
        <w:br/>
        <w:t xml:space="preserve">- в соответствии с пунктами 3.1, 3.2 и 3.3 настоящего Положения - на основании распоряжений Администрации </w:t>
      </w:r>
      <w:r w:rsidR="00640EA6">
        <w:rPr>
          <w:color w:val="444444"/>
          <w:sz w:val="28"/>
          <w:szCs w:val="28"/>
        </w:rPr>
        <w:t xml:space="preserve">Листвянского </w:t>
      </w:r>
      <w:r w:rsidRPr="006142C4">
        <w:rPr>
          <w:color w:val="444444"/>
          <w:sz w:val="28"/>
          <w:szCs w:val="28"/>
        </w:rPr>
        <w:t>муниципального образования</w:t>
      </w:r>
      <w:r w:rsidR="00640EA6">
        <w:rPr>
          <w:color w:val="444444"/>
          <w:sz w:val="28"/>
          <w:szCs w:val="28"/>
        </w:rPr>
        <w:t>.</w:t>
      </w:r>
    </w:p>
    <w:p w:rsidR="006142C4" w:rsidRPr="006142C4" w:rsidRDefault="006142C4" w:rsidP="00454D20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6142C4">
        <w:rPr>
          <w:color w:val="444444"/>
          <w:sz w:val="28"/>
          <w:szCs w:val="28"/>
        </w:rPr>
        <w:t xml:space="preserve">4.2. Средства Резервного фонда используются только по целевому назначению, определенному решением о выделении средств. Текущий учет расходования средств Резервного фонда осуществляет </w:t>
      </w:r>
      <w:r w:rsidR="00640EA6">
        <w:rPr>
          <w:color w:val="444444"/>
          <w:sz w:val="28"/>
          <w:szCs w:val="28"/>
        </w:rPr>
        <w:t xml:space="preserve"> ФЭО Администрации Листвянского муниципального образования</w:t>
      </w:r>
      <w:r w:rsidRPr="006142C4">
        <w:rPr>
          <w:color w:val="444444"/>
          <w:sz w:val="28"/>
          <w:szCs w:val="28"/>
        </w:rPr>
        <w:t>(далее - финансовый отдел).</w:t>
      </w:r>
      <w:r w:rsidRPr="006142C4">
        <w:rPr>
          <w:color w:val="444444"/>
          <w:sz w:val="28"/>
          <w:szCs w:val="28"/>
        </w:rPr>
        <w:br/>
      </w:r>
    </w:p>
    <w:p w:rsidR="006142C4" w:rsidRPr="006142C4" w:rsidRDefault="006142C4" w:rsidP="003F017B">
      <w:pPr>
        <w:ind w:firstLine="480"/>
        <w:textAlignment w:val="baseline"/>
        <w:rPr>
          <w:color w:val="444444"/>
          <w:sz w:val="28"/>
          <w:szCs w:val="28"/>
        </w:rPr>
      </w:pPr>
      <w:r w:rsidRPr="006142C4">
        <w:rPr>
          <w:color w:val="444444"/>
          <w:sz w:val="28"/>
          <w:szCs w:val="28"/>
        </w:rPr>
        <w:lastRenderedPageBreak/>
        <w:t xml:space="preserve">4.3. Основанием для подготовки проекта распоряжения о выделении средств Резервного фонда на цели, предусмотренные пунктом 3.1 и (или) 3.2 настоящего Положения, является решение Комиссии по предупреждению и ликвидации чрезвычайных ситуаций и обеспечению пожарной безопасности </w:t>
      </w:r>
      <w:r w:rsidR="00454D20">
        <w:rPr>
          <w:color w:val="444444"/>
          <w:sz w:val="28"/>
          <w:szCs w:val="28"/>
        </w:rPr>
        <w:t xml:space="preserve">Листвянского </w:t>
      </w:r>
      <w:r w:rsidRPr="006142C4">
        <w:rPr>
          <w:color w:val="444444"/>
          <w:sz w:val="28"/>
          <w:szCs w:val="28"/>
        </w:rPr>
        <w:t xml:space="preserve">муниципального образования, состав которой утверждается Администрацией </w:t>
      </w:r>
      <w:r w:rsidR="00454D20">
        <w:rPr>
          <w:color w:val="444444"/>
          <w:sz w:val="28"/>
          <w:szCs w:val="28"/>
        </w:rPr>
        <w:t xml:space="preserve">Листвянского </w:t>
      </w:r>
      <w:r w:rsidRPr="006142C4">
        <w:rPr>
          <w:color w:val="444444"/>
          <w:sz w:val="28"/>
          <w:szCs w:val="28"/>
        </w:rPr>
        <w:t>муниципального образования</w:t>
      </w:r>
      <w:r w:rsidR="00454D20">
        <w:rPr>
          <w:color w:val="444444"/>
          <w:sz w:val="28"/>
          <w:szCs w:val="28"/>
        </w:rPr>
        <w:t xml:space="preserve"> (д</w:t>
      </w:r>
      <w:r w:rsidRPr="006142C4">
        <w:rPr>
          <w:color w:val="444444"/>
          <w:sz w:val="28"/>
          <w:szCs w:val="28"/>
        </w:rPr>
        <w:t>алее по тексту - Комиссия по ЧС).</w:t>
      </w:r>
      <w:r w:rsidRPr="006142C4">
        <w:rPr>
          <w:color w:val="444444"/>
          <w:sz w:val="28"/>
          <w:szCs w:val="28"/>
        </w:rPr>
        <w:br/>
      </w:r>
      <w:r w:rsidR="00454D20">
        <w:rPr>
          <w:color w:val="444444"/>
          <w:sz w:val="28"/>
          <w:szCs w:val="28"/>
        </w:rPr>
        <w:t xml:space="preserve">           </w:t>
      </w:r>
      <w:r w:rsidRPr="006142C4">
        <w:rPr>
          <w:color w:val="444444"/>
          <w:sz w:val="28"/>
          <w:szCs w:val="28"/>
        </w:rPr>
        <w:t xml:space="preserve">Решения Комиссии по ЧС о необходимости выделения средств Резервного фонда принимаются на основании поступивших в адрес Администрации </w:t>
      </w:r>
      <w:r w:rsidR="00454D20">
        <w:rPr>
          <w:color w:val="444444"/>
          <w:sz w:val="28"/>
          <w:szCs w:val="28"/>
        </w:rPr>
        <w:t>о</w:t>
      </w:r>
      <w:r w:rsidRPr="006142C4">
        <w:rPr>
          <w:color w:val="444444"/>
          <w:sz w:val="28"/>
          <w:szCs w:val="28"/>
        </w:rPr>
        <w:t>бращений (организаций, должностных лиц, граждан</w:t>
      </w:r>
      <w:r w:rsidR="00454D20">
        <w:rPr>
          <w:color w:val="444444"/>
          <w:sz w:val="28"/>
          <w:szCs w:val="28"/>
        </w:rPr>
        <w:t>)</w:t>
      </w:r>
      <w:r w:rsidRPr="006142C4">
        <w:rPr>
          <w:color w:val="444444"/>
          <w:sz w:val="28"/>
          <w:szCs w:val="28"/>
        </w:rPr>
        <w:t xml:space="preserve"> о необходимости выделения средств Резервного фонда.</w:t>
      </w:r>
      <w:r w:rsidRPr="006142C4">
        <w:rPr>
          <w:color w:val="444444"/>
          <w:sz w:val="28"/>
          <w:szCs w:val="28"/>
        </w:rPr>
        <w:br/>
      </w:r>
      <w:r w:rsidR="00454D20">
        <w:rPr>
          <w:color w:val="444444"/>
          <w:sz w:val="28"/>
          <w:szCs w:val="28"/>
        </w:rPr>
        <w:t xml:space="preserve">        </w:t>
      </w:r>
      <w:r w:rsidRPr="006142C4">
        <w:rPr>
          <w:color w:val="444444"/>
          <w:sz w:val="28"/>
          <w:szCs w:val="28"/>
        </w:rPr>
        <w:t>К обращениям, служебным запискам о выделении средств по пункту 3.1 настоящего Положения должны прилагаться документы, подтверждающие факт возникновения чрезвычайных ситуаций, стихийных бедствий на территории муниципального образования и обосновывающие необходимость выделения запрашиваемых средств и их объем (в том числе сметы на развертывание и содержание эвакопунктов, на осуществление поисковых и аварийно-спасательных работ; акты обследования на каждый пострадавший объект с указанием характера и объемов повреждений, разрушений с приложением смет на проведение неотложных аварийно-восстановительных работ по каждому объекту и т.д.), а также в случае необходимости - заключения уполномоченных должностных лиц, органов государственной власти, комиссий, экспертов.</w:t>
      </w:r>
      <w:r w:rsidRPr="006142C4">
        <w:rPr>
          <w:color w:val="444444"/>
          <w:sz w:val="28"/>
          <w:szCs w:val="28"/>
        </w:rPr>
        <w:br/>
      </w:r>
      <w:r w:rsidR="00454D20">
        <w:rPr>
          <w:color w:val="444444"/>
          <w:sz w:val="28"/>
          <w:szCs w:val="28"/>
        </w:rPr>
        <w:t xml:space="preserve">           </w:t>
      </w:r>
      <w:r w:rsidRPr="006142C4">
        <w:rPr>
          <w:color w:val="444444"/>
          <w:sz w:val="28"/>
          <w:szCs w:val="28"/>
        </w:rPr>
        <w:t>Подготовка заседания Комиссии по ЧС, обеспечение предоставления документов, необходимых для принятия решения, осуществляется специалистом по ГО и ЧС (далее по тексту - специалист ГО и ЧС).</w:t>
      </w:r>
      <w:r w:rsidRPr="006142C4">
        <w:rPr>
          <w:color w:val="444444"/>
          <w:sz w:val="28"/>
          <w:szCs w:val="28"/>
        </w:rPr>
        <w:br/>
      </w:r>
      <w:r w:rsidR="003F017B">
        <w:rPr>
          <w:color w:val="444444"/>
          <w:sz w:val="28"/>
          <w:szCs w:val="28"/>
        </w:rPr>
        <w:t xml:space="preserve">           </w:t>
      </w:r>
      <w:r w:rsidRPr="006142C4">
        <w:rPr>
          <w:color w:val="444444"/>
          <w:sz w:val="28"/>
          <w:szCs w:val="28"/>
        </w:rPr>
        <w:t>Подготовку проектов распоряжений о выделении средств из Резервного фонда с указанием размера и направления их расходования осуществляет специ</w:t>
      </w:r>
      <w:r w:rsidR="003F017B">
        <w:rPr>
          <w:color w:val="444444"/>
          <w:sz w:val="28"/>
          <w:szCs w:val="28"/>
        </w:rPr>
        <w:t xml:space="preserve">алист ГО и ЧС по согласованию с финансовым </w:t>
      </w:r>
      <w:r w:rsidRPr="006142C4">
        <w:rPr>
          <w:color w:val="444444"/>
          <w:sz w:val="28"/>
          <w:szCs w:val="28"/>
        </w:rPr>
        <w:t>о</w:t>
      </w:r>
      <w:r w:rsidR="003F017B">
        <w:rPr>
          <w:color w:val="444444"/>
          <w:sz w:val="28"/>
          <w:szCs w:val="28"/>
        </w:rPr>
        <w:t>тдело</w:t>
      </w:r>
      <w:r w:rsidRPr="006142C4">
        <w:rPr>
          <w:color w:val="444444"/>
          <w:sz w:val="28"/>
          <w:szCs w:val="28"/>
        </w:rPr>
        <w:t>м Администрации на основании рассмотренных Комиссией по ЧС документов.</w:t>
      </w:r>
      <w:r w:rsidRPr="006142C4">
        <w:rPr>
          <w:color w:val="444444"/>
          <w:sz w:val="28"/>
          <w:szCs w:val="28"/>
        </w:rPr>
        <w:br/>
      </w:r>
      <w:r w:rsidR="003F017B">
        <w:rPr>
          <w:color w:val="444444"/>
          <w:sz w:val="28"/>
          <w:szCs w:val="28"/>
        </w:rPr>
        <w:t xml:space="preserve">           </w:t>
      </w:r>
      <w:r w:rsidRPr="006142C4">
        <w:rPr>
          <w:color w:val="444444"/>
          <w:sz w:val="28"/>
          <w:szCs w:val="28"/>
        </w:rPr>
        <w:t xml:space="preserve">4.4. Расходование средств Резервного фонда в соответствии с пунктом 3.2 настоящего Положения производится на основании постановлений Администрации </w:t>
      </w:r>
      <w:r w:rsidR="003F017B">
        <w:rPr>
          <w:color w:val="444444"/>
          <w:sz w:val="28"/>
          <w:szCs w:val="28"/>
        </w:rPr>
        <w:t xml:space="preserve">Листвянского </w:t>
      </w:r>
      <w:r w:rsidRPr="006142C4">
        <w:rPr>
          <w:color w:val="444444"/>
          <w:sz w:val="28"/>
          <w:szCs w:val="28"/>
        </w:rPr>
        <w:t>муниципального образования, определяющих порядок оказания материальной помощи в различных случаях.</w:t>
      </w:r>
      <w:r w:rsidRPr="006142C4">
        <w:rPr>
          <w:color w:val="444444"/>
          <w:sz w:val="28"/>
          <w:szCs w:val="28"/>
        </w:rPr>
        <w:br/>
      </w:r>
      <w:r w:rsidR="003F017B">
        <w:rPr>
          <w:color w:val="444444"/>
          <w:sz w:val="28"/>
          <w:szCs w:val="28"/>
        </w:rPr>
        <w:t xml:space="preserve">             </w:t>
      </w:r>
      <w:r w:rsidRPr="006142C4">
        <w:rPr>
          <w:color w:val="444444"/>
          <w:sz w:val="28"/>
          <w:szCs w:val="28"/>
        </w:rPr>
        <w:t>4.5. Основанием для подготовки проекта распоряжения о выделении средств Резервного фонда на финансирование мероприятий, предусмотренных пунктом 3.3 настоящего Положения, являются обращения (организаций, должностных лиц), поступившие в адрес Администрации</w:t>
      </w:r>
      <w:r w:rsidR="003F017B">
        <w:rPr>
          <w:color w:val="444444"/>
          <w:sz w:val="28"/>
          <w:szCs w:val="28"/>
        </w:rPr>
        <w:t xml:space="preserve"> Листвянского</w:t>
      </w:r>
      <w:r w:rsidRPr="006142C4">
        <w:rPr>
          <w:color w:val="444444"/>
          <w:sz w:val="28"/>
          <w:szCs w:val="28"/>
        </w:rPr>
        <w:t xml:space="preserve"> муниципального образования</w:t>
      </w:r>
      <w:r w:rsidR="003F017B">
        <w:rPr>
          <w:color w:val="444444"/>
          <w:sz w:val="28"/>
          <w:szCs w:val="28"/>
        </w:rPr>
        <w:t>.</w:t>
      </w:r>
    </w:p>
    <w:p w:rsidR="006142C4" w:rsidRPr="006142C4" w:rsidRDefault="006142C4" w:rsidP="00064D16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6142C4">
        <w:rPr>
          <w:color w:val="444444"/>
          <w:sz w:val="28"/>
          <w:szCs w:val="28"/>
        </w:rPr>
        <w:t>К обращениям, служебным запискам должны прилагаться документы, обосновывающие необходимость выделения запрашиваемых средств и расчет их размера.</w:t>
      </w:r>
      <w:r w:rsidRPr="006142C4">
        <w:rPr>
          <w:color w:val="444444"/>
          <w:sz w:val="28"/>
          <w:szCs w:val="28"/>
        </w:rPr>
        <w:br/>
      </w:r>
      <w:r w:rsidR="003F017B">
        <w:rPr>
          <w:color w:val="444444"/>
          <w:sz w:val="28"/>
          <w:szCs w:val="28"/>
        </w:rPr>
        <w:t xml:space="preserve">           </w:t>
      </w:r>
      <w:r w:rsidRPr="006142C4">
        <w:rPr>
          <w:color w:val="444444"/>
          <w:sz w:val="28"/>
          <w:szCs w:val="28"/>
        </w:rPr>
        <w:t>4.6. Распоряжение о выделении средств из Резервного фонда является основанием для внесения финансовым отделом изменений в сводную бюджетную роспись местного бюджета на текущий финансовый год и осуществления финансирования.</w:t>
      </w:r>
      <w:r w:rsidRPr="006142C4">
        <w:rPr>
          <w:color w:val="444444"/>
          <w:sz w:val="28"/>
          <w:szCs w:val="28"/>
        </w:rPr>
        <w:br/>
      </w:r>
    </w:p>
    <w:p w:rsidR="006142C4" w:rsidRPr="006142C4" w:rsidRDefault="006142C4" w:rsidP="00064D16">
      <w:pPr>
        <w:jc w:val="both"/>
        <w:textAlignment w:val="baseline"/>
        <w:rPr>
          <w:color w:val="444444"/>
          <w:sz w:val="28"/>
          <w:szCs w:val="28"/>
        </w:rPr>
      </w:pPr>
    </w:p>
    <w:p w:rsidR="006142C4" w:rsidRPr="006142C4" w:rsidRDefault="003F017B" w:rsidP="00D656F4">
      <w:pPr>
        <w:ind w:firstLine="48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 xml:space="preserve">  </w:t>
      </w:r>
      <w:r w:rsidR="006142C4" w:rsidRPr="006142C4">
        <w:rPr>
          <w:color w:val="444444"/>
          <w:sz w:val="28"/>
          <w:szCs w:val="28"/>
        </w:rPr>
        <w:t>Внесение изменений осуществляется путем уменьшения бюджетных ассигнований Резервного фонда по коду ведомственной классификации расходов бюджета, с одновременным увеличением бюджетных ассигнований по соответствующим разделам и подразделам классификации расходов бюджетов с сохранением целевой статьи, указывающей на принадлежность расходов Резервному фонду.</w:t>
      </w:r>
      <w:r w:rsidR="006142C4" w:rsidRPr="006142C4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    </w:t>
      </w:r>
      <w:r w:rsidR="006142C4" w:rsidRPr="006142C4">
        <w:rPr>
          <w:color w:val="444444"/>
          <w:sz w:val="28"/>
          <w:szCs w:val="28"/>
        </w:rPr>
        <w:t>Главным распорядителем средств местного бюджета при выделении средств из Резервного фонда муниципальным учреждениям, входящим в состав территории</w:t>
      </w:r>
      <w:r w:rsidR="00D656F4">
        <w:rPr>
          <w:color w:val="444444"/>
          <w:sz w:val="28"/>
          <w:szCs w:val="28"/>
        </w:rPr>
        <w:t xml:space="preserve"> Листвянского</w:t>
      </w:r>
      <w:r w:rsidR="006142C4" w:rsidRPr="006142C4">
        <w:rPr>
          <w:color w:val="444444"/>
          <w:sz w:val="28"/>
          <w:szCs w:val="28"/>
        </w:rPr>
        <w:t xml:space="preserve"> муниципального образования является Администрация </w:t>
      </w:r>
      <w:r w:rsidR="00D656F4">
        <w:rPr>
          <w:color w:val="444444"/>
          <w:sz w:val="28"/>
          <w:szCs w:val="28"/>
        </w:rPr>
        <w:t xml:space="preserve">Листвянского </w:t>
      </w:r>
      <w:r w:rsidR="006142C4" w:rsidRPr="006142C4">
        <w:rPr>
          <w:color w:val="444444"/>
          <w:sz w:val="28"/>
          <w:szCs w:val="28"/>
        </w:rPr>
        <w:t>муниципального образования.</w:t>
      </w:r>
      <w:r w:rsidR="006142C4" w:rsidRPr="006142C4">
        <w:rPr>
          <w:color w:val="444444"/>
          <w:sz w:val="28"/>
          <w:szCs w:val="28"/>
        </w:rPr>
        <w:br/>
      </w:r>
      <w:r w:rsidR="00D656F4">
        <w:rPr>
          <w:color w:val="444444"/>
          <w:sz w:val="28"/>
          <w:szCs w:val="28"/>
        </w:rPr>
        <w:t xml:space="preserve">      </w:t>
      </w:r>
      <w:r w:rsidR="006142C4" w:rsidRPr="006142C4">
        <w:rPr>
          <w:color w:val="444444"/>
          <w:sz w:val="28"/>
          <w:szCs w:val="28"/>
        </w:rPr>
        <w:t>4.7. Средства Резервного фонда, не использованные в соответствии с распоряжением Администрации о выделении средств, подлежат восстановлению в Резервный фонд в течение текущего финансового года.</w:t>
      </w:r>
      <w:r w:rsidR="006142C4" w:rsidRPr="006142C4">
        <w:rPr>
          <w:color w:val="444444"/>
          <w:sz w:val="28"/>
          <w:szCs w:val="28"/>
        </w:rPr>
        <w:br/>
      </w:r>
      <w:r w:rsidR="00D656F4">
        <w:rPr>
          <w:color w:val="444444"/>
          <w:sz w:val="28"/>
          <w:szCs w:val="28"/>
        </w:rPr>
        <w:t xml:space="preserve">     </w:t>
      </w:r>
      <w:r w:rsidR="006142C4" w:rsidRPr="006142C4">
        <w:rPr>
          <w:color w:val="444444"/>
          <w:sz w:val="28"/>
          <w:szCs w:val="28"/>
        </w:rPr>
        <w:t>4.8. Отчет об использовании средств Резервного фонда прилагается к годовому отчету об исполнении местного бюдже</w:t>
      </w:r>
      <w:r w:rsidR="00D656F4">
        <w:rPr>
          <w:color w:val="444444"/>
          <w:sz w:val="28"/>
          <w:szCs w:val="28"/>
        </w:rPr>
        <w:t>та согласно Приложению N 1 к</w:t>
      </w:r>
      <w:r w:rsidR="006142C4" w:rsidRPr="006142C4">
        <w:rPr>
          <w:color w:val="444444"/>
          <w:sz w:val="28"/>
          <w:szCs w:val="28"/>
        </w:rPr>
        <w:t xml:space="preserve"> настоящему Положению.</w:t>
      </w:r>
      <w:r w:rsidR="006142C4" w:rsidRPr="006142C4">
        <w:rPr>
          <w:color w:val="444444"/>
          <w:sz w:val="28"/>
          <w:szCs w:val="28"/>
        </w:rPr>
        <w:br/>
      </w:r>
    </w:p>
    <w:p w:rsidR="006142C4" w:rsidRPr="006142C4" w:rsidRDefault="00D656F4" w:rsidP="00064D16">
      <w:pPr>
        <w:spacing w:after="240"/>
        <w:jc w:val="both"/>
        <w:textAlignment w:val="baseline"/>
        <w:outlineLvl w:val="2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 xml:space="preserve">                 </w:t>
      </w:r>
      <w:r w:rsidR="006142C4" w:rsidRPr="006142C4">
        <w:rPr>
          <w:bCs/>
          <w:color w:val="444444"/>
          <w:sz w:val="28"/>
          <w:szCs w:val="28"/>
        </w:rPr>
        <w:t>5. Контроль использования средств Резервного фонда</w:t>
      </w:r>
    </w:p>
    <w:p w:rsidR="006142C4" w:rsidRPr="006142C4" w:rsidRDefault="006142C4" w:rsidP="00064D16">
      <w:pPr>
        <w:jc w:val="both"/>
        <w:textAlignment w:val="baseline"/>
        <w:rPr>
          <w:color w:val="444444"/>
          <w:sz w:val="28"/>
          <w:szCs w:val="28"/>
        </w:rPr>
      </w:pPr>
    </w:p>
    <w:p w:rsidR="006142C4" w:rsidRPr="006142C4" w:rsidRDefault="006142C4" w:rsidP="00064D16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6142C4">
        <w:rPr>
          <w:color w:val="444444"/>
          <w:sz w:val="28"/>
          <w:szCs w:val="28"/>
        </w:rPr>
        <w:t>5.1. Главные распорядители и муниципальные учреждения, которым выделены средства Резервного фонда, несут ответственность в случае нецелевого использования этих средств в соответствии с действующим законодательством.</w:t>
      </w:r>
      <w:r w:rsidRPr="006142C4">
        <w:rPr>
          <w:color w:val="444444"/>
          <w:sz w:val="28"/>
          <w:szCs w:val="28"/>
        </w:rPr>
        <w:br/>
      </w:r>
      <w:r w:rsidR="00D656F4">
        <w:rPr>
          <w:color w:val="444444"/>
          <w:sz w:val="28"/>
          <w:szCs w:val="28"/>
        </w:rPr>
        <w:t xml:space="preserve">         </w:t>
      </w:r>
      <w:r w:rsidRPr="006142C4">
        <w:rPr>
          <w:color w:val="444444"/>
          <w:sz w:val="28"/>
          <w:szCs w:val="28"/>
        </w:rPr>
        <w:t>5.2. Контроль использования средств Резервного фонда осуществляется в соответствии с действующим федеральным и окружным законодательством, Уставом муниципального образ</w:t>
      </w:r>
      <w:r w:rsidR="00D656F4">
        <w:rPr>
          <w:color w:val="444444"/>
          <w:sz w:val="28"/>
          <w:szCs w:val="28"/>
        </w:rPr>
        <w:t>ования</w:t>
      </w:r>
      <w:r w:rsidRPr="006142C4">
        <w:rPr>
          <w:color w:val="444444"/>
          <w:sz w:val="28"/>
          <w:szCs w:val="28"/>
        </w:rPr>
        <w:t xml:space="preserve">, финансовым отделом Администрации </w:t>
      </w:r>
      <w:r w:rsidR="00D656F4">
        <w:rPr>
          <w:color w:val="444444"/>
          <w:sz w:val="28"/>
          <w:szCs w:val="28"/>
        </w:rPr>
        <w:t xml:space="preserve">Листвянского </w:t>
      </w:r>
      <w:r w:rsidRPr="006142C4">
        <w:rPr>
          <w:color w:val="444444"/>
          <w:sz w:val="28"/>
          <w:szCs w:val="28"/>
        </w:rPr>
        <w:t>муниципального образования</w:t>
      </w:r>
    </w:p>
    <w:p w:rsidR="006142C4" w:rsidRPr="006142C4" w:rsidRDefault="006142C4" w:rsidP="00D656F4">
      <w:pPr>
        <w:spacing w:after="240"/>
        <w:jc w:val="right"/>
        <w:textAlignment w:val="baseline"/>
        <w:outlineLvl w:val="2"/>
        <w:rPr>
          <w:bCs/>
          <w:color w:val="444444"/>
          <w:sz w:val="28"/>
          <w:szCs w:val="28"/>
        </w:rPr>
      </w:pPr>
      <w:r w:rsidRPr="006142C4">
        <w:rPr>
          <w:b/>
          <w:bCs/>
          <w:color w:val="444444"/>
          <w:sz w:val="28"/>
          <w:szCs w:val="28"/>
        </w:rPr>
        <w:br/>
      </w:r>
      <w:r w:rsidRPr="006142C4">
        <w:rPr>
          <w:b/>
          <w:bCs/>
          <w:color w:val="444444"/>
          <w:sz w:val="28"/>
          <w:szCs w:val="28"/>
        </w:rPr>
        <w:br/>
      </w:r>
      <w:r w:rsidRPr="006142C4">
        <w:rPr>
          <w:bCs/>
          <w:color w:val="444444"/>
          <w:sz w:val="28"/>
          <w:szCs w:val="28"/>
        </w:rPr>
        <w:t>Приложение 1</w:t>
      </w:r>
      <w:r w:rsidRPr="006142C4">
        <w:rPr>
          <w:bCs/>
          <w:color w:val="444444"/>
          <w:sz w:val="28"/>
          <w:szCs w:val="28"/>
        </w:rPr>
        <w:br/>
        <w:t>к Положению о резервном фонде</w:t>
      </w:r>
      <w:r w:rsidRPr="006142C4">
        <w:rPr>
          <w:bCs/>
          <w:color w:val="444444"/>
          <w:sz w:val="28"/>
          <w:szCs w:val="28"/>
        </w:rPr>
        <w:br/>
        <w:t>Администрации муниципального</w:t>
      </w:r>
      <w:r w:rsidRPr="006142C4">
        <w:rPr>
          <w:bCs/>
          <w:color w:val="444444"/>
          <w:sz w:val="28"/>
          <w:szCs w:val="28"/>
        </w:rPr>
        <w:br/>
        <w:t xml:space="preserve">образования </w:t>
      </w:r>
    </w:p>
    <w:p w:rsidR="006142C4" w:rsidRPr="006142C4" w:rsidRDefault="006142C4" w:rsidP="00064D16">
      <w:pPr>
        <w:jc w:val="both"/>
        <w:textAlignment w:val="baseline"/>
        <w:rPr>
          <w:color w:val="444444"/>
          <w:spacing w:val="-18"/>
          <w:sz w:val="28"/>
          <w:szCs w:val="28"/>
        </w:rPr>
      </w:pPr>
    </w:p>
    <w:p w:rsidR="006142C4" w:rsidRPr="006142C4" w:rsidRDefault="006142C4" w:rsidP="00064D16">
      <w:pPr>
        <w:spacing w:after="240"/>
        <w:jc w:val="both"/>
        <w:textAlignment w:val="baseline"/>
        <w:rPr>
          <w:bCs/>
          <w:color w:val="444444"/>
          <w:sz w:val="28"/>
          <w:szCs w:val="28"/>
        </w:rPr>
      </w:pPr>
      <w:r w:rsidRPr="006142C4">
        <w:rPr>
          <w:bCs/>
          <w:color w:val="444444"/>
          <w:sz w:val="28"/>
          <w:szCs w:val="28"/>
        </w:rPr>
        <w:t xml:space="preserve">ОТЧЕТ об использовании средств резервного фонда Администрации </w:t>
      </w:r>
      <w:r w:rsidR="00D656F4">
        <w:rPr>
          <w:bCs/>
          <w:color w:val="444444"/>
          <w:sz w:val="28"/>
          <w:szCs w:val="28"/>
        </w:rPr>
        <w:t xml:space="preserve">Листвянского </w:t>
      </w:r>
      <w:r w:rsidRPr="006142C4">
        <w:rPr>
          <w:bCs/>
          <w:color w:val="444444"/>
          <w:sz w:val="28"/>
          <w:szCs w:val="28"/>
        </w:rPr>
        <w:t>муниципального образования</w:t>
      </w:r>
    </w:p>
    <w:p w:rsidR="006142C4" w:rsidRPr="006142C4" w:rsidRDefault="006142C4" w:rsidP="00064D16">
      <w:pPr>
        <w:jc w:val="both"/>
        <w:textAlignment w:val="baseline"/>
        <w:rPr>
          <w:color w:val="444444"/>
          <w:spacing w:val="-18"/>
          <w:sz w:val="28"/>
          <w:szCs w:val="28"/>
        </w:rPr>
      </w:pPr>
      <w:r w:rsidRPr="006142C4">
        <w:rPr>
          <w:color w:val="444444"/>
          <w:spacing w:val="-18"/>
          <w:sz w:val="28"/>
          <w:szCs w:val="28"/>
        </w:rPr>
        <w:t>           ____________________________________________________</w:t>
      </w:r>
    </w:p>
    <w:p w:rsidR="006142C4" w:rsidRPr="006142C4" w:rsidRDefault="006142C4" w:rsidP="00D656F4">
      <w:pPr>
        <w:jc w:val="center"/>
        <w:textAlignment w:val="baseline"/>
        <w:rPr>
          <w:color w:val="444444"/>
          <w:spacing w:val="-18"/>
          <w:sz w:val="28"/>
          <w:szCs w:val="28"/>
        </w:rPr>
      </w:pPr>
      <w:r w:rsidRPr="006142C4">
        <w:rPr>
          <w:color w:val="444444"/>
          <w:spacing w:val="-18"/>
          <w:sz w:val="28"/>
          <w:szCs w:val="28"/>
        </w:rPr>
        <w:t>(наименование получателя средств резервного фонда)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51"/>
        <w:gridCol w:w="1342"/>
        <w:gridCol w:w="1395"/>
        <w:gridCol w:w="1526"/>
        <w:gridCol w:w="1526"/>
        <w:gridCol w:w="1038"/>
      </w:tblGrid>
      <w:tr w:rsidR="006142C4" w:rsidRPr="006142C4" w:rsidTr="006142C4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2C4" w:rsidRPr="006142C4" w:rsidRDefault="006142C4" w:rsidP="00064D16">
            <w:pPr>
              <w:jc w:val="both"/>
              <w:rPr>
                <w:color w:val="444444"/>
                <w:spacing w:val="-18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2C4" w:rsidRPr="006142C4" w:rsidRDefault="006142C4" w:rsidP="00064D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2C4" w:rsidRPr="006142C4" w:rsidRDefault="006142C4" w:rsidP="00064D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2C4" w:rsidRPr="006142C4" w:rsidRDefault="006142C4" w:rsidP="00064D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2C4" w:rsidRPr="006142C4" w:rsidRDefault="006142C4" w:rsidP="00064D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2C4" w:rsidRPr="006142C4" w:rsidRDefault="006142C4" w:rsidP="00064D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2C4" w:rsidRPr="006142C4" w:rsidRDefault="006142C4" w:rsidP="00064D16">
            <w:pPr>
              <w:jc w:val="both"/>
              <w:rPr>
                <w:sz w:val="28"/>
                <w:szCs w:val="28"/>
              </w:rPr>
            </w:pPr>
          </w:p>
        </w:tc>
      </w:tr>
      <w:tr w:rsidR="006142C4" w:rsidRPr="006142C4" w:rsidTr="006142C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textAlignment w:val="baseline"/>
              <w:rPr>
                <w:sz w:val="28"/>
                <w:szCs w:val="28"/>
              </w:rPr>
            </w:pPr>
            <w:r w:rsidRPr="006142C4">
              <w:rPr>
                <w:sz w:val="28"/>
                <w:szCs w:val="28"/>
              </w:rPr>
              <w:t>Распорядительный документ, его номер и дата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textAlignment w:val="baseline"/>
              <w:rPr>
                <w:sz w:val="28"/>
                <w:szCs w:val="28"/>
              </w:rPr>
            </w:pPr>
            <w:r w:rsidRPr="006142C4">
              <w:rPr>
                <w:sz w:val="28"/>
                <w:szCs w:val="28"/>
              </w:rPr>
              <w:t>Цели расходования средств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textAlignment w:val="baseline"/>
              <w:rPr>
                <w:sz w:val="28"/>
                <w:szCs w:val="28"/>
              </w:rPr>
            </w:pPr>
            <w:r w:rsidRPr="006142C4">
              <w:rPr>
                <w:sz w:val="28"/>
                <w:szCs w:val="28"/>
              </w:rPr>
              <w:t>Сумма выделенных средств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textAlignment w:val="baseline"/>
              <w:rPr>
                <w:sz w:val="28"/>
                <w:szCs w:val="28"/>
              </w:rPr>
            </w:pPr>
            <w:r w:rsidRPr="006142C4">
              <w:rPr>
                <w:sz w:val="28"/>
                <w:szCs w:val="28"/>
              </w:rPr>
              <w:t>Документы, подтверждающие произведенные расходы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textAlignment w:val="baseline"/>
              <w:rPr>
                <w:sz w:val="28"/>
                <w:szCs w:val="28"/>
              </w:rPr>
            </w:pPr>
            <w:r w:rsidRPr="006142C4">
              <w:rPr>
                <w:sz w:val="28"/>
                <w:szCs w:val="28"/>
              </w:rPr>
              <w:t>Сумма израсходованных средств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textAlignment w:val="baseline"/>
              <w:rPr>
                <w:sz w:val="28"/>
                <w:szCs w:val="28"/>
              </w:rPr>
            </w:pPr>
            <w:r w:rsidRPr="006142C4">
              <w:rPr>
                <w:sz w:val="28"/>
                <w:szCs w:val="28"/>
              </w:rPr>
              <w:t>Неиспользованный остаток средств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textAlignment w:val="baseline"/>
              <w:rPr>
                <w:sz w:val="28"/>
                <w:szCs w:val="28"/>
              </w:rPr>
            </w:pPr>
            <w:r w:rsidRPr="006142C4">
              <w:rPr>
                <w:sz w:val="28"/>
                <w:szCs w:val="28"/>
              </w:rPr>
              <w:t>Прим. &lt;*&gt;</w:t>
            </w:r>
          </w:p>
        </w:tc>
      </w:tr>
      <w:tr w:rsidR="006142C4" w:rsidRPr="006142C4" w:rsidTr="006142C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textAlignment w:val="baseline"/>
              <w:rPr>
                <w:sz w:val="28"/>
                <w:szCs w:val="28"/>
              </w:rPr>
            </w:pPr>
            <w:r w:rsidRPr="006142C4">
              <w:rPr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textAlignment w:val="baseline"/>
              <w:rPr>
                <w:sz w:val="28"/>
                <w:szCs w:val="28"/>
              </w:rPr>
            </w:pPr>
            <w:r w:rsidRPr="006142C4">
              <w:rPr>
                <w:sz w:val="28"/>
                <w:szCs w:val="28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textAlignment w:val="baseline"/>
              <w:rPr>
                <w:sz w:val="28"/>
                <w:szCs w:val="28"/>
              </w:rPr>
            </w:pPr>
            <w:r w:rsidRPr="006142C4">
              <w:rPr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textAlignment w:val="baseline"/>
              <w:rPr>
                <w:sz w:val="28"/>
                <w:szCs w:val="28"/>
              </w:rPr>
            </w:pPr>
            <w:r w:rsidRPr="006142C4">
              <w:rPr>
                <w:sz w:val="28"/>
                <w:szCs w:val="28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textAlignment w:val="baseline"/>
              <w:rPr>
                <w:sz w:val="28"/>
                <w:szCs w:val="28"/>
              </w:rPr>
            </w:pPr>
            <w:r w:rsidRPr="006142C4">
              <w:rPr>
                <w:sz w:val="28"/>
                <w:szCs w:val="28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textAlignment w:val="baseline"/>
              <w:rPr>
                <w:sz w:val="28"/>
                <w:szCs w:val="28"/>
              </w:rPr>
            </w:pPr>
            <w:r w:rsidRPr="006142C4">
              <w:rPr>
                <w:sz w:val="28"/>
                <w:szCs w:val="28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textAlignment w:val="baseline"/>
              <w:rPr>
                <w:sz w:val="28"/>
                <w:szCs w:val="28"/>
              </w:rPr>
            </w:pPr>
            <w:r w:rsidRPr="006142C4">
              <w:rPr>
                <w:sz w:val="28"/>
                <w:szCs w:val="28"/>
              </w:rPr>
              <w:t>7</w:t>
            </w:r>
          </w:p>
        </w:tc>
      </w:tr>
      <w:tr w:rsidR="006142C4" w:rsidRPr="006142C4" w:rsidTr="006142C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textAlignment w:val="baseline"/>
              <w:rPr>
                <w:sz w:val="28"/>
                <w:szCs w:val="28"/>
              </w:rPr>
            </w:pPr>
            <w:r w:rsidRPr="006142C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rPr>
                <w:sz w:val="28"/>
                <w:szCs w:val="28"/>
              </w:rPr>
            </w:pPr>
          </w:p>
        </w:tc>
      </w:tr>
      <w:tr w:rsidR="006142C4" w:rsidRPr="006142C4" w:rsidTr="006142C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textAlignment w:val="baseline"/>
              <w:rPr>
                <w:sz w:val="28"/>
                <w:szCs w:val="28"/>
              </w:rPr>
            </w:pPr>
            <w:r w:rsidRPr="006142C4">
              <w:rPr>
                <w:sz w:val="28"/>
                <w:szCs w:val="28"/>
              </w:rPr>
              <w:t>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rPr>
                <w:sz w:val="28"/>
                <w:szCs w:val="28"/>
              </w:rPr>
            </w:pPr>
          </w:p>
        </w:tc>
      </w:tr>
      <w:tr w:rsidR="006142C4" w:rsidRPr="006142C4" w:rsidTr="006142C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textAlignment w:val="baseline"/>
              <w:rPr>
                <w:sz w:val="28"/>
                <w:szCs w:val="28"/>
              </w:rPr>
            </w:pPr>
            <w:r w:rsidRPr="006142C4">
              <w:rPr>
                <w:sz w:val="28"/>
                <w:szCs w:val="28"/>
              </w:rPr>
              <w:t>Итого: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2C4" w:rsidRPr="006142C4" w:rsidRDefault="006142C4" w:rsidP="00064D16">
            <w:pPr>
              <w:jc w:val="both"/>
              <w:rPr>
                <w:sz w:val="28"/>
                <w:szCs w:val="28"/>
              </w:rPr>
            </w:pPr>
          </w:p>
        </w:tc>
      </w:tr>
    </w:tbl>
    <w:p w:rsidR="006142C4" w:rsidRPr="006142C4" w:rsidRDefault="006142C4" w:rsidP="00064D16">
      <w:pPr>
        <w:jc w:val="both"/>
        <w:textAlignment w:val="baseline"/>
        <w:rPr>
          <w:color w:val="444444"/>
          <w:spacing w:val="-18"/>
          <w:sz w:val="28"/>
          <w:szCs w:val="28"/>
        </w:rPr>
      </w:pPr>
      <w:r w:rsidRPr="006142C4">
        <w:rPr>
          <w:color w:val="444444"/>
          <w:spacing w:val="-18"/>
          <w:sz w:val="28"/>
          <w:szCs w:val="28"/>
        </w:rPr>
        <w:br/>
        <w:t>--------------------------------</w:t>
      </w:r>
    </w:p>
    <w:p w:rsidR="006142C4" w:rsidRPr="006142C4" w:rsidRDefault="006142C4" w:rsidP="00064D16">
      <w:pPr>
        <w:jc w:val="both"/>
        <w:textAlignment w:val="baseline"/>
        <w:rPr>
          <w:color w:val="444444"/>
          <w:spacing w:val="-18"/>
          <w:sz w:val="28"/>
          <w:szCs w:val="28"/>
        </w:rPr>
      </w:pPr>
      <w:r w:rsidRPr="006142C4">
        <w:rPr>
          <w:color w:val="444444"/>
          <w:spacing w:val="-18"/>
          <w:sz w:val="28"/>
          <w:szCs w:val="28"/>
        </w:rPr>
        <w:t>    &lt;*</w:t>
      </w:r>
      <w:proofErr w:type="gramStart"/>
      <w:r w:rsidRPr="006142C4">
        <w:rPr>
          <w:color w:val="444444"/>
          <w:spacing w:val="-18"/>
          <w:sz w:val="28"/>
          <w:szCs w:val="28"/>
        </w:rPr>
        <w:t>&gt;  В</w:t>
      </w:r>
      <w:proofErr w:type="gramEnd"/>
      <w:r w:rsidRPr="006142C4">
        <w:rPr>
          <w:color w:val="444444"/>
          <w:spacing w:val="-18"/>
          <w:sz w:val="28"/>
          <w:szCs w:val="28"/>
        </w:rPr>
        <w:t xml:space="preserve">  примечании  указывается причина, дата возврата неиспользованных </w:t>
      </w:r>
    </w:p>
    <w:p w:rsidR="006142C4" w:rsidRPr="006142C4" w:rsidRDefault="006142C4" w:rsidP="00064D16">
      <w:pPr>
        <w:jc w:val="both"/>
        <w:textAlignment w:val="baseline"/>
        <w:rPr>
          <w:color w:val="444444"/>
          <w:spacing w:val="-18"/>
          <w:sz w:val="28"/>
          <w:szCs w:val="28"/>
        </w:rPr>
      </w:pPr>
      <w:proofErr w:type="gramStart"/>
      <w:r w:rsidRPr="006142C4">
        <w:rPr>
          <w:color w:val="444444"/>
          <w:spacing w:val="-18"/>
          <w:sz w:val="28"/>
          <w:szCs w:val="28"/>
        </w:rPr>
        <w:t>средств  резервного</w:t>
      </w:r>
      <w:proofErr w:type="gramEnd"/>
      <w:r w:rsidRPr="006142C4">
        <w:rPr>
          <w:color w:val="444444"/>
          <w:spacing w:val="-18"/>
          <w:sz w:val="28"/>
          <w:szCs w:val="28"/>
        </w:rPr>
        <w:t xml:space="preserve"> фонда в  местный  бюджет, номер платежного документа  и </w:t>
      </w:r>
    </w:p>
    <w:p w:rsidR="006142C4" w:rsidRPr="006142C4" w:rsidRDefault="006142C4" w:rsidP="00064D16">
      <w:pPr>
        <w:jc w:val="both"/>
        <w:textAlignment w:val="baseline"/>
        <w:rPr>
          <w:color w:val="444444"/>
          <w:spacing w:val="-18"/>
          <w:sz w:val="28"/>
          <w:szCs w:val="28"/>
        </w:rPr>
      </w:pPr>
      <w:r w:rsidRPr="006142C4">
        <w:rPr>
          <w:color w:val="444444"/>
          <w:spacing w:val="-18"/>
          <w:sz w:val="28"/>
          <w:szCs w:val="28"/>
        </w:rPr>
        <w:t>так далее.</w:t>
      </w:r>
    </w:p>
    <w:p w:rsidR="006142C4" w:rsidRPr="006142C4" w:rsidRDefault="006142C4" w:rsidP="00064D16">
      <w:pPr>
        <w:jc w:val="both"/>
        <w:textAlignment w:val="baseline"/>
        <w:rPr>
          <w:color w:val="444444"/>
          <w:spacing w:val="-18"/>
          <w:sz w:val="28"/>
          <w:szCs w:val="28"/>
        </w:rPr>
      </w:pPr>
      <w:r w:rsidRPr="006142C4">
        <w:rPr>
          <w:color w:val="444444"/>
          <w:spacing w:val="-18"/>
          <w:sz w:val="28"/>
          <w:szCs w:val="28"/>
        </w:rPr>
        <w:br/>
        <w:t>Руководитель __________________________________ (расшифровка подписи)</w:t>
      </w:r>
    </w:p>
    <w:p w:rsidR="006142C4" w:rsidRPr="006142C4" w:rsidRDefault="006142C4" w:rsidP="00064D16">
      <w:pPr>
        <w:jc w:val="both"/>
        <w:textAlignment w:val="baseline"/>
        <w:rPr>
          <w:color w:val="444444"/>
          <w:spacing w:val="-18"/>
          <w:sz w:val="28"/>
          <w:szCs w:val="28"/>
        </w:rPr>
      </w:pPr>
      <w:r w:rsidRPr="006142C4">
        <w:rPr>
          <w:color w:val="444444"/>
          <w:spacing w:val="-18"/>
          <w:sz w:val="28"/>
          <w:szCs w:val="28"/>
        </w:rPr>
        <w:t>                 (подпись)</w:t>
      </w:r>
    </w:p>
    <w:p w:rsidR="006142C4" w:rsidRPr="006142C4" w:rsidRDefault="00D656F4" w:rsidP="00064D16">
      <w:pPr>
        <w:jc w:val="both"/>
        <w:textAlignment w:val="baseline"/>
        <w:rPr>
          <w:color w:val="444444"/>
          <w:spacing w:val="-18"/>
          <w:sz w:val="28"/>
          <w:szCs w:val="28"/>
        </w:rPr>
      </w:pPr>
      <w:r>
        <w:rPr>
          <w:color w:val="444444"/>
          <w:spacing w:val="-18"/>
          <w:sz w:val="28"/>
          <w:szCs w:val="28"/>
        </w:rPr>
        <w:t xml:space="preserve">Начальник ФЭО    </w:t>
      </w:r>
      <w:r w:rsidR="006142C4" w:rsidRPr="006142C4">
        <w:rPr>
          <w:color w:val="444444"/>
          <w:spacing w:val="-18"/>
          <w:sz w:val="28"/>
          <w:szCs w:val="28"/>
        </w:rPr>
        <w:t xml:space="preserve"> _____________________________ (расшифровка подписи)</w:t>
      </w:r>
    </w:p>
    <w:p w:rsidR="006142C4" w:rsidRPr="006142C4" w:rsidRDefault="006142C4" w:rsidP="00064D16">
      <w:pPr>
        <w:jc w:val="both"/>
        <w:textAlignment w:val="baseline"/>
        <w:rPr>
          <w:color w:val="444444"/>
          <w:spacing w:val="-18"/>
          <w:sz w:val="28"/>
          <w:szCs w:val="28"/>
        </w:rPr>
      </w:pPr>
      <w:r w:rsidRPr="006142C4">
        <w:rPr>
          <w:color w:val="444444"/>
          <w:spacing w:val="-18"/>
          <w:sz w:val="28"/>
          <w:szCs w:val="28"/>
        </w:rPr>
        <w:t>                  (подпись)</w:t>
      </w:r>
    </w:p>
    <w:p w:rsidR="006142C4" w:rsidRPr="006142C4" w:rsidRDefault="006142C4" w:rsidP="00064D16">
      <w:pPr>
        <w:jc w:val="both"/>
        <w:textAlignment w:val="baseline"/>
        <w:rPr>
          <w:color w:val="444444"/>
          <w:spacing w:val="-18"/>
          <w:sz w:val="28"/>
          <w:szCs w:val="28"/>
        </w:rPr>
      </w:pPr>
      <w:r w:rsidRPr="006142C4">
        <w:rPr>
          <w:color w:val="444444"/>
          <w:spacing w:val="-18"/>
          <w:sz w:val="28"/>
          <w:szCs w:val="28"/>
        </w:rPr>
        <w:br/>
        <w:t>"___" ____________ 201 ____ г.</w:t>
      </w:r>
    </w:p>
    <w:p w:rsidR="006142C4" w:rsidRPr="006142C4" w:rsidRDefault="006142C4" w:rsidP="00064D16">
      <w:pPr>
        <w:jc w:val="both"/>
        <w:textAlignment w:val="baseline"/>
        <w:rPr>
          <w:color w:val="444444"/>
          <w:spacing w:val="-18"/>
          <w:sz w:val="28"/>
          <w:szCs w:val="28"/>
        </w:rPr>
      </w:pPr>
      <w:r w:rsidRPr="006142C4">
        <w:rPr>
          <w:color w:val="444444"/>
          <w:spacing w:val="-18"/>
          <w:sz w:val="28"/>
          <w:szCs w:val="28"/>
        </w:rPr>
        <w:t>(дата составления отчета)</w:t>
      </w:r>
    </w:p>
    <w:p w:rsidR="006142C4" w:rsidRPr="006142C4" w:rsidRDefault="006142C4" w:rsidP="00064D16">
      <w:pPr>
        <w:jc w:val="both"/>
        <w:textAlignment w:val="baseline"/>
        <w:rPr>
          <w:color w:val="444444"/>
          <w:spacing w:val="-18"/>
          <w:sz w:val="28"/>
          <w:szCs w:val="28"/>
        </w:rPr>
      </w:pPr>
      <w:r w:rsidRPr="006142C4">
        <w:rPr>
          <w:color w:val="444444"/>
          <w:spacing w:val="-18"/>
          <w:sz w:val="28"/>
          <w:szCs w:val="28"/>
        </w:rPr>
        <w:br/>
        <w:t xml:space="preserve">Ф.И.О., телефон исполнителя </w:t>
      </w:r>
    </w:p>
    <w:p w:rsidR="00834CE1" w:rsidRPr="00064D16" w:rsidRDefault="006142C4" w:rsidP="00D656F4">
      <w:pPr>
        <w:spacing w:after="240"/>
        <w:jc w:val="right"/>
        <w:textAlignment w:val="baseline"/>
        <w:outlineLvl w:val="2"/>
        <w:rPr>
          <w:sz w:val="28"/>
          <w:szCs w:val="28"/>
        </w:rPr>
      </w:pPr>
      <w:r w:rsidRPr="006142C4">
        <w:rPr>
          <w:b/>
          <w:bCs/>
          <w:color w:val="444444"/>
          <w:sz w:val="28"/>
          <w:szCs w:val="28"/>
        </w:rPr>
        <w:br/>
      </w:r>
      <w:r w:rsidRPr="006142C4">
        <w:rPr>
          <w:b/>
          <w:bCs/>
          <w:color w:val="444444"/>
          <w:sz w:val="28"/>
          <w:szCs w:val="28"/>
        </w:rPr>
        <w:br/>
      </w:r>
    </w:p>
    <w:p w:rsidR="002E2441" w:rsidRPr="00064D16" w:rsidRDefault="002E2441" w:rsidP="00064D16">
      <w:pPr>
        <w:ind w:right="4535"/>
        <w:jc w:val="both"/>
        <w:rPr>
          <w:sz w:val="28"/>
          <w:szCs w:val="28"/>
        </w:rPr>
      </w:pPr>
    </w:p>
    <w:sectPr w:rsidR="002E2441" w:rsidRPr="00064D16" w:rsidSect="00640EA6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85E"/>
    <w:multiLevelType w:val="multilevel"/>
    <w:tmpl w:val="FA2AC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DB50C6"/>
    <w:multiLevelType w:val="hybridMultilevel"/>
    <w:tmpl w:val="15F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CA87D23"/>
    <w:multiLevelType w:val="hybridMultilevel"/>
    <w:tmpl w:val="CECCFB12"/>
    <w:lvl w:ilvl="0" w:tplc="8586E98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8"/>
    <w:rsid w:val="00064D16"/>
    <w:rsid w:val="00094D11"/>
    <w:rsid w:val="000E46E9"/>
    <w:rsid w:val="000E4894"/>
    <w:rsid w:val="000F7EA8"/>
    <w:rsid w:val="00144758"/>
    <w:rsid w:val="00194CDB"/>
    <w:rsid w:val="001A5271"/>
    <w:rsid w:val="001B7245"/>
    <w:rsid w:val="002020C8"/>
    <w:rsid w:val="002034FA"/>
    <w:rsid w:val="002119E2"/>
    <w:rsid w:val="002178A0"/>
    <w:rsid w:val="002374F0"/>
    <w:rsid w:val="00241434"/>
    <w:rsid w:val="00256386"/>
    <w:rsid w:val="00272118"/>
    <w:rsid w:val="002833E9"/>
    <w:rsid w:val="002A4310"/>
    <w:rsid w:val="002B0A27"/>
    <w:rsid w:val="002B3718"/>
    <w:rsid w:val="002B7679"/>
    <w:rsid w:val="002E2441"/>
    <w:rsid w:val="002F1A63"/>
    <w:rsid w:val="0032531D"/>
    <w:rsid w:val="00331845"/>
    <w:rsid w:val="00332581"/>
    <w:rsid w:val="00384FA8"/>
    <w:rsid w:val="00393F68"/>
    <w:rsid w:val="003A1D66"/>
    <w:rsid w:val="003C5EF4"/>
    <w:rsid w:val="003C6CF6"/>
    <w:rsid w:val="003D6155"/>
    <w:rsid w:val="003F017B"/>
    <w:rsid w:val="00444341"/>
    <w:rsid w:val="00454D20"/>
    <w:rsid w:val="00473012"/>
    <w:rsid w:val="00495B11"/>
    <w:rsid w:val="004C59A7"/>
    <w:rsid w:val="00542BD3"/>
    <w:rsid w:val="00545C1D"/>
    <w:rsid w:val="005940F2"/>
    <w:rsid w:val="005C183A"/>
    <w:rsid w:val="005D00C3"/>
    <w:rsid w:val="005D0DC1"/>
    <w:rsid w:val="005D4D3F"/>
    <w:rsid w:val="005F1320"/>
    <w:rsid w:val="00605256"/>
    <w:rsid w:val="006142C4"/>
    <w:rsid w:val="00640EA6"/>
    <w:rsid w:val="00690754"/>
    <w:rsid w:val="006C31B3"/>
    <w:rsid w:val="006F1033"/>
    <w:rsid w:val="007317E7"/>
    <w:rsid w:val="007376A1"/>
    <w:rsid w:val="00744332"/>
    <w:rsid w:val="00775D43"/>
    <w:rsid w:val="007A111A"/>
    <w:rsid w:val="007C3AA7"/>
    <w:rsid w:val="007D5041"/>
    <w:rsid w:val="007F5234"/>
    <w:rsid w:val="008017CB"/>
    <w:rsid w:val="008242A2"/>
    <w:rsid w:val="00834CE1"/>
    <w:rsid w:val="0087083E"/>
    <w:rsid w:val="008A6ACD"/>
    <w:rsid w:val="00937A20"/>
    <w:rsid w:val="00993849"/>
    <w:rsid w:val="009F3B27"/>
    <w:rsid w:val="00A065DC"/>
    <w:rsid w:val="00A20CE9"/>
    <w:rsid w:val="00A57660"/>
    <w:rsid w:val="00A87042"/>
    <w:rsid w:val="00AA7FB8"/>
    <w:rsid w:val="00AC3650"/>
    <w:rsid w:val="00AC65CB"/>
    <w:rsid w:val="00AE0ED2"/>
    <w:rsid w:val="00AF2C52"/>
    <w:rsid w:val="00B22BEC"/>
    <w:rsid w:val="00B24941"/>
    <w:rsid w:val="00B97E60"/>
    <w:rsid w:val="00BB5713"/>
    <w:rsid w:val="00BD6335"/>
    <w:rsid w:val="00BF57FE"/>
    <w:rsid w:val="00C01B98"/>
    <w:rsid w:val="00C06914"/>
    <w:rsid w:val="00C528A0"/>
    <w:rsid w:val="00C866EC"/>
    <w:rsid w:val="00CD7E98"/>
    <w:rsid w:val="00D656F4"/>
    <w:rsid w:val="00DB6F0D"/>
    <w:rsid w:val="00DC6F31"/>
    <w:rsid w:val="00DD0619"/>
    <w:rsid w:val="00DE5D1E"/>
    <w:rsid w:val="00E03411"/>
    <w:rsid w:val="00E07C14"/>
    <w:rsid w:val="00E23A0E"/>
    <w:rsid w:val="00E8050A"/>
    <w:rsid w:val="00E81F7A"/>
    <w:rsid w:val="00EC7DED"/>
    <w:rsid w:val="00F17487"/>
    <w:rsid w:val="00F21137"/>
    <w:rsid w:val="00F4377F"/>
    <w:rsid w:val="00F442CC"/>
    <w:rsid w:val="00F64EA9"/>
    <w:rsid w:val="00F85BB6"/>
    <w:rsid w:val="00F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22C24"/>
  <w15:docId w15:val="{00BAC7B3-A32A-48B6-BED8-5F15040B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paragraph" w:customStyle="1" w:styleId="Default">
    <w:name w:val="Default"/>
    <w:rsid w:val="00A065D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onsPlusNormal">
    <w:name w:val="ConsPlusNormal"/>
    <w:rsid w:val="00AA7FB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3">
    <w:name w:val="Основной текст (3)_"/>
    <w:basedOn w:val="a0"/>
    <w:link w:val="30"/>
    <w:rsid w:val="00495B11"/>
    <w:rPr>
      <w:sz w:val="34"/>
      <w:szCs w:val="34"/>
      <w:shd w:val="clear" w:color="auto" w:fill="FFFFFF"/>
    </w:rPr>
  </w:style>
  <w:style w:type="character" w:customStyle="1" w:styleId="1">
    <w:name w:val="Заголовок №1_"/>
    <w:basedOn w:val="a0"/>
    <w:link w:val="10"/>
    <w:rsid w:val="00495B11"/>
    <w:rPr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5B11"/>
    <w:pPr>
      <w:widowControl w:val="0"/>
      <w:shd w:val="clear" w:color="auto" w:fill="FFFFFF"/>
      <w:spacing w:line="413" w:lineRule="exact"/>
      <w:jc w:val="center"/>
    </w:pPr>
    <w:rPr>
      <w:sz w:val="34"/>
      <w:szCs w:val="34"/>
    </w:rPr>
  </w:style>
  <w:style w:type="paragraph" w:customStyle="1" w:styleId="10">
    <w:name w:val="Заголовок №1"/>
    <w:basedOn w:val="a"/>
    <w:link w:val="1"/>
    <w:rsid w:val="00495B11"/>
    <w:pPr>
      <w:widowControl w:val="0"/>
      <w:shd w:val="clear" w:color="auto" w:fill="FFFFFF"/>
      <w:spacing w:before="360" w:after="600" w:line="0" w:lineRule="atLeast"/>
      <w:jc w:val="center"/>
      <w:outlineLvl w:val="0"/>
    </w:pPr>
    <w:rPr>
      <w:b/>
      <w:bCs/>
      <w:sz w:val="36"/>
      <w:szCs w:val="36"/>
    </w:rPr>
  </w:style>
  <w:style w:type="character" w:customStyle="1" w:styleId="2">
    <w:name w:val="Основной текст (2)_"/>
    <w:basedOn w:val="a0"/>
    <w:link w:val="20"/>
    <w:rsid w:val="00495B1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5B11"/>
    <w:pPr>
      <w:widowControl w:val="0"/>
      <w:shd w:val="clear" w:color="auto" w:fill="FFFFFF"/>
      <w:spacing w:before="600" w:after="300" w:line="322" w:lineRule="exact"/>
    </w:pPr>
    <w:rPr>
      <w:sz w:val="26"/>
      <w:szCs w:val="26"/>
    </w:rPr>
  </w:style>
  <w:style w:type="paragraph" w:customStyle="1" w:styleId="formattext">
    <w:name w:val="formattext"/>
    <w:basedOn w:val="a"/>
    <w:rsid w:val="006142C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14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yarposelenie.ru/" TargetMode="External"/><Relationship Id="rId5" Type="http://schemas.openxmlformats.org/officeDocument/2006/relationships/hyperlink" Target="http://kryarposele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Бухгалтер</cp:lastModifiedBy>
  <cp:revision>12</cp:revision>
  <cp:lastPrinted>2022-11-17T02:33:00Z</cp:lastPrinted>
  <dcterms:created xsi:type="dcterms:W3CDTF">2022-01-24T01:06:00Z</dcterms:created>
  <dcterms:modified xsi:type="dcterms:W3CDTF">2022-11-17T02:49:00Z</dcterms:modified>
</cp:coreProperties>
</file>