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91" w:rsidRDefault="00257A91" w:rsidP="00257A91">
      <w:pPr>
        <w:pStyle w:val="20"/>
        <w:shd w:val="clear" w:color="auto" w:fill="auto"/>
        <w:spacing w:after="240"/>
      </w:pPr>
      <w:r>
        <w:rPr>
          <w:color w:val="000000"/>
          <w:lang w:eastAsia="ru-RU" w:bidi="ru-RU"/>
        </w:rPr>
        <w:t>Российская Федерация</w:t>
      </w:r>
    </w:p>
    <w:p w:rsidR="00257A91" w:rsidRDefault="00257A91" w:rsidP="00257A91">
      <w:pPr>
        <w:pStyle w:val="20"/>
        <w:shd w:val="clear" w:color="auto" w:fill="auto"/>
        <w:spacing w:after="0"/>
      </w:pPr>
      <w:r>
        <w:rPr>
          <w:color w:val="000000"/>
          <w:lang w:eastAsia="ru-RU" w:bidi="ru-RU"/>
        </w:rPr>
        <w:t>Российская Федерация</w:t>
      </w:r>
      <w:r>
        <w:rPr>
          <w:color w:val="000000"/>
          <w:lang w:eastAsia="ru-RU" w:bidi="ru-RU"/>
        </w:rPr>
        <w:br/>
        <w:t>Иркутская область</w:t>
      </w:r>
      <w:r>
        <w:rPr>
          <w:color w:val="000000"/>
          <w:lang w:eastAsia="ru-RU" w:bidi="ru-RU"/>
        </w:rPr>
        <w:br/>
        <w:t>Иркутский район</w:t>
      </w:r>
    </w:p>
    <w:p w:rsidR="00257A91" w:rsidRDefault="00257A91" w:rsidP="00257A91">
      <w:pPr>
        <w:pStyle w:val="20"/>
        <w:shd w:val="clear" w:color="auto" w:fill="auto"/>
        <w:spacing w:after="400"/>
      </w:pPr>
      <w:r>
        <w:rPr>
          <w:color w:val="000000"/>
          <w:lang w:eastAsia="ru-RU" w:bidi="ru-RU"/>
        </w:rPr>
        <w:t>Администрация Листвянского муниципального образования -</w:t>
      </w:r>
      <w:r>
        <w:rPr>
          <w:color w:val="000000"/>
          <w:lang w:eastAsia="ru-RU" w:bidi="ru-RU"/>
        </w:rPr>
        <w:br/>
        <w:t>Администрации городского поселения</w:t>
      </w:r>
    </w:p>
    <w:p w:rsidR="00257A91" w:rsidRDefault="00257A91" w:rsidP="00257A91">
      <w:pPr>
        <w:pStyle w:val="11"/>
        <w:keepNext/>
        <w:keepLines/>
        <w:shd w:val="clear" w:color="auto" w:fill="auto"/>
      </w:pPr>
      <w:bookmarkStart w:id="0" w:name="bookmark0"/>
      <w:r>
        <w:rPr>
          <w:color w:val="000000"/>
          <w:lang w:eastAsia="ru-RU" w:bidi="ru-RU"/>
        </w:rPr>
        <w:t>ПОСТАНОВЛЕНИЕ</w:t>
      </w:r>
      <w:bookmarkEnd w:id="0"/>
    </w:p>
    <w:p w:rsidR="00257A91" w:rsidRDefault="00257A91" w:rsidP="00257A91">
      <w:pPr>
        <w:pStyle w:val="30"/>
        <w:shd w:val="clear" w:color="auto" w:fill="auto"/>
        <w:spacing w:after="0"/>
      </w:pPr>
      <w:r>
        <w:rPr>
          <w:color w:val="000000"/>
          <w:lang w:eastAsia="ru-RU" w:bidi="ru-RU"/>
        </w:rPr>
        <w:t>От «14» ноября 201</w:t>
      </w:r>
      <w:r w:rsidR="00E50109">
        <w:rPr>
          <w:color w:val="000000"/>
          <w:lang w:eastAsia="ru-RU" w:bidi="ru-RU"/>
        </w:rPr>
        <w:t>9г. №160</w:t>
      </w:r>
    </w:p>
    <w:p w:rsidR="00257A91" w:rsidRDefault="00257A91" w:rsidP="00257A91">
      <w:pPr>
        <w:pStyle w:val="30"/>
        <w:shd w:val="clear" w:color="auto" w:fill="auto"/>
        <w:spacing w:after="300"/>
      </w:pPr>
      <w:proofErr w:type="spellStart"/>
      <w:r>
        <w:rPr>
          <w:color w:val="000000"/>
          <w:lang w:eastAsia="ru-RU" w:bidi="ru-RU"/>
        </w:rPr>
        <w:t>рп.Листвянка</w:t>
      </w:r>
      <w:proofErr w:type="spellEnd"/>
    </w:p>
    <w:p w:rsidR="00C845DC" w:rsidRDefault="00257A91" w:rsidP="00257A91">
      <w:pPr>
        <w:pStyle w:val="1"/>
        <w:shd w:val="clear" w:color="auto" w:fill="auto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 утверждении долгосрочной це</w:t>
      </w:r>
      <w:r>
        <w:rPr>
          <w:color w:val="000000"/>
          <w:lang w:eastAsia="ru-RU" w:bidi="ru-RU"/>
        </w:rPr>
        <w:softHyphen/>
        <w:t xml:space="preserve">левой </w:t>
      </w:r>
    </w:p>
    <w:p w:rsidR="00C845DC" w:rsidRDefault="00257A91" w:rsidP="00257A91">
      <w:pPr>
        <w:pStyle w:val="1"/>
        <w:shd w:val="clear" w:color="auto" w:fill="auto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программы «Развитие автомобильных </w:t>
      </w:r>
    </w:p>
    <w:p w:rsidR="00C845DC" w:rsidRDefault="00257A91" w:rsidP="00257A91">
      <w:pPr>
        <w:pStyle w:val="1"/>
        <w:shd w:val="clear" w:color="auto" w:fill="auto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дорог общего пользования, находящихся </w:t>
      </w:r>
    </w:p>
    <w:p w:rsidR="00C845DC" w:rsidRDefault="00257A91" w:rsidP="00257A91">
      <w:pPr>
        <w:pStyle w:val="1"/>
        <w:shd w:val="clear" w:color="auto" w:fill="auto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муниципальной собственности </w:t>
      </w:r>
    </w:p>
    <w:p w:rsidR="00C845DC" w:rsidRDefault="00257A91" w:rsidP="00257A91">
      <w:pPr>
        <w:pStyle w:val="1"/>
        <w:shd w:val="clear" w:color="auto" w:fill="auto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Листвянского</w:t>
      </w:r>
      <w:r w:rsidR="00C845D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муниципального образования, </w:t>
      </w:r>
    </w:p>
    <w:p w:rsidR="00257A91" w:rsidRDefault="00C845DC" w:rsidP="00C845DC">
      <w:pPr>
        <w:pStyle w:val="1"/>
        <w:shd w:val="clear" w:color="auto" w:fill="auto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257A91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2020-2022</w:t>
      </w:r>
      <w:r w:rsidR="00257A91">
        <w:rPr>
          <w:color w:val="000000"/>
          <w:lang w:eastAsia="ru-RU" w:bidi="ru-RU"/>
        </w:rPr>
        <w:t xml:space="preserve"> годы»</w:t>
      </w:r>
    </w:p>
    <w:p w:rsidR="00C845DC" w:rsidRDefault="00C845DC" w:rsidP="00C845DC">
      <w:pPr>
        <w:pStyle w:val="1"/>
        <w:shd w:val="clear" w:color="auto" w:fill="auto"/>
        <w:ind w:firstLine="0"/>
        <w:jc w:val="left"/>
        <w:rPr>
          <w:color w:val="000000"/>
          <w:lang w:eastAsia="ru-RU" w:bidi="ru-RU"/>
        </w:rPr>
      </w:pPr>
    </w:p>
    <w:p w:rsidR="00C845DC" w:rsidRDefault="00C845DC" w:rsidP="00C845DC">
      <w:pPr>
        <w:pStyle w:val="1"/>
        <w:shd w:val="clear" w:color="auto" w:fill="auto"/>
        <w:ind w:firstLine="0"/>
        <w:jc w:val="left"/>
      </w:pPr>
    </w:p>
    <w:p w:rsidR="00257A91" w:rsidRDefault="00257A91" w:rsidP="00257A91">
      <w:pPr>
        <w:pStyle w:val="1"/>
        <w:shd w:val="clear" w:color="auto" w:fill="auto"/>
        <w:spacing w:after="320"/>
        <w:ind w:firstLine="720"/>
      </w:pPr>
      <w:r>
        <w:rPr>
          <w:color w:val="000000"/>
          <w:lang w:eastAsia="ru-RU" w:bidi="ru-RU"/>
        </w:rPr>
        <w:t>В целях создания условий для развития инфраструктуры Листвянского муниципального образования, удовлетворения спроса населения в качествен</w:t>
      </w:r>
      <w:r>
        <w:rPr>
          <w:color w:val="000000"/>
          <w:lang w:eastAsia="ru-RU" w:bidi="ru-RU"/>
        </w:rPr>
        <w:softHyphen/>
        <w:t>ных автомобильных дорогах, в соответствии со статьей 14 Федерального закона от 06.10.2003г. № 131-ФЗ «Об общих принципах организации местного само</w:t>
      </w:r>
      <w:r>
        <w:rPr>
          <w:color w:val="000000"/>
          <w:lang w:eastAsia="ru-RU" w:bidi="ru-RU"/>
        </w:rPr>
        <w:softHyphen/>
        <w:t>управления в Российской Федерации», руководствуясь статьями 24, 48 Устава Листвянского муниципального образования:</w:t>
      </w:r>
    </w:p>
    <w:p w:rsidR="00257A91" w:rsidRDefault="00257A91" w:rsidP="00257A91">
      <w:pPr>
        <w:pStyle w:val="1"/>
        <w:shd w:val="clear" w:color="auto" w:fill="auto"/>
        <w:spacing w:after="320"/>
        <w:ind w:firstLine="0"/>
        <w:jc w:val="left"/>
      </w:pPr>
      <w:r>
        <w:rPr>
          <w:color w:val="000000"/>
          <w:lang w:eastAsia="ru-RU" w:bidi="ru-RU"/>
        </w:rPr>
        <w:t>ПОСТАНОВЛЯЕТ:</w:t>
      </w:r>
    </w:p>
    <w:p w:rsidR="00257A91" w:rsidRDefault="00257A91" w:rsidP="00257A91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</w:pPr>
      <w:r>
        <w:rPr>
          <w:color w:val="000000"/>
          <w:lang w:eastAsia="ru-RU" w:bidi="ru-RU"/>
        </w:rPr>
        <w:t>Утвердить долгосрочную целевую программу «Развитие автомобиль</w:t>
      </w:r>
      <w:r>
        <w:rPr>
          <w:color w:val="000000"/>
          <w:lang w:eastAsia="ru-RU" w:bidi="ru-RU"/>
        </w:rPr>
        <w:softHyphen/>
        <w:t>ных дорог общего пользования, находящихся в муниципальной собственности Листвянского муниципального образования, на 2</w:t>
      </w:r>
      <w:r w:rsidR="00C845DC">
        <w:rPr>
          <w:color w:val="000000"/>
          <w:lang w:eastAsia="ru-RU" w:bidi="ru-RU"/>
        </w:rPr>
        <w:t>020-2022</w:t>
      </w:r>
      <w:r>
        <w:rPr>
          <w:color w:val="000000"/>
          <w:lang w:eastAsia="ru-RU" w:bidi="ru-RU"/>
        </w:rPr>
        <w:t xml:space="preserve"> годы» (Приложение №1)</w:t>
      </w:r>
    </w:p>
    <w:p w:rsidR="00257A91" w:rsidRDefault="00257A91" w:rsidP="00257A91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ind w:firstLine="720"/>
      </w:pPr>
      <w:r>
        <w:rPr>
          <w:color w:val="000000"/>
          <w:lang w:eastAsia="ru-RU" w:bidi="ru-RU"/>
        </w:rPr>
        <w:t>Опубликовать настоящее постановление в газете «Наша Листвянка» и на сайте администрации Листвянского МО.</w:t>
      </w:r>
    </w:p>
    <w:p w:rsidR="00257A91" w:rsidRPr="00257A91" w:rsidRDefault="00257A91" w:rsidP="00257A91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spacing w:after="620"/>
        <w:ind w:firstLine="720"/>
      </w:pPr>
      <w:r>
        <w:rPr>
          <w:color w:val="000000"/>
          <w:lang w:eastAsia="ru-RU" w:bidi="ru-RU"/>
        </w:rPr>
        <w:t>Контроль за исполнением настоящего постановления оставляю за со</w:t>
      </w:r>
      <w:r>
        <w:rPr>
          <w:color w:val="000000"/>
          <w:lang w:eastAsia="ru-RU" w:bidi="ru-RU"/>
        </w:rPr>
        <w:softHyphen/>
        <w:t>бой.</w:t>
      </w:r>
    </w:p>
    <w:p w:rsidR="00257A91" w:rsidRDefault="00257A91" w:rsidP="00257A91">
      <w:pPr>
        <w:pStyle w:val="1"/>
        <w:shd w:val="clear" w:color="auto" w:fill="auto"/>
        <w:tabs>
          <w:tab w:val="left" w:pos="1064"/>
        </w:tabs>
        <w:spacing w:after="620"/>
        <w:rPr>
          <w:color w:val="000000"/>
          <w:lang w:eastAsia="ru-RU" w:bidi="ru-RU"/>
        </w:rPr>
      </w:pPr>
    </w:p>
    <w:p w:rsidR="00257A91" w:rsidRDefault="00C845DC" w:rsidP="00257A91">
      <w:pPr>
        <w:pStyle w:val="1"/>
        <w:shd w:val="clear" w:color="auto" w:fill="auto"/>
        <w:tabs>
          <w:tab w:val="left" w:pos="1064"/>
        </w:tabs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И.о.</w:t>
      </w:r>
      <w:r w:rsidR="001D30A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гл</w:t>
      </w:r>
      <w:r w:rsidR="00257A91">
        <w:rPr>
          <w:color w:val="000000"/>
          <w:lang w:eastAsia="ru-RU" w:bidi="ru-RU"/>
        </w:rPr>
        <w:t xml:space="preserve">авы Листвянского </w:t>
      </w:r>
    </w:p>
    <w:p w:rsidR="00257A91" w:rsidRDefault="00257A91" w:rsidP="00257A91">
      <w:pPr>
        <w:pStyle w:val="1"/>
        <w:shd w:val="clear" w:color="auto" w:fill="auto"/>
        <w:tabs>
          <w:tab w:val="left" w:pos="1064"/>
        </w:tabs>
        <w:spacing w:after="620"/>
      </w:pPr>
      <w:r>
        <w:rPr>
          <w:color w:val="000000"/>
          <w:lang w:eastAsia="ru-RU" w:bidi="ru-RU"/>
        </w:rPr>
        <w:t xml:space="preserve">Муниципального образования                                 </w:t>
      </w:r>
      <w:r w:rsidR="001D30AD">
        <w:rPr>
          <w:color w:val="000000"/>
          <w:lang w:eastAsia="ru-RU" w:bidi="ru-RU"/>
        </w:rPr>
        <w:t xml:space="preserve">                </w:t>
      </w:r>
      <w:r>
        <w:rPr>
          <w:color w:val="000000"/>
          <w:lang w:eastAsia="ru-RU" w:bidi="ru-RU"/>
        </w:rPr>
        <w:t>А.С.</w:t>
      </w:r>
      <w:r w:rsidR="001D30AD"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Ушаров</w:t>
      </w:r>
      <w:proofErr w:type="spellEnd"/>
    </w:p>
    <w:p w:rsidR="00257A91" w:rsidRDefault="00257A91" w:rsidP="00257A91">
      <w:pPr>
        <w:pStyle w:val="1"/>
        <w:shd w:val="clear" w:color="auto" w:fill="auto"/>
        <w:ind w:left="7260" w:right="420" w:firstLine="0"/>
        <w:rPr>
          <w:color w:val="000000"/>
          <w:lang w:eastAsia="ru-RU" w:bidi="ru-RU"/>
        </w:rPr>
      </w:pPr>
    </w:p>
    <w:p w:rsidR="009E5752" w:rsidRDefault="009E5752" w:rsidP="00257A91">
      <w:pPr>
        <w:pStyle w:val="1"/>
        <w:shd w:val="clear" w:color="auto" w:fill="auto"/>
        <w:ind w:left="5954" w:right="420" w:firstLine="0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Приложение №1 </w:t>
      </w:r>
    </w:p>
    <w:p w:rsidR="00257A91" w:rsidRPr="00257A91" w:rsidRDefault="009E5752" w:rsidP="00257A91">
      <w:pPr>
        <w:pStyle w:val="1"/>
        <w:shd w:val="clear" w:color="auto" w:fill="auto"/>
        <w:ind w:left="5954" w:right="420" w:firstLine="0"/>
        <w:rPr>
          <w:sz w:val="20"/>
          <w:szCs w:val="20"/>
        </w:rPr>
      </w:pPr>
      <w:bookmarkStart w:id="1" w:name="_GoBack"/>
      <w:bookmarkEnd w:id="1"/>
      <w:r>
        <w:rPr>
          <w:color w:val="000000"/>
          <w:sz w:val="20"/>
          <w:szCs w:val="20"/>
          <w:lang w:eastAsia="ru-RU" w:bidi="ru-RU"/>
        </w:rPr>
        <w:t>к</w:t>
      </w:r>
      <w:r w:rsidR="00257A91" w:rsidRPr="00257A91">
        <w:rPr>
          <w:color w:val="000000"/>
          <w:sz w:val="20"/>
          <w:szCs w:val="20"/>
          <w:lang w:eastAsia="ru-RU" w:bidi="ru-RU"/>
        </w:rPr>
        <w:t xml:space="preserve"> постановлению администрации</w:t>
      </w:r>
    </w:p>
    <w:p w:rsidR="00257A91" w:rsidRDefault="00257A91" w:rsidP="00257A91">
      <w:pPr>
        <w:pStyle w:val="1"/>
        <w:shd w:val="clear" w:color="auto" w:fill="auto"/>
        <w:spacing w:line="276" w:lineRule="auto"/>
        <w:ind w:left="5954" w:right="420" w:firstLine="0"/>
        <w:rPr>
          <w:color w:val="000000"/>
          <w:sz w:val="20"/>
          <w:szCs w:val="20"/>
          <w:lang w:eastAsia="ru-RU" w:bidi="ru-RU"/>
        </w:rPr>
      </w:pPr>
      <w:r w:rsidRPr="00257A91">
        <w:rPr>
          <w:color w:val="000000"/>
          <w:sz w:val="20"/>
          <w:szCs w:val="20"/>
          <w:lang w:eastAsia="ru-RU" w:bidi="ru-RU"/>
        </w:rPr>
        <w:t>Листвянского муниципального</w:t>
      </w:r>
      <w:r>
        <w:rPr>
          <w:color w:val="000000"/>
          <w:sz w:val="20"/>
          <w:szCs w:val="20"/>
          <w:lang w:eastAsia="ru-RU" w:bidi="ru-RU"/>
        </w:rPr>
        <w:t xml:space="preserve"> образования </w:t>
      </w:r>
    </w:p>
    <w:p w:rsidR="00257A91" w:rsidRPr="00257A91" w:rsidRDefault="009E5752" w:rsidP="00257A91">
      <w:pPr>
        <w:pStyle w:val="1"/>
        <w:shd w:val="clear" w:color="auto" w:fill="auto"/>
        <w:spacing w:after="460" w:line="276" w:lineRule="auto"/>
        <w:ind w:left="5954" w:right="420" w:firstLine="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От «14» ноября 2019г. №160</w:t>
      </w:r>
    </w:p>
    <w:p w:rsidR="00257A91" w:rsidRPr="00257A91" w:rsidRDefault="00257A91" w:rsidP="00257A91">
      <w:pPr>
        <w:keepNext/>
        <w:keepLines/>
        <w:widowControl w:val="0"/>
        <w:spacing w:after="300" w:line="240" w:lineRule="auto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57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1. ПАСПОРТ</w:t>
      </w:r>
    </w:p>
    <w:p w:rsidR="00257A91" w:rsidRPr="00257A91" w:rsidRDefault="00257A91" w:rsidP="00257A91">
      <w:pPr>
        <w:keepNext/>
        <w:keepLines/>
        <w:widowControl w:val="0"/>
        <w:spacing w:after="0" w:line="240" w:lineRule="auto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"/>
      <w:r w:rsidRPr="00257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Целевой программы «Развитие автомобильных дорог</w:t>
      </w:r>
      <w:r w:rsidRPr="00257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общего пользования, находящихся в муниципальной собственности</w:t>
      </w:r>
      <w:r w:rsidRPr="00257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Листвянского мун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иципального образования, на 2020-2022</w:t>
      </w:r>
      <w:r w:rsidRPr="00257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годы</w:t>
      </w:r>
      <w:bookmarkEnd w:id="2"/>
    </w:p>
    <w:tbl>
      <w:tblPr>
        <w:tblOverlap w:val="never"/>
        <w:tblW w:w="1029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2914"/>
        <w:gridCol w:w="6869"/>
      </w:tblGrid>
      <w:tr w:rsidR="00257A91" w:rsidRPr="00257A91" w:rsidTr="00257A91">
        <w:trPr>
          <w:trHeight w:hRule="exact" w:val="111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програм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целевая программа </w:t>
            </w:r>
            <w:r w:rsidRPr="0025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«Развитие автомобильных дорог общего пользования, находящихся в муниципальной собственно</w:t>
            </w:r>
            <w:r w:rsidRPr="0025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сти Листвянского мун</w:t>
            </w:r>
            <w:r w:rsidR="00C84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иципального образования, на 2020- 2022</w:t>
            </w:r>
            <w:r w:rsidRPr="0025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годы»</w:t>
            </w:r>
          </w:p>
        </w:tc>
      </w:tr>
      <w:tr w:rsidR="00257A91" w:rsidRPr="00257A91" w:rsidTr="00257A91">
        <w:trPr>
          <w:trHeight w:hRule="exact" w:val="8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Наименование, дата и номер правого акта о раз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работке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Руководствуясь статьей 14 Федерального закона «Об общих принципах организации местного самоуправления в Россий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Федерации» от 06.10.2003г. №131-Ф3</w:t>
            </w:r>
          </w:p>
        </w:tc>
      </w:tr>
      <w:tr w:rsidR="00257A91" w:rsidRPr="00257A91" w:rsidTr="00257A91">
        <w:trPr>
          <w:trHeight w:hRule="exact" w:val="28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Заказчик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Листвянского муниципального образования.</w:t>
            </w:r>
          </w:p>
        </w:tc>
      </w:tr>
      <w:tr w:rsidR="00257A91" w:rsidRPr="00257A91" w:rsidTr="00257A91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Разработчик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Листвянское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муниципальное образование.</w:t>
            </w:r>
          </w:p>
        </w:tc>
      </w:tr>
      <w:tr w:rsidR="00257A91" w:rsidRPr="00257A91" w:rsidTr="00257A91">
        <w:trPr>
          <w:trHeight w:hRule="exact" w:val="52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цели и задачи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целью является: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Сохранение и развитие автомобильных дорог общего пользо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вания, находящихся в муниципальной собственности Листвян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ского муниципального образования.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Основными задачами являются:</w:t>
            </w:r>
          </w:p>
          <w:p w:rsidR="00257A91" w:rsidRPr="00257A91" w:rsidRDefault="00257A91" w:rsidP="00257A91">
            <w:pPr>
              <w:widowControl w:val="0"/>
              <w:numPr>
                <w:ilvl w:val="0"/>
                <w:numId w:val="2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сохранности автомобильных дорог общего поль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зования, находящихся в муниципальной собственности Листвянского муниципального образования, путем выполнения эксплуатационных и ремонтных мероприятий;</w:t>
            </w:r>
          </w:p>
          <w:p w:rsidR="00257A91" w:rsidRPr="00257A91" w:rsidRDefault="00257A91" w:rsidP="00257A91">
            <w:pPr>
              <w:widowControl w:val="0"/>
              <w:numPr>
                <w:ilvl w:val="0"/>
                <w:numId w:val="2"/>
              </w:num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протяженности автомобильных дорог общего пользования муниципального значения, соответствующих нор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мативным требованиям;</w:t>
            </w:r>
          </w:p>
          <w:p w:rsidR="00257A91" w:rsidRPr="00257A91" w:rsidRDefault="00257A91" w:rsidP="00257A91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безопасности дорожного движения;</w:t>
            </w:r>
          </w:p>
          <w:p w:rsidR="00257A91" w:rsidRPr="00257A91" w:rsidRDefault="00257A91" w:rsidP="00257A91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пропускной способности улично-дорожной сети;</w:t>
            </w:r>
          </w:p>
          <w:p w:rsidR="00257A91" w:rsidRPr="00257A91" w:rsidRDefault="00257A91" w:rsidP="00257A91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текущего ремонта улиц, дорог, внутрикварталь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ных проездов, частного сектора с регулярным </w:t>
            </w: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грейдированием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ямочным ремонтом, </w:t>
            </w: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противогололедными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мероприятиями;</w:t>
            </w:r>
          </w:p>
          <w:p w:rsidR="00257A91" w:rsidRPr="00257A91" w:rsidRDefault="00257A91" w:rsidP="00257A91">
            <w:pPr>
              <w:widowControl w:val="0"/>
              <w:numPr>
                <w:ilvl w:val="0"/>
                <w:numId w:val="2"/>
              </w:numPr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Изготовление технической документации на дороги муници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пальной собственности.</w:t>
            </w:r>
          </w:p>
        </w:tc>
      </w:tr>
      <w:tr w:rsidR="00257A91" w:rsidRPr="00257A91" w:rsidTr="00257A91">
        <w:trPr>
          <w:trHeight w:hRule="exact" w:val="5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реализации про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C845DC" w:rsidP="00257A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 реализуется с 2020 года по 2022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 в один этап.</w:t>
            </w:r>
          </w:p>
        </w:tc>
      </w:tr>
      <w:tr w:rsidR="00257A91" w:rsidRPr="00257A91" w:rsidTr="00257A91">
        <w:trPr>
          <w:trHeight w:hRule="exact" w:val="196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Объемы финансирования с расшифровкой по годам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Общий объем финансирования затрат на реализа</w:t>
            </w:r>
            <w:r w:rsidR="00C8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цию програм</w:t>
            </w:r>
            <w:r w:rsidR="00C8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 составляет 7918тыс. руб., в т.ч. 7918 тыс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.руб. - местный бюджет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</w:t>
            </w:r>
          </w:p>
          <w:p w:rsidR="00257A91" w:rsidRPr="00257A91" w:rsidRDefault="00C845DC" w:rsidP="00C845DC">
            <w:pPr>
              <w:widowControl w:val="0"/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2020год - 5100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тыс.руб., местный бюджет.</w:t>
            </w:r>
          </w:p>
          <w:p w:rsidR="00257A91" w:rsidRPr="00C845DC" w:rsidRDefault="00C845DC" w:rsidP="00C845DC">
            <w:pPr>
              <w:widowControl w:val="0"/>
              <w:tabs>
                <w:tab w:val="left" w:pos="5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</w:t>
            </w:r>
            <w:r w:rsidR="00257A91" w:rsidRPr="00C8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- 1409,0 тыс.руб., местный бюджет.</w:t>
            </w:r>
          </w:p>
          <w:p w:rsidR="00257A91" w:rsidRPr="00257A91" w:rsidRDefault="00C845DC" w:rsidP="00C845DC">
            <w:pPr>
              <w:widowControl w:val="0"/>
              <w:tabs>
                <w:tab w:val="left" w:pos="5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- 1409,0 тыс.руб. местный бюджет.</w:t>
            </w:r>
          </w:p>
        </w:tc>
      </w:tr>
    </w:tbl>
    <w:p w:rsidR="005F0EAC" w:rsidRDefault="005F0EAC" w:rsidP="00257A91">
      <w:pPr>
        <w:keepNext/>
        <w:keepLines/>
        <w:widowControl w:val="0"/>
        <w:spacing w:after="260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57A91" w:rsidRPr="00257A91" w:rsidRDefault="00257A91" w:rsidP="00257A91">
      <w:pPr>
        <w:keepNext/>
        <w:keepLines/>
        <w:widowControl w:val="0"/>
        <w:spacing w:after="260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57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2. СОДЕРЖАНИЕ ПРОБЛЕМЫ И ОБОСНОВАНИЕ</w:t>
      </w:r>
      <w:r w:rsidRPr="00257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НЕОБХОДИМОСТИ ЕЕ РЕШЕНИЯ</w:t>
      </w:r>
    </w:p>
    <w:p w:rsidR="00257A91" w:rsidRPr="00257A91" w:rsidRDefault="00257A91" w:rsidP="00257A91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экономики в большей степени зависит от состояния транспортной системы. Она оказывает влияние на размещение всех видов экономической деятельности на террито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рии Листвянского муниципального образования. В условиях социально-экономических пре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образований к автомобильному транспорту предъявляются дополнительные требования, ав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томобильный транспорт - самый оперативный вид сообщения. Следовательно, одной из важ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нейших проблем территории является обеспечение эффективного функционирования город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ского транспорта.</w:t>
      </w:r>
    </w:p>
    <w:p w:rsidR="00257A91" w:rsidRPr="00257A91" w:rsidRDefault="00257A91" w:rsidP="00257A91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Удовлетворение потребностей населения Листвянского муниципального образования в передвижениях находится в прямой зависимости от состояния транспортной системы, поз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воляющей обеспечивать более высокий уровень обслуживания, снижения затрат населения на передвижения.</w:t>
      </w:r>
    </w:p>
    <w:p w:rsidR="00257A91" w:rsidRPr="00257A91" w:rsidRDefault="00257A91" w:rsidP="00257A91">
      <w:pPr>
        <w:widowControl w:val="0"/>
        <w:spacing w:after="26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Недостатки, в решении транспортных проблем, являются причиной чрезмерной за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грузки отдельных магистралей пассажирами и грузопотоками, вредного влияния транспорта на условия проживания населения, увеличения затрат времени на поездки, обострения кон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фликта между общественным и индивидуальными видами транспорта.</w:t>
      </w:r>
    </w:p>
    <w:p w:rsidR="00257A91" w:rsidRPr="00257A91" w:rsidRDefault="00257A91" w:rsidP="00257A91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2.1.Транспортно-экономическая характеристика Листвянского</w:t>
      </w:r>
      <w:r w:rsidRPr="00257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муниципального образо</w:t>
      </w:r>
      <w:r w:rsidR="00C84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вания по состоянию на 01.10.2019</w:t>
      </w:r>
      <w:r w:rsidRPr="00257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г.: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8"/>
        <w:gridCol w:w="1517"/>
        <w:gridCol w:w="1478"/>
      </w:tblGrid>
      <w:tr w:rsidR="00257A91" w:rsidRPr="00257A91" w:rsidTr="00DE1D08">
        <w:trPr>
          <w:trHeight w:hRule="exact" w:val="485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Категория дорог и улиц города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Единицы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измерения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</w:t>
            </w:r>
          </w:p>
        </w:tc>
      </w:tr>
      <w:tr w:rsidR="00257A91" w:rsidRPr="00257A91" w:rsidTr="00DE1D08">
        <w:trPr>
          <w:trHeight w:hRule="exact" w:val="235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Общая протяженность дорог и улиц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20,1</w:t>
            </w:r>
          </w:p>
        </w:tc>
      </w:tr>
      <w:tr w:rsidR="00257A91" w:rsidRPr="00257A91" w:rsidTr="00DE1D08">
        <w:trPr>
          <w:trHeight w:hRule="exact" w:val="240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7A91" w:rsidRPr="00257A91" w:rsidTr="00DE1D08">
        <w:trPr>
          <w:trHeight w:hRule="exact" w:val="240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магистральные улицы общегородского значения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257A91" w:rsidRPr="00257A91" w:rsidTr="00DE1D08">
        <w:trPr>
          <w:trHeight w:hRule="exact" w:val="245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магистральные улицы районного значения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257A91" w:rsidRPr="00257A91" w:rsidTr="00DE1D08">
        <w:trPr>
          <w:trHeight w:hRule="exact" w:val="259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улицы и дороги местного значения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20,1</w:t>
            </w:r>
          </w:p>
        </w:tc>
      </w:tr>
    </w:tbl>
    <w:p w:rsidR="00257A91" w:rsidRPr="00257A91" w:rsidRDefault="00257A91" w:rsidP="00257A91">
      <w:pPr>
        <w:widowControl w:val="0"/>
        <w:spacing w:after="506" w:line="14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57A91" w:rsidRPr="00257A91" w:rsidRDefault="00257A91" w:rsidP="00257A91">
      <w:pPr>
        <w:widowControl w:val="0"/>
        <w:spacing w:after="0" w:line="240" w:lineRule="auto"/>
        <w:ind w:left="26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2.2. Сведения о состоянии дорожной сети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1056"/>
        <w:gridCol w:w="1224"/>
        <w:gridCol w:w="1234"/>
        <w:gridCol w:w="1238"/>
        <w:gridCol w:w="974"/>
        <w:gridCol w:w="998"/>
        <w:gridCol w:w="1046"/>
      </w:tblGrid>
      <w:tr w:rsidR="00257A91" w:rsidRPr="00257A91" w:rsidTr="00DE1D08">
        <w:trPr>
          <w:trHeight w:hRule="exact" w:val="250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 дм </w:t>
            </w: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инистративно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территориальные единицы Листвян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ского МО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Протяженность улично-дорожной сети ( км )</w:t>
            </w:r>
          </w:p>
        </w:tc>
      </w:tr>
      <w:tr w:rsidR="00257A91" w:rsidRPr="00257A91" w:rsidTr="00DE1D08">
        <w:trPr>
          <w:trHeight w:hRule="exact" w:val="240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том числе</w:t>
            </w:r>
          </w:p>
        </w:tc>
      </w:tr>
      <w:tr w:rsidR="00257A91" w:rsidRPr="00257A91" w:rsidTr="00DE1D08">
        <w:trPr>
          <w:trHeight w:hRule="exact" w:val="245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 категориям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 типам покрытий</w:t>
            </w:r>
          </w:p>
        </w:tc>
      </w:tr>
      <w:tr w:rsidR="00257A91" w:rsidRPr="00257A91" w:rsidTr="00DE1D08">
        <w:trPr>
          <w:trHeight w:hRule="exact" w:val="1392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маги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стральные улицы об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щегород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ского </w:t>
            </w: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зна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чения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маги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стральные улицы рай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онного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значения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улицы и дороги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местного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значения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усовер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шен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ванный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ходный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без пок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рытия</w:t>
            </w:r>
          </w:p>
        </w:tc>
      </w:tr>
      <w:tr w:rsidR="00257A91" w:rsidRPr="00257A91" w:rsidTr="00DE1D08">
        <w:trPr>
          <w:trHeight w:hRule="exact" w:val="24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рп.Листвянка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14,719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14,719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7,718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257A91" w:rsidRPr="00257A91" w:rsidTr="00DE1D08">
        <w:trPr>
          <w:trHeight w:hRule="exact" w:val="24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п.Никола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0,967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0,898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257A91" w:rsidRPr="00257A91" w:rsidTr="00DE1D08">
        <w:trPr>
          <w:trHeight w:hRule="exact" w:val="25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П.Большие Коты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3,516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3,516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3,516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</w:tbl>
    <w:p w:rsidR="00257A91" w:rsidRPr="00257A91" w:rsidRDefault="00257A91" w:rsidP="00257A91">
      <w:pPr>
        <w:widowControl w:val="0"/>
        <w:spacing w:after="246" w:line="14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57A91" w:rsidRPr="00257A91" w:rsidRDefault="00257A91" w:rsidP="00257A91">
      <w:pPr>
        <w:widowControl w:val="0"/>
        <w:spacing w:after="60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дорог и улиц выполняется по результатам размещения муниципального зака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за, по договорам подрядов, организациями различных форм собственности.</w:t>
      </w:r>
    </w:p>
    <w:p w:rsidR="00257A91" w:rsidRPr="00257A91" w:rsidRDefault="00257A91" w:rsidP="00257A91">
      <w:pPr>
        <w:keepNext/>
        <w:keepLines/>
        <w:widowControl w:val="0"/>
        <w:spacing w:after="260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57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3. ОСНОВНЫЕ ЦЕЛИ И ЗАДАЧИ ПРОГРАММЫ</w:t>
      </w:r>
    </w:p>
    <w:p w:rsidR="00257A91" w:rsidRPr="00257A91" w:rsidRDefault="00257A91" w:rsidP="00257A91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целью Программы является:</w:t>
      </w:r>
    </w:p>
    <w:p w:rsidR="00257A91" w:rsidRPr="00257A91" w:rsidRDefault="00257A91" w:rsidP="00257A91">
      <w:pPr>
        <w:widowControl w:val="0"/>
        <w:spacing w:after="26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Сохранение и развитие автомобильных дорог общего пользования, находящихся в муници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пальной собственности Листвянского муниципального образования.</w:t>
      </w:r>
    </w:p>
    <w:p w:rsidR="00257A91" w:rsidRPr="00257A91" w:rsidRDefault="00257A91" w:rsidP="00257A91">
      <w:pPr>
        <w:widowControl w:val="0"/>
        <w:spacing w:after="0" w:line="240" w:lineRule="auto"/>
        <w:ind w:left="36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Основными задачами для достижения поставленных целей в рассматриваемом 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перио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 являются:</w:t>
      </w:r>
    </w:p>
    <w:p w:rsidR="00257A91" w:rsidRPr="00257A91" w:rsidRDefault="00257A91" w:rsidP="00257A91">
      <w:pPr>
        <w:widowControl w:val="0"/>
        <w:numPr>
          <w:ilvl w:val="0"/>
          <w:numId w:val="4"/>
        </w:num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сохранности автомобильных дорог общего пользования, находящихся в муниципальной собственности Листвянского муниципального образования, путем выполнения эксплуатационных и ремонтных мероприятий;</w:t>
      </w:r>
    </w:p>
    <w:p w:rsidR="00257A91" w:rsidRPr="00257A91" w:rsidRDefault="00257A91" w:rsidP="00257A91">
      <w:pPr>
        <w:widowControl w:val="0"/>
        <w:numPr>
          <w:ilvl w:val="0"/>
          <w:numId w:val="4"/>
        </w:num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увеличение протяженности автомобильных дорог общего пользования муниципаль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значения, соответствующих нормативным требованиям;</w:t>
      </w:r>
    </w:p>
    <w:p w:rsidR="00257A91" w:rsidRPr="00257A91" w:rsidRDefault="00257A91" w:rsidP="00257A91">
      <w:pPr>
        <w:widowControl w:val="0"/>
        <w:numPr>
          <w:ilvl w:val="0"/>
          <w:numId w:val="4"/>
        </w:num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безопасности дорожного движения с устройством пешеходных тротуаров;</w:t>
      </w:r>
    </w:p>
    <w:p w:rsidR="00257A91" w:rsidRPr="00257A91" w:rsidRDefault="00257A91" w:rsidP="00257A91">
      <w:pPr>
        <w:widowControl w:val="0"/>
        <w:numPr>
          <w:ilvl w:val="0"/>
          <w:numId w:val="4"/>
        </w:num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пропускной способности улично-дорожной сети со строительством и ка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питальным ремонтом мостов и водопропускных сооружений;</w:t>
      </w:r>
    </w:p>
    <w:p w:rsidR="00257A91" w:rsidRPr="00257A91" w:rsidRDefault="00257A91" w:rsidP="00257A91">
      <w:pPr>
        <w:widowControl w:val="0"/>
        <w:numPr>
          <w:ilvl w:val="0"/>
          <w:numId w:val="4"/>
        </w:num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проведение текущего ремонта улиц, дорог, внутриквартальных проездов, частного сектора с регулярным </w:t>
      </w:r>
      <w:proofErr w:type="spellStart"/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грейдированием</w:t>
      </w:r>
      <w:proofErr w:type="spellEnd"/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ямочным ремонтом, </w:t>
      </w:r>
      <w:proofErr w:type="spellStart"/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противогололедными</w:t>
      </w:r>
      <w:proofErr w:type="spellEnd"/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роприятиями;</w:t>
      </w:r>
    </w:p>
    <w:p w:rsidR="00257A91" w:rsidRPr="00257A91" w:rsidRDefault="00257A91" w:rsidP="00257A91">
      <w:pPr>
        <w:widowControl w:val="0"/>
        <w:numPr>
          <w:ilvl w:val="0"/>
          <w:numId w:val="4"/>
        </w:numPr>
        <w:tabs>
          <w:tab w:val="left" w:pos="1109"/>
        </w:tabs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изготовление технической документации на дороги муниципальной собственности.</w:t>
      </w:r>
    </w:p>
    <w:p w:rsidR="00257A91" w:rsidRPr="00257A91" w:rsidRDefault="00257A91" w:rsidP="00257A91">
      <w:pPr>
        <w:keepNext/>
        <w:keepLines/>
        <w:widowControl w:val="0"/>
        <w:spacing w:after="240" w:line="240" w:lineRule="auto"/>
        <w:ind w:right="6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57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4. ПЕРЕЧЕНЬ ПРОГРАММНЫХ МЕРОПРИЯТИЙ И</w:t>
      </w:r>
      <w:r w:rsidRPr="00257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ПОКАЗАТЕЛЕЙ</w:t>
      </w:r>
    </w:p>
    <w:p w:rsidR="00257A91" w:rsidRPr="00257A91" w:rsidRDefault="00257A91" w:rsidP="00257A91">
      <w:pPr>
        <w:widowControl w:val="0"/>
        <w:spacing w:after="0" w:line="240" w:lineRule="auto"/>
        <w:ind w:left="36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Программой предусматриваются следующие виды и объемы работ:</w:t>
      </w:r>
    </w:p>
    <w:p w:rsidR="00257A91" w:rsidRPr="00257A91" w:rsidRDefault="00257A91" w:rsidP="00257A91">
      <w:pPr>
        <w:widowControl w:val="0"/>
        <w:numPr>
          <w:ilvl w:val="0"/>
          <w:numId w:val="4"/>
        </w:numPr>
        <w:tabs>
          <w:tab w:val="left" w:pos="1109"/>
        </w:tabs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сохранности автомобильных дорог путем выполнения эксплуатационных и ремонтных мероприятий;</w:t>
      </w:r>
    </w:p>
    <w:p w:rsidR="00257A91" w:rsidRPr="00257A91" w:rsidRDefault="00257A91" w:rsidP="00257A91">
      <w:pPr>
        <w:widowControl w:val="0"/>
        <w:numPr>
          <w:ilvl w:val="0"/>
          <w:numId w:val="4"/>
        </w:num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капитальный ремонт улиц и дорог;</w:t>
      </w:r>
    </w:p>
    <w:p w:rsidR="00257A91" w:rsidRPr="00257A91" w:rsidRDefault="00257A91" w:rsidP="00257A91">
      <w:pPr>
        <w:widowControl w:val="0"/>
        <w:numPr>
          <w:ilvl w:val="0"/>
          <w:numId w:val="4"/>
        </w:num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автомобильных дорог и сооружений на них;</w:t>
      </w:r>
    </w:p>
    <w:p w:rsidR="00257A91" w:rsidRPr="00257A91" w:rsidRDefault="00257A91" w:rsidP="00257A91">
      <w:pPr>
        <w:widowControl w:val="0"/>
        <w:numPr>
          <w:ilvl w:val="0"/>
          <w:numId w:val="4"/>
        </w:num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текущий ремонт улиц и дорог;</w:t>
      </w:r>
    </w:p>
    <w:p w:rsidR="00257A91" w:rsidRPr="00257A91" w:rsidRDefault="00257A91" w:rsidP="00257A91">
      <w:pPr>
        <w:widowControl w:val="0"/>
        <w:numPr>
          <w:ilvl w:val="0"/>
          <w:numId w:val="4"/>
        </w:num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текущий и капитальный ремонт мостов;</w:t>
      </w:r>
    </w:p>
    <w:p w:rsidR="00257A91" w:rsidRPr="00257A91" w:rsidRDefault="00257A91" w:rsidP="00257A91">
      <w:pPr>
        <w:widowControl w:val="0"/>
        <w:numPr>
          <w:ilvl w:val="0"/>
          <w:numId w:val="4"/>
        </w:num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строительство и реконструкция улиц и дорог;</w:t>
      </w:r>
    </w:p>
    <w:p w:rsidR="00257A91" w:rsidRPr="00257A91" w:rsidRDefault="00257A91" w:rsidP="00257A91">
      <w:pPr>
        <w:widowControl w:val="0"/>
        <w:numPr>
          <w:ilvl w:val="0"/>
          <w:numId w:val="4"/>
        </w:num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строительство мостов;</w:t>
      </w:r>
    </w:p>
    <w:p w:rsidR="00257A91" w:rsidRPr="00257A91" w:rsidRDefault="00257A91" w:rsidP="00257A91">
      <w:pPr>
        <w:widowControl w:val="0"/>
        <w:numPr>
          <w:ilvl w:val="0"/>
          <w:numId w:val="4"/>
        </w:num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улиц, дорог, сооружений на них;</w:t>
      </w:r>
    </w:p>
    <w:p w:rsidR="00257A91" w:rsidRPr="00257A91" w:rsidRDefault="00257A91" w:rsidP="00257A91">
      <w:pPr>
        <w:widowControl w:val="0"/>
        <w:numPr>
          <w:ilvl w:val="0"/>
          <w:numId w:val="4"/>
        </w:num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 пешеходных тротуаров.</w:t>
      </w:r>
    </w:p>
    <w:p w:rsidR="00257A91" w:rsidRPr="00257A91" w:rsidRDefault="00257A91" w:rsidP="00257A91">
      <w:pPr>
        <w:widowControl w:val="0"/>
        <w:spacing w:after="0" w:line="240" w:lineRule="auto"/>
        <w:ind w:left="36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Приоритетным направлением Программы является капитальный ремонт, текущий ре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монт, содержание улиц и дорог, выполнение мероприятий связанных с повышением про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пускной способности улично-дорожной сети.</w:t>
      </w:r>
    </w:p>
    <w:p w:rsidR="00257A91" w:rsidRPr="00257A91" w:rsidRDefault="00257A91" w:rsidP="00257A91">
      <w:pPr>
        <w:widowControl w:val="0"/>
        <w:spacing w:after="260" w:line="240" w:lineRule="auto"/>
        <w:ind w:left="36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Сводные показатели Программы приведены в таблице № 1.</w:t>
      </w:r>
    </w:p>
    <w:p w:rsidR="00257A91" w:rsidRPr="00257A91" w:rsidRDefault="00257A91" w:rsidP="00C845DC">
      <w:pPr>
        <w:keepNext/>
        <w:keepLines/>
        <w:widowControl w:val="0"/>
        <w:spacing w:after="0" w:line="240" w:lineRule="auto"/>
        <w:ind w:right="2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СВОДНЫЕ ПОКАЗАТЕЛИ ПРОГРАММЫ РАЗВИТИЕ АВТОМОБИЛЬНЫХ ДОРОГ</w:t>
      </w:r>
    </w:p>
    <w:p w:rsidR="00257A91" w:rsidRDefault="00257A91" w:rsidP="00C845DC">
      <w:pPr>
        <w:keepNext/>
        <w:keepLines/>
        <w:widowControl w:val="0"/>
        <w:spacing w:after="0" w:line="240" w:lineRule="auto"/>
        <w:ind w:left="440" w:firstLine="6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"/>
      <w:r w:rsidRPr="00257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ОБЩЕГО ПОЛЬЗОВАНИЯ, НАХОДЯЩИХСЯ В МУНИЦИПАЛЬНОЙ СОБСТВЕННОСТИ ЛИСТВЯНСКОГО МУНИЦИПАЛЬНОГО ОБРАЗОВАНИЯ НА</w:t>
      </w:r>
      <w:bookmarkStart w:id="4" w:name="bookmark3"/>
      <w:bookmarkEnd w:id="3"/>
      <w:r w:rsidR="00C84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2020 -2022</w:t>
      </w:r>
      <w:r w:rsidRPr="00257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ГОДЫ</w:t>
      </w:r>
      <w:bookmarkEnd w:id="4"/>
    </w:p>
    <w:p w:rsidR="00922B3F" w:rsidRPr="00257A91" w:rsidRDefault="00922B3F" w:rsidP="00C845DC">
      <w:pPr>
        <w:keepNext/>
        <w:keepLines/>
        <w:widowControl w:val="0"/>
        <w:spacing w:after="0" w:line="240" w:lineRule="auto"/>
        <w:ind w:left="440" w:firstLine="6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57A91" w:rsidRPr="00257A91" w:rsidRDefault="00257A91" w:rsidP="00922B3F">
      <w:pPr>
        <w:widowControl w:val="0"/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Таблица №1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309"/>
        <w:gridCol w:w="1138"/>
        <w:gridCol w:w="998"/>
        <w:gridCol w:w="998"/>
        <w:gridCol w:w="845"/>
        <w:gridCol w:w="874"/>
      </w:tblGrid>
      <w:tr w:rsidR="00257A91" w:rsidRPr="00257A91" w:rsidTr="00922B3F">
        <w:trPr>
          <w:trHeight w:hRule="exact" w:val="269"/>
          <w:jc w:val="center"/>
        </w:trPr>
        <w:tc>
          <w:tcPr>
            <w:tcW w:w="5309" w:type="dxa"/>
            <w:vMerge w:val="restart"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работ</w:t>
            </w:r>
          </w:p>
        </w:tc>
        <w:tc>
          <w:tcPr>
            <w:tcW w:w="1138" w:type="dxa"/>
            <w:vMerge w:val="restart"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Ед-ца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изм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ВСЕГО,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тыс.руб.</w:t>
            </w:r>
          </w:p>
        </w:tc>
        <w:tc>
          <w:tcPr>
            <w:tcW w:w="2717" w:type="dxa"/>
            <w:gridSpan w:val="3"/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ежегодный объем, тыс.руб.</w:t>
            </w:r>
          </w:p>
        </w:tc>
      </w:tr>
      <w:tr w:rsidR="00257A91" w:rsidRPr="00257A91" w:rsidTr="00922B3F">
        <w:trPr>
          <w:trHeight w:hRule="exact" w:val="461"/>
          <w:jc w:val="center"/>
        </w:trPr>
        <w:tc>
          <w:tcPr>
            <w:tcW w:w="5309" w:type="dxa"/>
            <w:vMerge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vMerge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257A91" w:rsidRPr="00257A91" w:rsidRDefault="00922B3F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257A91" w:rsidRPr="00257A91" w:rsidRDefault="00922B3F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2021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257A91" w:rsidRPr="00257A91" w:rsidRDefault="00922B3F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2022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</w:t>
            </w:r>
          </w:p>
        </w:tc>
      </w:tr>
      <w:tr w:rsidR="00257A91" w:rsidRPr="00257A91" w:rsidTr="00922B3F">
        <w:trPr>
          <w:trHeight w:hRule="exact" w:val="274"/>
          <w:jc w:val="center"/>
        </w:trPr>
        <w:tc>
          <w:tcPr>
            <w:tcW w:w="5309" w:type="dxa"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 Капитальный ремонт автомобильных дорог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тыс. руб.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257A91" w:rsidRPr="00257A91" w:rsidRDefault="00257A91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257A91" w:rsidRPr="00257A91" w:rsidRDefault="00257A91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257A91" w:rsidRPr="00257A91" w:rsidRDefault="00257A91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257A91" w:rsidRPr="00257A91" w:rsidRDefault="00257A91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257A91" w:rsidRPr="00257A91" w:rsidTr="00922B3F">
        <w:trPr>
          <w:trHeight w:hRule="exact" w:val="235"/>
          <w:jc w:val="center"/>
        </w:trPr>
        <w:tc>
          <w:tcPr>
            <w:tcW w:w="5309" w:type="dxa"/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 Текущий ремонт автомобильных дорог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тыс. руб.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257A91" w:rsidRPr="00257A91" w:rsidRDefault="00C845DC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6418,0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257A91" w:rsidRPr="00257A91" w:rsidRDefault="00C845DC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4600,0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257A91" w:rsidRPr="00257A91" w:rsidRDefault="00257A91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="00C84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257A91" w:rsidRPr="00257A91" w:rsidRDefault="00257A91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="00C84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9,0</w:t>
            </w:r>
          </w:p>
        </w:tc>
      </w:tr>
      <w:tr w:rsidR="00257A91" w:rsidRPr="00257A91" w:rsidTr="00922B3F">
        <w:trPr>
          <w:trHeight w:hRule="exact" w:val="240"/>
          <w:jc w:val="center"/>
        </w:trPr>
        <w:tc>
          <w:tcPr>
            <w:tcW w:w="5309" w:type="dxa"/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 Содержание автомобильных дорог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тыс. руб.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257A91" w:rsidRPr="00257A91" w:rsidRDefault="00C845DC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257A91" w:rsidRPr="00257A91" w:rsidRDefault="00C845DC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257A91" w:rsidRPr="00257A91" w:rsidRDefault="00C845DC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257A91" w:rsidRPr="00257A91" w:rsidRDefault="00C845DC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</w:tr>
      <w:tr w:rsidR="00257A91" w:rsidRPr="00257A91" w:rsidTr="00922B3F">
        <w:trPr>
          <w:trHeight w:hRule="exact" w:val="264"/>
          <w:jc w:val="center"/>
        </w:trPr>
        <w:tc>
          <w:tcPr>
            <w:tcW w:w="5309" w:type="dxa"/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1138" w:type="dxa"/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57A91" w:rsidRPr="00257A91" w:rsidRDefault="00257A91" w:rsidP="00922B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Таблица № 2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4661"/>
        <w:gridCol w:w="1133"/>
        <w:gridCol w:w="1003"/>
        <w:gridCol w:w="998"/>
        <w:gridCol w:w="845"/>
        <w:gridCol w:w="888"/>
      </w:tblGrid>
      <w:tr w:rsidR="00257A91" w:rsidRPr="00257A91" w:rsidTr="00922B3F">
        <w:trPr>
          <w:trHeight w:hRule="exact" w:val="538"/>
          <w:jc w:val="center"/>
        </w:trPr>
        <w:tc>
          <w:tcPr>
            <w:tcW w:w="470" w:type="dxa"/>
            <w:vMerge w:val="restart"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■ п/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</w:p>
        </w:tc>
        <w:tc>
          <w:tcPr>
            <w:tcW w:w="4661" w:type="dxa"/>
            <w:vMerge w:val="restart"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работ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Намечено к ремонту,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км</w:t>
            </w:r>
          </w:p>
        </w:tc>
        <w:tc>
          <w:tcPr>
            <w:tcW w:w="1003" w:type="dxa"/>
            <w:vMerge w:val="restart"/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Стои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мость</w:t>
            </w:r>
            <w:proofErr w:type="spellEnd"/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</w:t>
            </w: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тыс</w:t>
            </w:r>
            <w:proofErr w:type="gram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.р</w:t>
            </w:r>
            <w:proofErr w:type="gramEnd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уб</w:t>
            </w:r>
            <w:proofErr w:type="spellEnd"/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■)</w:t>
            </w:r>
          </w:p>
        </w:tc>
        <w:tc>
          <w:tcPr>
            <w:tcW w:w="2731" w:type="dxa"/>
            <w:gridSpan w:val="3"/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Распределение по годам (тыс.руб.)</w:t>
            </w:r>
          </w:p>
        </w:tc>
      </w:tr>
      <w:tr w:rsidR="00257A91" w:rsidRPr="00257A91" w:rsidTr="00922B3F">
        <w:trPr>
          <w:trHeight w:hRule="exact" w:val="643"/>
          <w:jc w:val="center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922B3F" w:rsidRDefault="00922B3F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57A91" w:rsidRPr="00257A91" w:rsidRDefault="00C845DC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A91" w:rsidRPr="00257A91" w:rsidRDefault="00C845DC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2021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7A91" w:rsidRPr="00257A91" w:rsidRDefault="00C845DC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2022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</w:t>
            </w:r>
          </w:p>
        </w:tc>
      </w:tr>
      <w:tr w:rsidR="00257A91" w:rsidRPr="00257A91" w:rsidTr="00922B3F">
        <w:trPr>
          <w:trHeight w:hRule="exact" w:val="25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57A91">
              <w:rPr>
                <w:rFonts w:ascii="Arial" w:eastAsia="Arial" w:hAnsi="Arial" w:cs="Arial"/>
                <w:color w:val="000000"/>
                <w:sz w:val="18"/>
                <w:szCs w:val="18"/>
                <w:lang w:eastAsia="ru-RU" w:bidi="ru-RU"/>
              </w:rPr>
              <w:t>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Капитальный ремонт автомобильных дорог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</w:tbl>
    <w:p w:rsidR="00257A91" w:rsidRPr="00257A91" w:rsidRDefault="00257A91" w:rsidP="00257A91">
      <w:pPr>
        <w:widowControl w:val="0"/>
        <w:spacing w:after="0" w:line="14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4661"/>
        <w:gridCol w:w="1133"/>
        <w:gridCol w:w="1003"/>
        <w:gridCol w:w="998"/>
        <w:gridCol w:w="850"/>
        <w:gridCol w:w="893"/>
      </w:tblGrid>
      <w:tr w:rsidR="00257A91" w:rsidRPr="00257A91" w:rsidTr="00922B3F">
        <w:trPr>
          <w:trHeight w:hRule="exact" w:val="32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земляное полотно и система водоотвода: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-доведение геометрических параметров земляного полотна до норм, соответствующих его категории;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-поднятие земляного полотна на подтопляемых и </w:t>
            </w: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снегозаносимых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участках, переустройство обваль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ных участков дороги;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-устройство земляного полотна и системы водоот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вода;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-повышение прочности земляного полотна с ис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пользованием различных материалов;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-уменьшение крутизны откосов насыпей, выемок и др. работы;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-устройство недостающих элементов системы во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доотвода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7A91" w:rsidRPr="00257A91" w:rsidTr="00922B3F">
        <w:trPr>
          <w:trHeight w:hRule="exact" w:val="277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дорожные одежды: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-усиление дорожной одежды при несоответствии ее прочности с исправлением продольных и попе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речных неровностей;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-замена дорожной одежды на новую, более долго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вечную;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-уширение дорожной одежды до норм, соответ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ствующих категории;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-укрепление обочин;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-устройство недостающих бордюров; -переустройство дорожной одежды на участках образования колей глубиной 45мм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7A91" w:rsidRPr="00257A91" w:rsidTr="00922B3F">
        <w:trPr>
          <w:trHeight w:hRule="exact" w:val="20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прочие работы: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устройство и ликвидация объездов и искусствен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ных сооружений на участках капремонта; -проведение инженерных изысканий, разработка проектной документации на капитальный ремонт, экспертиза проектной документации;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-обследование и испытание искусственных соору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жений после капремонта с составлением техниче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ского паспорта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57A91" w:rsidRPr="00257A91" w:rsidRDefault="00257A91" w:rsidP="00922B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Таблица № 3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661"/>
        <w:gridCol w:w="936"/>
        <w:gridCol w:w="1205"/>
        <w:gridCol w:w="936"/>
        <w:gridCol w:w="907"/>
        <w:gridCol w:w="898"/>
      </w:tblGrid>
      <w:tr w:rsidR="00257A91" w:rsidRPr="00257A91" w:rsidTr="00922B3F">
        <w:trPr>
          <w:trHeight w:hRule="exact" w:val="686"/>
          <w:jc w:val="center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4661" w:type="dxa"/>
            <w:vMerge w:val="restart"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работ</w:t>
            </w:r>
          </w:p>
        </w:tc>
        <w:tc>
          <w:tcPr>
            <w:tcW w:w="936" w:type="dxa"/>
            <w:vMerge w:val="restart"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ind w:left="180" w:right="160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Наме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чено к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ind w:left="180" w:right="160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ремон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ту, км</w:t>
            </w:r>
          </w:p>
        </w:tc>
        <w:tc>
          <w:tcPr>
            <w:tcW w:w="1205" w:type="dxa"/>
            <w:vMerge w:val="restart"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Стоимость ВСЕГО (тыс.руб.)</w:t>
            </w:r>
          </w:p>
        </w:tc>
        <w:tc>
          <w:tcPr>
            <w:tcW w:w="2741" w:type="dxa"/>
            <w:gridSpan w:val="3"/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Распределение по годам (тыс. руб.)</w:t>
            </w:r>
          </w:p>
        </w:tc>
      </w:tr>
      <w:tr w:rsidR="00257A91" w:rsidRPr="00257A91" w:rsidTr="00922B3F">
        <w:trPr>
          <w:trHeight w:hRule="exact" w:val="466"/>
          <w:jc w:val="center"/>
        </w:trPr>
        <w:tc>
          <w:tcPr>
            <w:tcW w:w="610" w:type="dxa"/>
            <w:vMerge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vMerge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257A91" w:rsidRPr="00257A91" w:rsidRDefault="00C845DC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2020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257A91" w:rsidRPr="00257A91" w:rsidRDefault="00C845DC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2021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257A91" w:rsidRPr="00257A91" w:rsidRDefault="00C845DC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2022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</w:t>
            </w:r>
          </w:p>
        </w:tc>
      </w:tr>
      <w:tr w:rsidR="00257A91" w:rsidRPr="00257A91" w:rsidTr="00922B3F">
        <w:trPr>
          <w:trHeight w:hRule="exact" w:val="235"/>
          <w:jc w:val="center"/>
        </w:trPr>
        <w:tc>
          <w:tcPr>
            <w:tcW w:w="610" w:type="dxa"/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57A9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  <w:t>II</w:t>
            </w:r>
          </w:p>
        </w:tc>
        <w:tc>
          <w:tcPr>
            <w:tcW w:w="4661" w:type="dxa"/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Текущий ремонт автомобильных дорог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257A91" w:rsidRPr="00257A91" w:rsidRDefault="00C845DC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,5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257A91" w:rsidRPr="00257A91" w:rsidRDefault="00C845DC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6418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257A91" w:rsidRPr="00257A91" w:rsidRDefault="00C845DC" w:rsidP="00C845D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4600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257A91" w:rsidRPr="00257A91" w:rsidRDefault="00C845DC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257A91" w:rsidRPr="00257A91" w:rsidRDefault="00C845DC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</w:tr>
      <w:tr w:rsidR="00257A91" w:rsidRPr="00257A91" w:rsidTr="00922B3F">
        <w:trPr>
          <w:trHeight w:hRule="exact" w:val="1166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661" w:type="dxa"/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земляное полотно и система водоотвода: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-ремонт размытых и разрушенных участков; -восстановление дренажных, защитных и укрепи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тельных устройств, лотков, ливневой канализации; -укрепление обочин</w:t>
            </w:r>
          </w:p>
        </w:tc>
        <w:tc>
          <w:tcPr>
            <w:tcW w:w="936" w:type="dxa"/>
            <w:shd w:val="clear" w:color="auto" w:fill="FFFFFF"/>
          </w:tcPr>
          <w:p w:rsidR="00257A91" w:rsidRPr="00257A91" w:rsidRDefault="00257A91" w:rsidP="00C845D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05" w:type="dxa"/>
            <w:shd w:val="clear" w:color="auto" w:fill="FFFFFF"/>
          </w:tcPr>
          <w:p w:rsidR="00257A91" w:rsidRPr="00257A91" w:rsidRDefault="00257A91" w:rsidP="00C845D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" w:type="dxa"/>
            <w:shd w:val="clear" w:color="auto" w:fill="FFFFFF"/>
          </w:tcPr>
          <w:p w:rsidR="00257A91" w:rsidRPr="00257A91" w:rsidRDefault="00257A91" w:rsidP="00C845D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shd w:val="clear" w:color="auto" w:fill="FFFFFF"/>
          </w:tcPr>
          <w:p w:rsidR="00257A91" w:rsidRPr="00257A91" w:rsidRDefault="00257A91" w:rsidP="00C845D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shd w:val="clear" w:color="auto" w:fill="FFFFFF"/>
          </w:tcPr>
          <w:p w:rsidR="00257A91" w:rsidRPr="00257A91" w:rsidRDefault="00257A91" w:rsidP="00C845D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7A91" w:rsidRPr="00257A91" w:rsidTr="00922B3F">
        <w:trPr>
          <w:trHeight w:hRule="exact" w:val="300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661" w:type="dxa"/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дорожные одежды: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-восстановление дорожных одежд в местах ремонта земляного полотна;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-устройство защитных слоев и слоев износа путем укладки выравнивающего слоя;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-восстановление изношенных покрытий;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-ликвидация колей до 45мм и других неровностей методами укладки нового покрытия;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-ремонт бордюров;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-нарезка продольных или поперечных бороздок; -восстановление профиля щебеночных, гравийных и грунтовых улучшенных дорог;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-нанесение временной разметки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57A91" w:rsidRPr="00257A91" w:rsidRDefault="00C845DC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,5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257A91" w:rsidRPr="00257A91" w:rsidRDefault="00C845DC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6418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57A91" w:rsidRPr="00257A91" w:rsidRDefault="00C845DC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4600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257A91" w:rsidRPr="00257A91" w:rsidRDefault="00C845DC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257A91" w:rsidRPr="00257A91" w:rsidRDefault="00C845DC" w:rsidP="00C845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</w:tr>
      <w:tr w:rsidR="00257A91" w:rsidRPr="00257A91" w:rsidTr="00922B3F">
        <w:trPr>
          <w:trHeight w:hRule="exact" w:val="12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661" w:type="dxa"/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элементы обустройства дорог: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-восстановление дорожных знаков;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-восстановление пешеходных переходов и ремонт</w:t>
            </w:r>
            <w:r w:rsidR="00922B3F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тротуаров, пешеходных и велосипедных дорожек; -восстановление электроосвещения</w:t>
            </w:r>
          </w:p>
        </w:tc>
        <w:tc>
          <w:tcPr>
            <w:tcW w:w="936" w:type="dxa"/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05" w:type="dxa"/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" w:type="dxa"/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57A91" w:rsidRPr="00257A91" w:rsidRDefault="00257A91" w:rsidP="00257A91">
      <w:pPr>
        <w:widowControl w:val="0"/>
        <w:spacing w:after="0" w:line="14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11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666"/>
        <w:gridCol w:w="931"/>
        <w:gridCol w:w="1205"/>
        <w:gridCol w:w="936"/>
        <w:gridCol w:w="912"/>
        <w:gridCol w:w="878"/>
      </w:tblGrid>
      <w:tr w:rsidR="00257A91" w:rsidRPr="00257A91" w:rsidTr="00922B3F">
        <w:trPr>
          <w:trHeight w:hRule="exact" w:val="8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A91" w:rsidRPr="00257A91" w:rsidRDefault="00922B3F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B3F" w:rsidRPr="00257A91" w:rsidRDefault="00922B3F" w:rsidP="00922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прочие работы:</w:t>
            </w:r>
          </w:p>
          <w:p w:rsidR="00922B3F" w:rsidRPr="00257A91" w:rsidRDefault="00922B3F" w:rsidP="00922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-рекультивация земель;</w:t>
            </w:r>
          </w:p>
          <w:p w:rsidR="00922B3F" w:rsidRDefault="00922B3F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-устройство и ликвидация временных объездов; -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22B3F" w:rsidRPr="00257A91" w:rsidTr="00922B3F">
        <w:trPr>
          <w:trHeight w:hRule="exact" w:val="9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B3F" w:rsidRPr="00257A91" w:rsidRDefault="00922B3F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B3F" w:rsidRDefault="00922B3F" w:rsidP="00922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предпроект</w:t>
            </w:r>
            <w:proofErr w:type="spellEnd"/>
          </w:p>
          <w:p w:rsidR="00922B3F" w:rsidRPr="00257A91" w:rsidRDefault="00922B3F" w:rsidP="00922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ное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обследование и испытание мосто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вых сооружений;</w:t>
            </w:r>
          </w:p>
          <w:p w:rsidR="00922B3F" w:rsidRPr="00257A91" w:rsidRDefault="00922B3F" w:rsidP="00922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-разработка проектной документации;</w:t>
            </w:r>
          </w:p>
          <w:p w:rsidR="00922B3F" w:rsidRPr="00257A91" w:rsidRDefault="00922B3F" w:rsidP="00922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-экспертиза проектной документации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B3F" w:rsidRPr="00257A91" w:rsidRDefault="00922B3F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B3F" w:rsidRPr="00257A91" w:rsidRDefault="00922B3F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B3F" w:rsidRPr="00257A91" w:rsidRDefault="00922B3F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B3F" w:rsidRPr="00257A91" w:rsidRDefault="00922B3F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B3F" w:rsidRPr="00257A91" w:rsidRDefault="00922B3F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57A91" w:rsidRPr="00257A91" w:rsidRDefault="00257A91" w:rsidP="00257A91">
      <w:pPr>
        <w:widowControl w:val="0"/>
        <w:spacing w:after="666" w:line="14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57A91" w:rsidRPr="00257A91" w:rsidRDefault="00257A91" w:rsidP="00922B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Таблица №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4858"/>
        <w:gridCol w:w="994"/>
        <w:gridCol w:w="1142"/>
        <w:gridCol w:w="854"/>
        <w:gridCol w:w="850"/>
        <w:gridCol w:w="994"/>
      </w:tblGrid>
      <w:tr w:rsidR="00257A91" w:rsidRPr="00257A91" w:rsidTr="00DE1D08">
        <w:trPr>
          <w:trHeight w:hRule="exact" w:val="509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работ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Намече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 к ре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монту,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км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Стои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мость</w:t>
            </w:r>
            <w:proofErr w:type="spellEnd"/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(тыс.руб.)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Распределение по годам (тыс. руб.)</w:t>
            </w:r>
          </w:p>
        </w:tc>
      </w:tr>
      <w:tr w:rsidR="00257A91" w:rsidRPr="00257A91" w:rsidTr="00922B3F">
        <w:trPr>
          <w:trHeight w:hRule="exact" w:val="614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C845DC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2020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C845DC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2021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C845DC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2022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</w:t>
            </w:r>
          </w:p>
        </w:tc>
      </w:tr>
      <w:tr w:rsidR="00257A91" w:rsidRPr="00257A91" w:rsidTr="00DE1D08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III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 автомобильных дорог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C845DC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C845DC" w:rsidP="00257A91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C845DC" w:rsidP="00257A91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C845DC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</w:tr>
      <w:tr w:rsidR="00257A91" w:rsidRPr="00257A91" w:rsidTr="00922B3F">
        <w:trPr>
          <w:trHeight w:hRule="exact" w:val="26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полоса отвода, земляное полотно, система водоотво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да: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-поддержание полосы отвода, обочин, откосов, раз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делительных полос в чистоте, очистка их от мусора и посторонних предметов;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-планировка откосов насыпей и выемок;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-поддержание элементов системы водоотвода в чи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стоте, укрепление стенок кюветов, водоотводных канав, лотков;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-устройство дренажных прорезей;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-срезка, подсыпка, планировка и уплотнение обочин; -</w:t>
            </w: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противопаводковые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7A91" w:rsidRPr="00257A91" w:rsidTr="00DE1D08">
        <w:trPr>
          <w:trHeight w:hRule="exact" w:val="3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дорожные одежды: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-очистка проезжей части от мусора, грязи и посто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ронних предметов;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-восстановление сцепных свойств покрытия в местах выпотевания битума;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устранение деформаций и повреждений покрытий; -ликвидация колей глубиной до 30мм, устройство защитного слоя на всю ширину;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-восстановление изношенных верхних слоев асфаль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тобетонных покрытий на отдельных участках длиной до 50м;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восстановление поперечного профиля и ровности проезжей части;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-восстановление дорожной одежды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7A91" w:rsidRPr="00257A91" w:rsidTr="00922B3F">
        <w:trPr>
          <w:trHeight w:hRule="exact" w:val="282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искусственные и защитные дорожные сооружения: -очистка от пыли и грязи элементов мостового по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лотна;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-очистка конусов, откосов, </w:t>
            </w: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подмостовых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русел;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-заделка трещин деформационных швов;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-исправление водоотводных трубок, лотков, тротуа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ров, перил и ограждений, устранение просадок; -локальная окраска;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-устранение локальных промоин;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-устранение мелких дефектов железобетонных кон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струкций;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-замена досок настила;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-устранение дефектов оголовков труб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7A91" w:rsidRPr="00257A91" w:rsidTr="00922B3F">
        <w:trPr>
          <w:trHeight w:hRule="exact" w:val="208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элементы обустройства автомобильных дорог: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-очистка и мойка стоек, дорожных знаков, замена поврежденных дорожных знаков и стоек;</w:t>
            </w:r>
          </w:p>
          <w:p w:rsidR="00922B3F" w:rsidRDefault="00257A91" w:rsidP="00922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-уход за разметкой, нанесение вновь;</w:t>
            </w:r>
            <w:r w:rsidR="00922B3F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922B3F" w:rsidRPr="00257A91" w:rsidRDefault="00922B3F" w:rsidP="00922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уборка и мойка остановок общественного транспор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та;</w:t>
            </w:r>
          </w:p>
          <w:p w:rsidR="00922B3F" w:rsidRPr="00257A91" w:rsidRDefault="00922B3F" w:rsidP="00922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-содержание в чистоте тротуаров;</w:t>
            </w:r>
          </w:p>
          <w:p w:rsidR="00922B3F" w:rsidRPr="00257A91" w:rsidRDefault="00922B3F" w:rsidP="00922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-окраска элементов обустройства дорог;</w:t>
            </w:r>
          </w:p>
          <w:p w:rsidR="00257A91" w:rsidRPr="00257A91" w:rsidRDefault="00922B3F" w:rsidP="00922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-поддерживание в чистоте и порядке линий электро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передач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57A91" w:rsidRPr="00257A91" w:rsidRDefault="00257A91" w:rsidP="00257A91">
      <w:pPr>
        <w:widowControl w:val="0"/>
        <w:spacing w:after="0" w:line="14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20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4853"/>
        <w:gridCol w:w="998"/>
        <w:gridCol w:w="1142"/>
        <w:gridCol w:w="854"/>
        <w:gridCol w:w="850"/>
        <w:gridCol w:w="994"/>
      </w:tblGrid>
      <w:tr w:rsidR="00257A91" w:rsidRPr="00257A91" w:rsidTr="00922B3F">
        <w:trPr>
          <w:trHeight w:hRule="exact" w:val="185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зимнее содержание дорог: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уход за постоянными снегозащитными сооружения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ми;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-механизированная снегоочистка, расчистка дорог от снежных заносов, уборка снежных валов с обочин; -погрузка и вывоз снега;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-распределение </w:t>
            </w:r>
            <w:proofErr w:type="spellStart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противогололедных</w:t>
            </w:r>
            <w:proofErr w:type="spellEnd"/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материалов; -регулярная расчистка от снега остановок;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-борьба с наледями на дорогах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922B3F" w:rsidP="00922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922B3F" w:rsidP="00922B3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922B3F" w:rsidP="00922B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91" w:rsidRPr="00257A91" w:rsidRDefault="00922B3F" w:rsidP="00922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00,0</w:t>
            </w:r>
          </w:p>
        </w:tc>
      </w:tr>
      <w:tr w:rsidR="00257A91" w:rsidRPr="00257A91" w:rsidTr="00922B3F">
        <w:trPr>
          <w:trHeight w:hRule="exact" w:val="118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A91" w:rsidRPr="00257A91" w:rsidRDefault="00257A91" w:rsidP="0025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прочие работы: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разработка проектов содержания дорог;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-охрана дорожных сооружений;</w:t>
            </w:r>
          </w:p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-паспортизация автомобильных дорог и искусствен</w:t>
            </w:r>
            <w:r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ных сооружений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91" w:rsidRPr="00257A91" w:rsidRDefault="00257A91" w:rsidP="00257A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A91" w:rsidRPr="00257A91" w:rsidRDefault="00922B3F" w:rsidP="00922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A91" w:rsidRPr="00257A91" w:rsidRDefault="00922B3F" w:rsidP="00922B3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A91" w:rsidRPr="00257A91" w:rsidRDefault="00922B3F" w:rsidP="00922B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A91" w:rsidRPr="00257A91" w:rsidRDefault="00922B3F" w:rsidP="00922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  <w:r w:rsidR="00257A91" w:rsidRPr="0025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</w:tr>
    </w:tbl>
    <w:p w:rsidR="00257A91" w:rsidRPr="00257A91" w:rsidRDefault="00257A91" w:rsidP="00257A91">
      <w:pPr>
        <w:widowControl w:val="0"/>
        <w:spacing w:after="466" w:line="14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57A91" w:rsidRPr="00922B3F" w:rsidRDefault="00922B3F" w:rsidP="00922B3F">
      <w:pPr>
        <w:widowControl w:val="0"/>
        <w:tabs>
          <w:tab w:val="left" w:pos="3481"/>
        </w:tabs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4. </w:t>
      </w:r>
      <w:r w:rsidR="00257A91" w:rsidRPr="0092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ФИНАНСИРОВАНИЕ ПРОГРАММЫ</w:t>
      </w:r>
    </w:p>
    <w:p w:rsidR="00257A91" w:rsidRPr="00257A91" w:rsidRDefault="00257A91" w:rsidP="00922B3F">
      <w:pPr>
        <w:widowControl w:val="0"/>
        <w:spacing w:after="0" w:line="240" w:lineRule="auto"/>
        <w:ind w:left="9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Общая сумма затрат на реализ</w:t>
      </w:r>
      <w:r w:rsidR="0092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ацию Программы составляет 7918,0 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тыс. руб. Финансирование программных мероприятий предусмотрено из средств местного</w:t>
      </w:r>
    </w:p>
    <w:p w:rsidR="00257A91" w:rsidRPr="00257A91" w:rsidRDefault="00257A91" w:rsidP="00922B3F">
      <w:pPr>
        <w:widowControl w:val="0"/>
        <w:spacing w:after="26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бюджета.</w:t>
      </w:r>
    </w:p>
    <w:p w:rsidR="00257A91" w:rsidRPr="00257A91" w:rsidRDefault="00257A91" w:rsidP="00922B3F">
      <w:pPr>
        <w:keepNext/>
        <w:keepLines/>
        <w:widowControl w:val="0"/>
        <w:spacing w:after="280" w:line="240" w:lineRule="auto"/>
        <w:ind w:right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57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5. МЕХАНИЗМ РЕАЛИЗАЦИИ ПРОГРАММЫ</w:t>
      </w:r>
    </w:p>
    <w:p w:rsidR="00257A91" w:rsidRPr="00257A91" w:rsidRDefault="00922B3F" w:rsidP="00922B3F">
      <w:pPr>
        <w:widowControl w:val="0"/>
        <w:numPr>
          <w:ilvl w:val="0"/>
          <w:numId w:val="6"/>
        </w:numPr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реализации 2020-2022</w:t>
      </w:r>
      <w:r w:rsidR="00257A91"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гг. Данная Программа по сроку реализации относит</w:t>
      </w:r>
      <w:r w:rsidR="00257A91"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к долгосрочным.</w:t>
      </w:r>
    </w:p>
    <w:p w:rsidR="00257A91" w:rsidRPr="00257A91" w:rsidRDefault="00257A91" w:rsidP="00922B3F">
      <w:pPr>
        <w:widowControl w:val="0"/>
        <w:numPr>
          <w:ilvl w:val="0"/>
          <w:numId w:val="6"/>
        </w:numPr>
        <w:tabs>
          <w:tab w:val="left" w:pos="14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Листвянского муниципального образования выполняет функции заказчика, задачами которого являются:</w:t>
      </w:r>
    </w:p>
    <w:p w:rsidR="00257A91" w:rsidRPr="00257A91" w:rsidRDefault="00257A91" w:rsidP="00922B3F">
      <w:pPr>
        <w:widowControl w:val="0"/>
        <w:numPr>
          <w:ilvl w:val="0"/>
          <w:numId w:val="7"/>
        </w:numPr>
        <w:tabs>
          <w:tab w:val="left" w:pos="932"/>
        </w:tabs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сохранности автомобильных дорог общего пользования, находящихся в муниципальной собственности Листвянского муниципального образования, путем выполнения эксплуатационных и ремонтных мероприятий;</w:t>
      </w:r>
    </w:p>
    <w:p w:rsidR="00257A91" w:rsidRPr="00257A91" w:rsidRDefault="00257A91" w:rsidP="00922B3F">
      <w:pPr>
        <w:widowControl w:val="0"/>
        <w:numPr>
          <w:ilvl w:val="0"/>
          <w:numId w:val="7"/>
        </w:numPr>
        <w:tabs>
          <w:tab w:val="left" w:pos="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безопасности дорожного движения с устройством пешеходных тротуаров;</w:t>
      </w:r>
    </w:p>
    <w:p w:rsidR="00257A91" w:rsidRPr="00257A91" w:rsidRDefault="00257A91" w:rsidP="00922B3F">
      <w:pPr>
        <w:widowControl w:val="0"/>
        <w:numPr>
          <w:ilvl w:val="0"/>
          <w:numId w:val="7"/>
        </w:numPr>
        <w:tabs>
          <w:tab w:val="left" w:pos="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пропускной способности улично-дорожной сети со строительством и ка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питальным ремонтом мостов и водопропускных сооружений;</w:t>
      </w:r>
    </w:p>
    <w:p w:rsidR="00257A91" w:rsidRPr="00257A91" w:rsidRDefault="00257A91" w:rsidP="00922B3F">
      <w:pPr>
        <w:widowControl w:val="0"/>
        <w:numPr>
          <w:ilvl w:val="0"/>
          <w:numId w:val="7"/>
        </w:numPr>
        <w:tabs>
          <w:tab w:val="left" w:pos="932"/>
        </w:tabs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проведение текущего ремонта улиц, дорог, внутриквартальных проездов, частного сектора с регулярным </w:t>
      </w:r>
      <w:proofErr w:type="spellStart"/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грейдированием</w:t>
      </w:r>
      <w:proofErr w:type="spellEnd"/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ямочным ремонтом, </w:t>
      </w:r>
      <w:proofErr w:type="spellStart"/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противогололедными</w:t>
      </w:r>
      <w:proofErr w:type="spellEnd"/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роприятиями;</w:t>
      </w:r>
    </w:p>
    <w:p w:rsidR="00257A91" w:rsidRPr="00257A91" w:rsidRDefault="00257A91" w:rsidP="00922B3F">
      <w:pPr>
        <w:widowControl w:val="0"/>
        <w:numPr>
          <w:ilvl w:val="0"/>
          <w:numId w:val="7"/>
        </w:numPr>
        <w:tabs>
          <w:tab w:val="left" w:pos="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изготовление технической документации на дороги муниципальной собственности. Организация работ по капитальному ремонту, текущему ремонту и содержанию дорог</w:t>
      </w:r>
    </w:p>
    <w:p w:rsidR="00257A91" w:rsidRPr="00257A91" w:rsidRDefault="00257A91" w:rsidP="00922B3F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путем размещения муниципального заказа.</w:t>
      </w:r>
    </w:p>
    <w:p w:rsidR="00257A91" w:rsidRPr="00257A91" w:rsidRDefault="00257A91" w:rsidP="00922B3F">
      <w:pPr>
        <w:widowControl w:val="0"/>
        <w:spacing w:after="0" w:line="240" w:lineRule="auto"/>
        <w:ind w:left="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продолжения работ заказчику рекомендуется проводить постоянное </w:t>
      </w:r>
      <w:proofErr w:type="spellStart"/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обновле</w:t>
      </w:r>
      <w:proofErr w:type="spellEnd"/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</w:p>
    <w:p w:rsidR="00257A91" w:rsidRPr="00257A91" w:rsidRDefault="00257A91" w:rsidP="00922B3F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</w:t>
      </w:r>
      <w:proofErr w:type="spellEnd"/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данных о всех организациях, индивидуальных предпринимателях, работающих в дорож</w:t>
      </w: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ном хозяйстве, о наличии у них:</w:t>
      </w:r>
    </w:p>
    <w:p w:rsidR="00257A91" w:rsidRPr="00257A91" w:rsidRDefault="00257A91" w:rsidP="00922B3F">
      <w:pPr>
        <w:widowControl w:val="0"/>
        <w:numPr>
          <w:ilvl w:val="0"/>
          <w:numId w:val="7"/>
        </w:numPr>
        <w:tabs>
          <w:tab w:val="left" w:pos="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комплекта дорожной техники для выполнения работ по ремонту, реконструкции и строительству автомобильных дорог;</w:t>
      </w:r>
    </w:p>
    <w:p w:rsidR="00257A91" w:rsidRPr="00257A91" w:rsidRDefault="00257A91" w:rsidP="00922B3F">
      <w:pPr>
        <w:widowControl w:val="0"/>
        <w:numPr>
          <w:ilvl w:val="0"/>
          <w:numId w:val="7"/>
        </w:numPr>
        <w:tabs>
          <w:tab w:val="left" w:pos="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асфальтобетонных заводов;</w:t>
      </w:r>
    </w:p>
    <w:p w:rsidR="00257A91" w:rsidRPr="00257A91" w:rsidRDefault="00257A91" w:rsidP="00922B3F">
      <w:pPr>
        <w:widowControl w:val="0"/>
        <w:numPr>
          <w:ilvl w:val="0"/>
          <w:numId w:val="7"/>
        </w:numPr>
        <w:tabs>
          <w:tab w:val="left" w:pos="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аттестованных строительных лабораторий;</w:t>
      </w:r>
    </w:p>
    <w:p w:rsidR="00257A91" w:rsidRPr="00257A91" w:rsidRDefault="00257A91" w:rsidP="00922B3F">
      <w:pPr>
        <w:widowControl w:val="0"/>
        <w:numPr>
          <w:ilvl w:val="0"/>
          <w:numId w:val="7"/>
        </w:numPr>
        <w:tabs>
          <w:tab w:val="left" w:pos="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системы контроля качества на основе МС ИСО-9001 или других систем подрядных организаций;</w:t>
      </w:r>
    </w:p>
    <w:p w:rsidR="00257A91" w:rsidRPr="00257A91" w:rsidRDefault="00257A91" w:rsidP="00922B3F">
      <w:pPr>
        <w:widowControl w:val="0"/>
        <w:numPr>
          <w:ilvl w:val="0"/>
          <w:numId w:val="7"/>
        </w:numPr>
        <w:tabs>
          <w:tab w:val="left" w:pos="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квалификации для выполнения обязательств по контрактам;</w:t>
      </w:r>
    </w:p>
    <w:p w:rsidR="00257A91" w:rsidRPr="00257A91" w:rsidRDefault="00257A91" w:rsidP="00922B3F">
      <w:pPr>
        <w:widowControl w:val="0"/>
        <w:numPr>
          <w:ilvl w:val="0"/>
          <w:numId w:val="7"/>
        </w:numPr>
        <w:tabs>
          <w:tab w:val="left" w:pos="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применения прогрессивных технологий и материалов;</w:t>
      </w:r>
    </w:p>
    <w:p w:rsidR="00257A91" w:rsidRDefault="00257A91" w:rsidP="00922B3F">
      <w:pPr>
        <w:pStyle w:val="1"/>
        <w:shd w:val="clear" w:color="auto" w:fill="auto"/>
        <w:spacing w:after="260"/>
        <w:ind w:left="400" w:firstLine="0"/>
      </w:pPr>
      <w:r>
        <w:rPr>
          <w:color w:val="000000"/>
          <w:sz w:val="24"/>
          <w:szCs w:val="24"/>
          <w:lang w:eastAsia="ru-RU" w:bidi="ru-RU"/>
        </w:rPr>
        <w:t>• случаев нарушения нормативно-правовой дисциплины.</w:t>
      </w:r>
    </w:p>
    <w:p w:rsidR="00257A91" w:rsidRPr="00922B3F" w:rsidRDefault="00257A91" w:rsidP="00922B3F">
      <w:pPr>
        <w:pStyle w:val="11"/>
        <w:keepNext/>
        <w:keepLines/>
        <w:shd w:val="clear" w:color="auto" w:fill="auto"/>
        <w:rPr>
          <w:sz w:val="28"/>
          <w:szCs w:val="28"/>
        </w:rPr>
      </w:pPr>
      <w:r w:rsidRPr="00922B3F">
        <w:rPr>
          <w:color w:val="000000"/>
          <w:sz w:val="28"/>
          <w:szCs w:val="28"/>
          <w:lang w:eastAsia="ru-RU" w:bidi="ru-RU"/>
        </w:rPr>
        <w:t>6. ОЦЕНКА ЭФФЕКТИВНОСТИ РЕАЛИЗАЦИИ ПРОГРАММЫ</w:t>
      </w:r>
    </w:p>
    <w:p w:rsidR="00257A91" w:rsidRDefault="00257A91" w:rsidP="00922B3F">
      <w:pPr>
        <w:pStyle w:val="1"/>
        <w:shd w:val="clear" w:color="auto" w:fill="auto"/>
        <w:ind w:firstLine="720"/>
      </w:pPr>
      <w:r>
        <w:rPr>
          <w:color w:val="000000"/>
          <w:sz w:val="24"/>
          <w:szCs w:val="24"/>
          <w:lang w:eastAsia="ru-RU" w:bidi="ru-RU"/>
        </w:rPr>
        <w:t>Уровень развития и техническое состояние улично-дорожной сети оказывает значи</w:t>
      </w:r>
      <w:r>
        <w:rPr>
          <w:color w:val="000000"/>
          <w:sz w:val="24"/>
          <w:szCs w:val="24"/>
          <w:lang w:eastAsia="ru-RU" w:bidi="ru-RU"/>
        </w:rPr>
        <w:softHyphen/>
        <w:t>тельное влияние на социально-экономическое развитие поселения.</w:t>
      </w:r>
    </w:p>
    <w:p w:rsidR="00257A91" w:rsidRDefault="00257A91" w:rsidP="00922B3F">
      <w:pPr>
        <w:pStyle w:val="1"/>
        <w:shd w:val="clear" w:color="auto" w:fill="auto"/>
        <w:ind w:firstLine="720"/>
      </w:pPr>
      <w:r>
        <w:rPr>
          <w:color w:val="000000"/>
          <w:sz w:val="24"/>
          <w:szCs w:val="24"/>
          <w:lang w:eastAsia="ru-RU" w:bidi="ru-RU"/>
        </w:rPr>
        <w:lastRenderedPageBreak/>
        <w:t>Основные направления развития ули</w:t>
      </w:r>
      <w:r w:rsidR="00922B3F">
        <w:rPr>
          <w:color w:val="000000"/>
          <w:sz w:val="24"/>
          <w:szCs w:val="24"/>
          <w:lang w:eastAsia="ru-RU" w:bidi="ru-RU"/>
        </w:rPr>
        <w:t>чно-дорожной сети на период 2020-2022</w:t>
      </w:r>
      <w:r>
        <w:rPr>
          <w:color w:val="000000"/>
          <w:sz w:val="24"/>
          <w:szCs w:val="24"/>
          <w:lang w:eastAsia="ru-RU" w:bidi="ru-RU"/>
        </w:rPr>
        <w:t xml:space="preserve"> гг., из</w:t>
      </w:r>
      <w:r>
        <w:rPr>
          <w:color w:val="000000"/>
          <w:sz w:val="24"/>
          <w:szCs w:val="24"/>
          <w:lang w:eastAsia="ru-RU" w:bidi="ru-RU"/>
        </w:rPr>
        <w:softHyphen/>
        <w:t>ложенные в Программе, позволяют сделать следующие выводы:</w:t>
      </w:r>
    </w:p>
    <w:p w:rsidR="00257A91" w:rsidRDefault="00257A91" w:rsidP="00922B3F">
      <w:pPr>
        <w:pStyle w:val="1"/>
        <w:numPr>
          <w:ilvl w:val="0"/>
          <w:numId w:val="8"/>
        </w:numPr>
        <w:shd w:val="clear" w:color="auto" w:fill="auto"/>
        <w:tabs>
          <w:tab w:val="left" w:pos="1049"/>
        </w:tabs>
        <w:ind w:firstLine="720"/>
      </w:pPr>
      <w:r>
        <w:rPr>
          <w:color w:val="000000"/>
          <w:sz w:val="24"/>
          <w:szCs w:val="24"/>
          <w:lang w:eastAsia="ru-RU" w:bidi="ru-RU"/>
        </w:rPr>
        <w:t xml:space="preserve">Общая протяженность улиц и дорог Листвянского МО составляет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- 20,1 </w:t>
      </w:r>
      <w:r>
        <w:rPr>
          <w:color w:val="000000"/>
          <w:sz w:val="24"/>
          <w:szCs w:val="24"/>
          <w:lang w:eastAsia="ru-RU" w:bidi="ru-RU"/>
        </w:rPr>
        <w:t xml:space="preserve">км, из них с твердым покрытием -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20, </w:t>
      </w:r>
      <w:r>
        <w:rPr>
          <w:color w:val="000000"/>
          <w:sz w:val="24"/>
          <w:szCs w:val="24"/>
          <w:lang w:eastAsia="ru-RU" w:bidi="ru-RU"/>
        </w:rPr>
        <w:t>км.</w:t>
      </w:r>
    </w:p>
    <w:p w:rsidR="00257A91" w:rsidRDefault="00257A91" w:rsidP="00922B3F">
      <w:pPr>
        <w:pStyle w:val="1"/>
        <w:numPr>
          <w:ilvl w:val="0"/>
          <w:numId w:val="8"/>
        </w:numPr>
        <w:shd w:val="clear" w:color="auto" w:fill="auto"/>
        <w:tabs>
          <w:tab w:val="left" w:pos="1044"/>
        </w:tabs>
        <w:ind w:firstLine="720"/>
      </w:pPr>
      <w:r>
        <w:rPr>
          <w:color w:val="000000"/>
          <w:sz w:val="24"/>
          <w:szCs w:val="24"/>
          <w:lang w:eastAsia="ru-RU" w:bidi="ru-RU"/>
        </w:rPr>
        <w:t xml:space="preserve">Общая сумма финансовых ресурсов для обеспечения намеченных работ составляет </w:t>
      </w:r>
      <w:r w:rsidR="00922B3F">
        <w:rPr>
          <w:b/>
          <w:bCs/>
          <w:color w:val="000000"/>
          <w:sz w:val="24"/>
          <w:szCs w:val="24"/>
          <w:lang w:eastAsia="ru-RU" w:bidi="ru-RU"/>
        </w:rPr>
        <w:t>7918,0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тыс. руб.</w:t>
      </w:r>
    </w:p>
    <w:p w:rsidR="00257A91" w:rsidRDefault="00257A91" w:rsidP="00922B3F">
      <w:pPr>
        <w:pStyle w:val="1"/>
        <w:numPr>
          <w:ilvl w:val="0"/>
          <w:numId w:val="8"/>
        </w:numPr>
        <w:shd w:val="clear" w:color="auto" w:fill="auto"/>
        <w:tabs>
          <w:tab w:val="left" w:pos="1049"/>
        </w:tabs>
        <w:ind w:firstLine="720"/>
      </w:pPr>
      <w:r>
        <w:rPr>
          <w:color w:val="000000"/>
          <w:sz w:val="24"/>
          <w:szCs w:val="24"/>
          <w:lang w:eastAsia="ru-RU" w:bidi="ru-RU"/>
        </w:rPr>
        <w:t>В целях осуществления контроля за качеством выполняемых работ, администрации Листвянского муниципального образования, продолжить независимую приемку работ по ка</w:t>
      </w:r>
      <w:r>
        <w:rPr>
          <w:color w:val="000000"/>
          <w:sz w:val="24"/>
          <w:szCs w:val="24"/>
          <w:lang w:eastAsia="ru-RU" w:bidi="ru-RU"/>
        </w:rPr>
        <w:softHyphen/>
        <w:t>питальному ремонту, текущему ремонту, содержанию дорог, улиц, мостов.</w:t>
      </w:r>
    </w:p>
    <w:p w:rsidR="00257A91" w:rsidRDefault="00257A91" w:rsidP="00922B3F">
      <w:pPr>
        <w:pStyle w:val="1"/>
        <w:numPr>
          <w:ilvl w:val="0"/>
          <w:numId w:val="8"/>
        </w:numPr>
        <w:shd w:val="clear" w:color="auto" w:fill="auto"/>
        <w:tabs>
          <w:tab w:val="left" w:pos="1068"/>
        </w:tabs>
        <w:ind w:firstLine="720"/>
        <w:sectPr w:rsidR="00257A91" w:rsidSect="00257A91">
          <w:pgSz w:w="11900" w:h="16840" w:code="9"/>
          <w:pgMar w:top="748" w:right="902" w:bottom="851" w:left="1298" w:header="323" w:footer="9571" w:gutter="0"/>
          <w:pgNumType w:start="1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Продолжить инвентаризацию улиц и дорог с составлением технических паспортов.</w:t>
      </w:r>
    </w:p>
    <w:p w:rsidR="00257A91" w:rsidRDefault="00257A91" w:rsidP="00922B3F">
      <w:pPr>
        <w:spacing w:line="240" w:lineRule="exact"/>
        <w:jc w:val="both"/>
        <w:rPr>
          <w:sz w:val="19"/>
          <w:szCs w:val="19"/>
        </w:rPr>
      </w:pPr>
    </w:p>
    <w:p w:rsidR="00257A91" w:rsidRDefault="00257A91" w:rsidP="00922B3F">
      <w:pPr>
        <w:spacing w:before="53" w:after="53" w:line="240" w:lineRule="exact"/>
        <w:jc w:val="both"/>
        <w:rPr>
          <w:sz w:val="19"/>
          <w:szCs w:val="19"/>
        </w:rPr>
      </w:pPr>
    </w:p>
    <w:p w:rsidR="00257A91" w:rsidRDefault="00257A91" w:rsidP="00257A91">
      <w:pPr>
        <w:spacing w:line="14" w:lineRule="exact"/>
      </w:pPr>
    </w:p>
    <w:sectPr w:rsidR="00257A91" w:rsidSect="00257A91">
      <w:type w:val="continuous"/>
      <w:pgSz w:w="11900" w:h="16840"/>
      <w:pgMar w:top="750" w:right="0" w:bottom="75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AED"/>
    <w:multiLevelType w:val="multilevel"/>
    <w:tmpl w:val="7E0C15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E19B9"/>
    <w:multiLevelType w:val="multilevel"/>
    <w:tmpl w:val="23B2E8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E78C6"/>
    <w:multiLevelType w:val="multilevel"/>
    <w:tmpl w:val="40348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B5292"/>
    <w:multiLevelType w:val="multilevel"/>
    <w:tmpl w:val="DAF8E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88115F"/>
    <w:multiLevelType w:val="multilevel"/>
    <w:tmpl w:val="4422178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895AE8"/>
    <w:multiLevelType w:val="hybridMultilevel"/>
    <w:tmpl w:val="98CC3F48"/>
    <w:lvl w:ilvl="0" w:tplc="23E681B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C3D16"/>
    <w:multiLevelType w:val="multilevel"/>
    <w:tmpl w:val="49D62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D04FE3"/>
    <w:multiLevelType w:val="multilevel"/>
    <w:tmpl w:val="18F0F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881A6A"/>
    <w:multiLevelType w:val="multilevel"/>
    <w:tmpl w:val="2ED4E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A91"/>
    <w:rsid w:val="00016F2E"/>
    <w:rsid w:val="00016FC7"/>
    <w:rsid w:val="0003121C"/>
    <w:rsid w:val="000471F1"/>
    <w:rsid w:val="00064A33"/>
    <w:rsid w:val="000700D5"/>
    <w:rsid w:val="00072713"/>
    <w:rsid w:val="00096315"/>
    <w:rsid w:val="000A4C4E"/>
    <w:rsid w:val="000B0537"/>
    <w:rsid w:val="000B7610"/>
    <w:rsid w:val="000F3C43"/>
    <w:rsid w:val="000F5043"/>
    <w:rsid w:val="000F6372"/>
    <w:rsid w:val="001007EB"/>
    <w:rsid w:val="001017F2"/>
    <w:rsid w:val="00104E4E"/>
    <w:rsid w:val="00112583"/>
    <w:rsid w:val="001132BD"/>
    <w:rsid w:val="0012522C"/>
    <w:rsid w:val="001429DE"/>
    <w:rsid w:val="00153E00"/>
    <w:rsid w:val="0016011F"/>
    <w:rsid w:val="00185B63"/>
    <w:rsid w:val="00192AC9"/>
    <w:rsid w:val="001952E7"/>
    <w:rsid w:val="001A2D04"/>
    <w:rsid w:val="001B6675"/>
    <w:rsid w:val="001C4D34"/>
    <w:rsid w:val="001C7B1F"/>
    <w:rsid w:val="001D1FBF"/>
    <w:rsid w:val="001D30AD"/>
    <w:rsid w:val="001D4BBE"/>
    <w:rsid w:val="001D7EA2"/>
    <w:rsid w:val="001F6D13"/>
    <w:rsid w:val="00233318"/>
    <w:rsid w:val="002418C8"/>
    <w:rsid w:val="00247BF6"/>
    <w:rsid w:val="00256538"/>
    <w:rsid w:val="0025788A"/>
    <w:rsid w:val="00257A91"/>
    <w:rsid w:val="00261330"/>
    <w:rsid w:val="00272D2E"/>
    <w:rsid w:val="0027487F"/>
    <w:rsid w:val="002770AA"/>
    <w:rsid w:val="0028122B"/>
    <w:rsid w:val="00281BE3"/>
    <w:rsid w:val="002843A6"/>
    <w:rsid w:val="00285B3C"/>
    <w:rsid w:val="002B5F7D"/>
    <w:rsid w:val="002D0AE3"/>
    <w:rsid w:val="002F31BB"/>
    <w:rsid w:val="002F730C"/>
    <w:rsid w:val="003152E1"/>
    <w:rsid w:val="00315718"/>
    <w:rsid w:val="003158B5"/>
    <w:rsid w:val="003424C2"/>
    <w:rsid w:val="0034315E"/>
    <w:rsid w:val="00367261"/>
    <w:rsid w:val="0038063E"/>
    <w:rsid w:val="003862D1"/>
    <w:rsid w:val="003955BF"/>
    <w:rsid w:val="003A1E8C"/>
    <w:rsid w:val="003A3212"/>
    <w:rsid w:val="003B6313"/>
    <w:rsid w:val="003C3D90"/>
    <w:rsid w:val="003C3EEC"/>
    <w:rsid w:val="003D0FDF"/>
    <w:rsid w:val="003E12EE"/>
    <w:rsid w:val="003F0C8F"/>
    <w:rsid w:val="003F6FE5"/>
    <w:rsid w:val="0040439E"/>
    <w:rsid w:val="0044152C"/>
    <w:rsid w:val="00452491"/>
    <w:rsid w:val="0046396B"/>
    <w:rsid w:val="00471634"/>
    <w:rsid w:val="00475958"/>
    <w:rsid w:val="004B620A"/>
    <w:rsid w:val="004D62D8"/>
    <w:rsid w:val="004E1A31"/>
    <w:rsid w:val="004E6130"/>
    <w:rsid w:val="004F671C"/>
    <w:rsid w:val="00524E65"/>
    <w:rsid w:val="00541876"/>
    <w:rsid w:val="00550C79"/>
    <w:rsid w:val="00552C66"/>
    <w:rsid w:val="00553945"/>
    <w:rsid w:val="005555BB"/>
    <w:rsid w:val="00557CE3"/>
    <w:rsid w:val="005621C4"/>
    <w:rsid w:val="005702AE"/>
    <w:rsid w:val="00583C2E"/>
    <w:rsid w:val="005861D1"/>
    <w:rsid w:val="005A7A30"/>
    <w:rsid w:val="005B5582"/>
    <w:rsid w:val="005D4353"/>
    <w:rsid w:val="005F0EAC"/>
    <w:rsid w:val="005F123C"/>
    <w:rsid w:val="005F39F2"/>
    <w:rsid w:val="005F4263"/>
    <w:rsid w:val="00600AF6"/>
    <w:rsid w:val="0060186C"/>
    <w:rsid w:val="00620A04"/>
    <w:rsid w:val="00625EC0"/>
    <w:rsid w:val="00630CC2"/>
    <w:rsid w:val="00632FDD"/>
    <w:rsid w:val="00636FBF"/>
    <w:rsid w:val="00656419"/>
    <w:rsid w:val="00663789"/>
    <w:rsid w:val="006728FB"/>
    <w:rsid w:val="006A0827"/>
    <w:rsid w:val="006B21D4"/>
    <w:rsid w:val="006B2EA7"/>
    <w:rsid w:val="006D53C5"/>
    <w:rsid w:val="006F19AA"/>
    <w:rsid w:val="006F3086"/>
    <w:rsid w:val="006F3D79"/>
    <w:rsid w:val="00705F48"/>
    <w:rsid w:val="00707AD2"/>
    <w:rsid w:val="007112A0"/>
    <w:rsid w:val="00711731"/>
    <w:rsid w:val="0071244C"/>
    <w:rsid w:val="00712747"/>
    <w:rsid w:val="00713606"/>
    <w:rsid w:val="00722CBB"/>
    <w:rsid w:val="007318C0"/>
    <w:rsid w:val="007335F7"/>
    <w:rsid w:val="0073443E"/>
    <w:rsid w:val="00735126"/>
    <w:rsid w:val="007652D4"/>
    <w:rsid w:val="00796DAF"/>
    <w:rsid w:val="007A29AB"/>
    <w:rsid w:val="007A4DA5"/>
    <w:rsid w:val="007A6557"/>
    <w:rsid w:val="007C1BBF"/>
    <w:rsid w:val="007C46A5"/>
    <w:rsid w:val="007D033D"/>
    <w:rsid w:val="007E6FF9"/>
    <w:rsid w:val="00802A81"/>
    <w:rsid w:val="0081125F"/>
    <w:rsid w:val="008217ED"/>
    <w:rsid w:val="00824166"/>
    <w:rsid w:val="00825F2E"/>
    <w:rsid w:val="00836946"/>
    <w:rsid w:val="0085482D"/>
    <w:rsid w:val="008659D8"/>
    <w:rsid w:val="00874DAC"/>
    <w:rsid w:val="00875FEC"/>
    <w:rsid w:val="008A2387"/>
    <w:rsid w:val="008B1423"/>
    <w:rsid w:val="008C7514"/>
    <w:rsid w:val="008D145B"/>
    <w:rsid w:val="008E5E56"/>
    <w:rsid w:val="008F3453"/>
    <w:rsid w:val="00911A61"/>
    <w:rsid w:val="00914E72"/>
    <w:rsid w:val="00922B3F"/>
    <w:rsid w:val="00951298"/>
    <w:rsid w:val="00962F43"/>
    <w:rsid w:val="009642B8"/>
    <w:rsid w:val="0096524A"/>
    <w:rsid w:val="00980A7F"/>
    <w:rsid w:val="00983231"/>
    <w:rsid w:val="00986674"/>
    <w:rsid w:val="009A4116"/>
    <w:rsid w:val="009B71E7"/>
    <w:rsid w:val="009C0CB0"/>
    <w:rsid w:val="009D24B1"/>
    <w:rsid w:val="009E5752"/>
    <w:rsid w:val="00A029CD"/>
    <w:rsid w:val="00A05A64"/>
    <w:rsid w:val="00A16B9A"/>
    <w:rsid w:val="00A25DB4"/>
    <w:rsid w:val="00A5186C"/>
    <w:rsid w:val="00A54A9A"/>
    <w:rsid w:val="00A726F1"/>
    <w:rsid w:val="00A816CC"/>
    <w:rsid w:val="00A8277B"/>
    <w:rsid w:val="00A96D34"/>
    <w:rsid w:val="00A96D7F"/>
    <w:rsid w:val="00AB0EF6"/>
    <w:rsid w:val="00AB355E"/>
    <w:rsid w:val="00AD5063"/>
    <w:rsid w:val="00AD595D"/>
    <w:rsid w:val="00B0149C"/>
    <w:rsid w:val="00B05E2A"/>
    <w:rsid w:val="00B10647"/>
    <w:rsid w:val="00B26E07"/>
    <w:rsid w:val="00B35722"/>
    <w:rsid w:val="00B36738"/>
    <w:rsid w:val="00B956AD"/>
    <w:rsid w:val="00BB49E9"/>
    <w:rsid w:val="00BC435B"/>
    <w:rsid w:val="00BD1262"/>
    <w:rsid w:val="00BD1864"/>
    <w:rsid w:val="00BD2651"/>
    <w:rsid w:val="00BE49A5"/>
    <w:rsid w:val="00BE49C6"/>
    <w:rsid w:val="00BE4A03"/>
    <w:rsid w:val="00BF553A"/>
    <w:rsid w:val="00BF7F5C"/>
    <w:rsid w:val="00C10FFC"/>
    <w:rsid w:val="00C164C4"/>
    <w:rsid w:val="00C21BA4"/>
    <w:rsid w:val="00C32937"/>
    <w:rsid w:val="00C415B2"/>
    <w:rsid w:val="00C4218D"/>
    <w:rsid w:val="00C77DC8"/>
    <w:rsid w:val="00C845DC"/>
    <w:rsid w:val="00C91204"/>
    <w:rsid w:val="00CA3307"/>
    <w:rsid w:val="00CA7104"/>
    <w:rsid w:val="00CB2DF5"/>
    <w:rsid w:val="00CB7216"/>
    <w:rsid w:val="00CC1991"/>
    <w:rsid w:val="00CD5B93"/>
    <w:rsid w:val="00CE53D5"/>
    <w:rsid w:val="00D01457"/>
    <w:rsid w:val="00D16842"/>
    <w:rsid w:val="00D24117"/>
    <w:rsid w:val="00D35391"/>
    <w:rsid w:val="00D41D09"/>
    <w:rsid w:val="00D42C1B"/>
    <w:rsid w:val="00D4374E"/>
    <w:rsid w:val="00D4543E"/>
    <w:rsid w:val="00D50BD1"/>
    <w:rsid w:val="00D633FB"/>
    <w:rsid w:val="00D7061F"/>
    <w:rsid w:val="00D83A62"/>
    <w:rsid w:val="00DA1CFB"/>
    <w:rsid w:val="00DF1EC3"/>
    <w:rsid w:val="00DF526A"/>
    <w:rsid w:val="00E0432B"/>
    <w:rsid w:val="00E12568"/>
    <w:rsid w:val="00E21940"/>
    <w:rsid w:val="00E22FC4"/>
    <w:rsid w:val="00E50109"/>
    <w:rsid w:val="00E61FF6"/>
    <w:rsid w:val="00E82BC2"/>
    <w:rsid w:val="00E97145"/>
    <w:rsid w:val="00EA159E"/>
    <w:rsid w:val="00EA76FA"/>
    <w:rsid w:val="00EB03C4"/>
    <w:rsid w:val="00EC520C"/>
    <w:rsid w:val="00ED642A"/>
    <w:rsid w:val="00EE0FD8"/>
    <w:rsid w:val="00EE5C73"/>
    <w:rsid w:val="00EF33C8"/>
    <w:rsid w:val="00F21CB4"/>
    <w:rsid w:val="00F26DCF"/>
    <w:rsid w:val="00F406D3"/>
    <w:rsid w:val="00F408FD"/>
    <w:rsid w:val="00F435E1"/>
    <w:rsid w:val="00F521E2"/>
    <w:rsid w:val="00F56E3A"/>
    <w:rsid w:val="00F64983"/>
    <w:rsid w:val="00F74304"/>
    <w:rsid w:val="00F86C53"/>
    <w:rsid w:val="00F94985"/>
    <w:rsid w:val="00FA5AD2"/>
    <w:rsid w:val="00FB2D72"/>
    <w:rsid w:val="00FC22B0"/>
    <w:rsid w:val="00FD6E1F"/>
    <w:rsid w:val="00FE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7A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7A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0">
    <w:name w:val="Заголовок №1_"/>
    <w:basedOn w:val="a0"/>
    <w:link w:val="11"/>
    <w:rsid w:val="00257A9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7A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57A9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57A91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Заголовок №1"/>
    <w:basedOn w:val="a"/>
    <w:link w:val="10"/>
    <w:rsid w:val="00257A91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257A91"/>
    <w:pPr>
      <w:widowControl w:val="0"/>
      <w:shd w:val="clear" w:color="auto" w:fill="FFFFFF"/>
      <w:spacing w:after="15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845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adm_bu</dc:creator>
  <cp:keywords/>
  <dc:description/>
  <cp:lastModifiedBy>admin</cp:lastModifiedBy>
  <cp:revision>8</cp:revision>
  <cp:lastPrinted>2019-11-15T00:57:00Z</cp:lastPrinted>
  <dcterms:created xsi:type="dcterms:W3CDTF">2019-11-13T06:12:00Z</dcterms:created>
  <dcterms:modified xsi:type="dcterms:W3CDTF">2019-12-09T08:52:00Z</dcterms:modified>
</cp:coreProperties>
</file>