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Российская Федерация</w:t>
      </w:r>
    </w:p>
    <w:p w:rsidR="002E2441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Иркутская область</w:t>
      </w:r>
    </w:p>
    <w:p w:rsidR="002E2441" w:rsidRPr="0073095E" w:rsidRDefault="002E2441" w:rsidP="002E2441">
      <w:pPr>
        <w:jc w:val="center"/>
        <w:rPr>
          <w:sz w:val="28"/>
          <w:szCs w:val="28"/>
        </w:rPr>
      </w:pPr>
      <w:r w:rsidRPr="0073095E">
        <w:rPr>
          <w:sz w:val="28"/>
          <w:szCs w:val="28"/>
        </w:rPr>
        <w:t>Иркутский район</w:t>
      </w:r>
    </w:p>
    <w:p w:rsidR="002E2441" w:rsidRPr="0073095E" w:rsidRDefault="00F63755" w:rsidP="002E2441">
      <w:pPr>
        <w:jc w:val="center"/>
        <w:rPr>
          <w:b/>
          <w:sz w:val="28"/>
          <w:szCs w:val="28"/>
        </w:rPr>
      </w:pPr>
      <w:r w:rsidRPr="0073095E">
        <w:rPr>
          <w:b/>
          <w:sz w:val="28"/>
          <w:szCs w:val="28"/>
        </w:rPr>
        <w:t>Постановление</w:t>
      </w:r>
    </w:p>
    <w:p w:rsidR="002E2441" w:rsidRPr="0073095E" w:rsidRDefault="002E2441" w:rsidP="002E2441">
      <w:pPr>
        <w:jc w:val="center"/>
        <w:rPr>
          <w:b/>
          <w:sz w:val="28"/>
          <w:szCs w:val="28"/>
        </w:rPr>
      </w:pPr>
      <w:r w:rsidRPr="0073095E">
        <w:rPr>
          <w:b/>
          <w:sz w:val="28"/>
          <w:szCs w:val="28"/>
        </w:rPr>
        <w:t>Главы Листвянского муниципального образования</w:t>
      </w:r>
    </w:p>
    <w:p w:rsidR="002E2441" w:rsidRPr="0073095E" w:rsidRDefault="002E2441" w:rsidP="002E2441">
      <w:pPr>
        <w:ind w:right="-93"/>
        <w:rPr>
          <w:sz w:val="28"/>
          <w:szCs w:val="28"/>
        </w:rPr>
      </w:pPr>
      <w:r w:rsidRPr="0073095E">
        <w:rPr>
          <w:sz w:val="28"/>
          <w:szCs w:val="28"/>
        </w:rPr>
        <w:t>________________________________________________</w:t>
      </w:r>
    </w:p>
    <w:p w:rsidR="002E2441" w:rsidRPr="0073095E" w:rsidRDefault="002E2441">
      <w:pPr>
        <w:rPr>
          <w:sz w:val="28"/>
          <w:szCs w:val="28"/>
        </w:rPr>
      </w:pPr>
    </w:p>
    <w:p w:rsidR="002E2441" w:rsidRPr="0073095E" w:rsidRDefault="002E2441">
      <w:pPr>
        <w:rPr>
          <w:sz w:val="28"/>
          <w:szCs w:val="28"/>
        </w:rPr>
      </w:pPr>
      <w:r w:rsidRPr="0073095E">
        <w:rPr>
          <w:sz w:val="28"/>
          <w:szCs w:val="28"/>
        </w:rPr>
        <w:t xml:space="preserve">От </w:t>
      </w:r>
      <w:r w:rsidR="0002513C">
        <w:rPr>
          <w:sz w:val="28"/>
          <w:szCs w:val="28"/>
        </w:rPr>
        <w:t>23.01.2015г.</w:t>
      </w:r>
      <w:r w:rsidRPr="0073095E">
        <w:rPr>
          <w:sz w:val="28"/>
          <w:szCs w:val="28"/>
        </w:rPr>
        <w:t xml:space="preserve"> №</w:t>
      </w:r>
      <w:r w:rsidR="0002513C">
        <w:rPr>
          <w:sz w:val="28"/>
          <w:szCs w:val="28"/>
        </w:rPr>
        <w:t>02</w:t>
      </w:r>
    </w:p>
    <w:p w:rsidR="002E2441" w:rsidRPr="0073095E" w:rsidRDefault="002E2441">
      <w:pPr>
        <w:rPr>
          <w:sz w:val="28"/>
          <w:szCs w:val="28"/>
        </w:rPr>
      </w:pPr>
      <w:r w:rsidRPr="0073095E">
        <w:rPr>
          <w:sz w:val="28"/>
          <w:szCs w:val="28"/>
        </w:rPr>
        <w:t>рп.Листвянка</w:t>
      </w:r>
    </w:p>
    <w:p w:rsidR="002E2441" w:rsidRPr="0073095E" w:rsidRDefault="002E2441" w:rsidP="008974D5">
      <w:pPr>
        <w:jc w:val="both"/>
        <w:rPr>
          <w:sz w:val="28"/>
          <w:szCs w:val="28"/>
        </w:rPr>
      </w:pPr>
    </w:p>
    <w:p w:rsidR="00B8187B" w:rsidRPr="0073095E" w:rsidRDefault="00B8187B" w:rsidP="00B8187B">
      <w:pPr>
        <w:ind w:right="5337"/>
        <w:jc w:val="both"/>
        <w:rPr>
          <w:sz w:val="28"/>
          <w:szCs w:val="28"/>
        </w:rPr>
      </w:pPr>
    </w:p>
    <w:p w:rsidR="00EF0816" w:rsidRPr="0073095E" w:rsidRDefault="00DA27F2" w:rsidP="00B8187B">
      <w:pPr>
        <w:ind w:right="53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0816" w:rsidRPr="0073095E">
        <w:rPr>
          <w:sz w:val="28"/>
          <w:szCs w:val="28"/>
        </w:rPr>
        <w:t>Об утверждении правил присвоения, изменения и аннулирования адресов в Листвянском муниципальном образовании</w:t>
      </w:r>
      <w:r>
        <w:rPr>
          <w:sz w:val="28"/>
          <w:szCs w:val="28"/>
        </w:rPr>
        <w:t>»</w:t>
      </w: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Pr="0073095E" w:rsidRDefault="00EF0816" w:rsidP="00B8187B">
      <w:pPr>
        <w:ind w:right="5337"/>
        <w:jc w:val="both"/>
        <w:rPr>
          <w:sz w:val="28"/>
          <w:szCs w:val="28"/>
        </w:rPr>
      </w:pP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 соответствии с п.4 ч.1 ст.5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27F2">
        <w:rPr>
          <w:sz w:val="28"/>
          <w:szCs w:val="28"/>
        </w:rPr>
        <w:t>»</w:t>
      </w:r>
      <w:r w:rsidR="00990E14">
        <w:rPr>
          <w:sz w:val="28"/>
          <w:szCs w:val="28"/>
        </w:rPr>
        <w:t xml:space="preserve"> </w:t>
      </w:r>
      <w:r w:rsidR="004B4A76" w:rsidRPr="004B4A76">
        <w:rPr>
          <w:sz w:val="28"/>
          <w:szCs w:val="28"/>
        </w:rPr>
        <w:t>утвержденн</w:t>
      </w:r>
      <w:r w:rsidR="00E052FE">
        <w:rPr>
          <w:sz w:val="28"/>
          <w:szCs w:val="28"/>
        </w:rPr>
        <w:t>ого</w:t>
      </w:r>
      <w:r w:rsidR="004B4A76" w:rsidRPr="004B4A76">
        <w:rPr>
          <w:sz w:val="28"/>
          <w:szCs w:val="28"/>
        </w:rPr>
        <w:t xml:space="preserve"> постановлением Правительства Российской Феде</w:t>
      </w:r>
      <w:r w:rsidR="00E052FE">
        <w:rPr>
          <w:sz w:val="28"/>
          <w:szCs w:val="28"/>
        </w:rPr>
        <w:t>рации от 19.11.2014</w:t>
      </w:r>
      <w:bookmarkStart w:id="0" w:name="_GoBack"/>
      <w:bookmarkEnd w:id="0"/>
      <w:r w:rsidR="00E052FE">
        <w:rPr>
          <w:sz w:val="28"/>
          <w:szCs w:val="28"/>
        </w:rPr>
        <w:t>г. №</w:t>
      </w:r>
      <w:r w:rsidR="004B4A76" w:rsidRPr="004B4A76">
        <w:rPr>
          <w:sz w:val="28"/>
          <w:szCs w:val="28"/>
        </w:rPr>
        <w:t>1221</w:t>
      </w:r>
      <w:r w:rsidRPr="0073095E">
        <w:rPr>
          <w:sz w:val="28"/>
          <w:szCs w:val="28"/>
        </w:rPr>
        <w:t xml:space="preserve">, </w:t>
      </w:r>
      <w:r w:rsidR="00990E14">
        <w:rPr>
          <w:sz w:val="28"/>
          <w:szCs w:val="28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="0073095E" w:rsidRPr="0073095E">
        <w:rPr>
          <w:sz w:val="28"/>
          <w:szCs w:val="28"/>
        </w:rPr>
        <w:t>руководствуясь ст.ст.6, 24, 48 Устава Листвянского муниципального образования</w:t>
      </w:r>
      <w:r w:rsidR="0073095E">
        <w:rPr>
          <w:sz w:val="28"/>
          <w:szCs w:val="28"/>
        </w:rPr>
        <w:t>,</w:t>
      </w:r>
    </w:p>
    <w:p w:rsid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95E" w:rsidRP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1. Утвердить прилагаемые Правила присвоения, изменения и аннулирования адресов в Листвянском муниципальном образовании;</w:t>
      </w:r>
    </w:p>
    <w:p w:rsidR="00E0035B" w:rsidRDefault="00E0035B" w:rsidP="00E003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действие административного регламента Листвянского МО «Присвоение адрес</w:t>
      </w:r>
      <w:r w:rsidR="005444F0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5444F0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недвижимости»;</w:t>
      </w:r>
    </w:p>
    <w:p w:rsidR="00E0035B" w:rsidRPr="0073095E" w:rsidRDefault="00E0035B" w:rsidP="00E003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Исключить из п.1 постановления главы Листвянского МО от 07.05.13г. №69 «Об утверждении административных регламентов Листвянского МО» слова «Присвоение адрес</w:t>
      </w:r>
      <w:r w:rsidR="005444F0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объекту недвижимости»</w:t>
      </w:r>
      <w:r w:rsidR="005444F0">
        <w:rPr>
          <w:sz w:val="28"/>
          <w:szCs w:val="28"/>
        </w:rPr>
        <w:t>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2. Опубликовать настоящее постановление в газете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Наша Листвянка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и на официальном сайте Администрации Листвянского муниципального образования.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Глава Листвянского МО</w:t>
      </w:r>
      <w:r w:rsidRPr="0073095E">
        <w:rPr>
          <w:sz w:val="28"/>
          <w:szCs w:val="28"/>
        </w:rPr>
        <w:tab/>
      </w:r>
      <w:r w:rsidRPr="0073095E">
        <w:rPr>
          <w:sz w:val="28"/>
          <w:szCs w:val="28"/>
        </w:rPr>
        <w:tab/>
      </w:r>
      <w:r w:rsidRPr="0073095E">
        <w:rPr>
          <w:sz w:val="28"/>
          <w:szCs w:val="28"/>
        </w:rPr>
        <w:tab/>
      </w:r>
      <w:r w:rsidRPr="0073095E">
        <w:rPr>
          <w:sz w:val="28"/>
          <w:szCs w:val="28"/>
        </w:rPr>
        <w:tab/>
      </w:r>
      <w:r w:rsidRPr="0073095E">
        <w:rPr>
          <w:sz w:val="28"/>
          <w:szCs w:val="28"/>
        </w:rPr>
        <w:tab/>
      </w:r>
      <w:r w:rsidRPr="0073095E">
        <w:rPr>
          <w:sz w:val="28"/>
          <w:szCs w:val="28"/>
        </w:rPr>
        <w:tab/>
        <w:t>Г.В.Бичевина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" w:name="Par27"/>
      <w:bookmarkEnd w:id="1"/>
      <w:r w:rsidRPr="0073095E">
        <w:rPr>
          <w:sz w:val="20"/>
          <w:szCs w:val="20"/>
        </w:rPr>
        <w:t>Утверждены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095E">
        <w:rPr>
          <w:sz w:val="20"/>
          <w:szCs w:val="20"/>
        </w:rPr>
        <w:t>постановлением главы Листвянского МО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095E">
        <w:rPr>
          <w:sz w:val="20"/>
          <w:szCs w:val="20"/>
        </w:rPr>
        <w:t xml:space="preserve">от </w:t>
      </w:r>
      <w:r w:rsidR="0002513C">
        <w:rPr>
          <w:sz w:val="20"/>
          <w:szCs w:val="20"/>
        </w:rPr>
        <w:t>23</w:t>
      </w:r>
      <w:r w:rsidRPr="0073095E">
        <w:rPr>
          <w:sz w:val="20"/>
          <w:szCs w:val="20"/>
        </w:rPr>
        <w:t xml:space="preserve"> января 2015 г. №</w:t>
      </w:r>
      <w:r w:rsidR="0002513C">
        <w:rPr>
          <w:sz w:val="20"/>
          <w:szCs w:val="20"/>
        </w:rPr>
        <w:t>02</w:t>
      </w: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95E" w:rsidRPr="0073095E" w:rsidRDefault="0073095E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73095E">
        <w:rPr>
          <w:b/>
          <w:bCs/>
          <w:sz w:val="28"/>
          <w:szCs w:val="28"/>
        </w:rPr>
        <w:t xml:space="preserve">ПРАВИЛА 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95E">
        <w:rPr>
          <w:b/>
          <w:bCs/>
          <w:sz w:val="28"/>
          <w:szCs w:val="28"/>
        </w:rPr>
        <w:t xml:space="preserve">ПРИСВОЕНИЯ, ИЗМЕНЕНИЯ И АННУЛИРОВАНИЯ АДРЕСОВ 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95E">
        <w:rPr>
          <w:b/>
          <w:bCs/>
          <w:sz w:val="28"/>
          <w:szCs w:val="28"/>
        </w:rPr>
        <w:t>В ЛИСТВЯНСКОМ МУНИЦИПАЛЬНОМ ОРАЗОВАНИИ</w:t>
      </w:r>
    </w:p>
    <w:p w:rsidR="00EF0816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95E" w:rsidRPr="0073095E" w:rsidRDefault="0073095E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4"/>
      <w:bookmarkEnd w:id="3"/>
      <w:r w:rsidRPr="0073095E">
        <w:rPr>
          <w:b/>
          <w:sz w:val="28"/>
          <w:szCs w:val="28"/>
        </w:rPr>
        <w:t>I. Общие положения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 на территории Листвянского МО.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F0816" w:rsidRPr="0073095E">
        <w:rPr>
          <w:b/>
          <w:sz w:val="28"/>
          <w:szCs w:val="28"/>
        </w:rPr>
        <w:t>адресообразующие</w:t>
      </w:r>
      <w:proofErr w:type="spellEnd"/>
      <w:r w:rsidR="00EF0816" w:rsidRPr="0073095E">
        <w:rPr>
          <w:b/>
          <w:sz w:val="28"/>
          <w:szCs w:val="28"/>
        </w:rPr>
        <w:t xml:space="preserve"> элементы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идентификационные элементы объекта адресации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элемент планировочной структуры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EF0816" w:rsidRPr="0073095E" w:rsidRDefault="00DA27F2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0816" w:rsidRPr="0073095E">
        <w:rPr>
          <w:b/>
          <w:sz w:val="28"/>
          <w:szCs w:val="28"/>
        </w:rPr>
        <w:t>элемент улично-дорожной сети</w:t>
      </w:r>
      <w:r>
        <w:rPr>
          <w:b/>
          <w:sz w:val="28"/>
          <w:szCs w:val="28"/>
        </w:rPr>
        <w:t>»</w:t>
      </w:r>
      <w:r w:rsidR="00EF0816" w:rsidRPr="0073095E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8"/>
      <w:bookmarkEnd w:id="4"/>
      <w:r w:rsidRPr="0073095E"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50"/>
      <w:bookmarkEnd w:id="5"/>
      <w:r w:rsidRPr="0073095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95E">
        <w:rPr>
          <w:b/>
          <w:sz w:val="28"/>
          <w:szCs w:val="28"/>
        </w:rPr>
        <w:t>и аннулирования такого адреса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F769D0" w:rsidRPr="0073095E">
        <w:rPr>
          <w:sz w:val="28"/>
          <w:szCs w:val="28"/>
        </w:rPr>
        <w:t>Администрацией Листвянского муниципального образования</w:t>
      </w:r>
      <w:r w:rsidRPr="0073095E">
        <w:rPr>
          <w:sz w:val="28"/>
          <w:szCs w:val="28"/>
        </w:rPr>
        <w:t xml:space="preserve"> (далее - уполномоченны</w:t>
      </w:r>
      <w:r w:rsidR="00F769D0" w:rsidRPr="0073095E">
        <w:rPr>
          <w:sz w:val="28"/>
          <w:szCs w:val="28"/>
        </w:rPr>
        <w:t>й</w:t>
      </w:r>
      <w:r w:rsidRPr="0073095E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7. Присвоение объектам адресации адресов и аннулирование таких адресо</w:t>
      </w:r>
      <w:r w:rsidR="00F769D0" w:rsidRPr="0073095E">
        <w:rPr>
          <w:sz w:val="28"/>
          <w:szCs w:val="28"/>
        </w:rPr>
        <w:t>в осуществляется уполномоченным</w:t>
      </w:r>
      <w:r w:rsidRPr="0073095E">
        <w:rPr>
          <w:sz w:val="28"/>
          <w:szCs w:val="28"/>
        </w:rPr>
        <w:t xml:space="preserve"> орган</w:t>
      </w:r>
      <w:r w:rsidR="00F769D0" w:rsidRPr="0073095E">
        <w:rPr>
          <w:sz w:val="28"/>
          <w:szCs w:val="28"/>
        </w:rPr>
        <w:t>ом</w:t>
      </w:r>
      <w:r w:rsidRPr="0073095E">
        <w:rPr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73095E">
          <w:rPr>
            <w:sz w:val="28"/>
            <w:szCs w:val="28"/>
          </w:rPr>
          <w:t>пунктах 27</w:t>
        </w:r>
      </w:hyperlink>
      <w:r w:rsidRPr="0073095E">
        <w:rPr>
          <w:sz w:val="28"/>
          <w:szCs w:val="28"/>
        </w:rPr>
        <w:t xml:space="preserve"> и </w:t>
      </w:r>
      <w:hyperlink w:anchor="Par114" w:history="1">
        <w:r w:rsidRPr="0073095E">
          <w:rPr>
            <w:sz w:val="28"/>
            <w:szCs w:val="28"/>
          </w:rPr>
          <w:t>29</w:t>
        </w:r>
      </w:hyperlink>
      <w:r w:rsidRPr="0073095E">
        <w:rPr>
          <w:sz w:val="28"/>
          <w:szCs w:val="28"/>
        </w:rPr>
        <w:t xml:space="preserve"> настоящих Правил. Аннулирование адресов объектов адресаци</w:t>
      </w:r>
      <w:r w:rsidR="00F769D0" w:rsidRPr="0073095E">
        <w:rPr>
          <w:sz w:val="28"/>
          <w:szCs w:val="28"/>
        </w:rPr>
        <w:t>и осуществляется уполномоченным</w:t>
      </w:r>
      <w:r w:rsidRPr="0073095E">
        <w:rPr>
          <w:sz w:val="28"/>
          <w:szCs w:val="28"/>
        </w:rPr>
        <w:t xml:space="preserve"> орган</w:t>
      </w:r>
      <w:r w:rsidR="00F769D0" w:rsidRPr="0073095E">
        <w:rPr>
          <w:sz w:val="28"/>
          <w:szCs w:val="28"/>
        </w:rPr>
        <w:t>ом</w:t>
      </w:r>
      <w:r w:rsidRPr="0073095E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73095E">
          <w:rPr>
            <w:sz w:val="28"/>
            <w:szCs w:val="28"/>
          </w:rPr>
          <w:t>пунктах 1</w:t>
        </w:r>
      </w:hyperlink>
      <w:r w:rsidRPr="0073095E">
        <w:rPr>
          <w:sz w:val="28"/>
          <w:szCs w:val="28"/>
        </w:rPr>
        <w:t xml:space="preserve"> и </w:t>
      </w:r>
      <w:hyperlink r:id="rId9" w:history="1">
        <w:r w:rsidRPr="0073095E">
          <w:rPr>
            <w:sz w:val="28"/>
            <w:szCs w:val="28"/>
          </w:rPr>
          <w:t>3 части 2 статьи 27</w:t>
        </w:r>
      </w:hyperlink>
      <w:r w:rsidRPr="0073095E">
        <w:rPr>
          <w:sz w:val="28"/>
          <w:szCs w:val="28"/>
        </w:rPr>
        <w:t xml:space="preserve">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</w:t>
      </w:r>
      <w:r w:rsidR="00F769D0" w:rsidRPr="0073095E">
        <w:rPr>
          <w:sz w:val="28"/>
          <w:szCs w:val="28"/>
        </w:rPr>
        <w:t>нным</w:t>
      </w:r>
      <w:r w:rsidRPr="0073095E">
        <w:rPr>
          <w:sz w:val="28"/>
          <w:szCs w:val="28"/>
        </w:rPr>
        <w:t xml:space="preserve"> орган</w:t>
      </w:r>
      <w:r w:rsidR="00F769D0" w:rsidRPr="0073095E">
        <w:rPr>
          <w:sz w:val="28"/>
          <w:szCs w:val="28"/>
        </w:rPr>
        <w:t>ом</w:t>
      </w:r>
      <w:r w:rsidRPr="0073095E">
        <w:rPr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5"/>
      <w:bookmarkEnd w:id="6"/>
      <w:r w:rsidRPr="0073095E">
        <w:rPr>
          <w:sz w:val="28"/>
          <w:szCs w:val="28"/>
        </w:rPr>
        <w:t>8. Присвоение объекту адресации адреса осуществляется: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в отношении земельных участков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73095E">
          <w:rPr>
            <w:sz w:val="28"/>
            <w:szCs w:val="28"/>
          </w:rPr>
          <w:t>законом</w:t>
        </w:r>
      </w:hyperlink>
      <w:r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73095E">
          <w:rPr>
            <w:sz w:val="28"/>
            <w:szCs w:val="28"/>
          </w:rPr>
          <w:t>законом</w:t>
        </w:r>
      </w:hyperlink>
      <w:r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</w:t>
      </w:r>
      <w:r w:rsidRPr="0073095E">
        <w:rPr>
          <w:sz w:val="28"/>
          <w:szCs w:val="28"/>
        </w:rPr>
        <w:lastRenderedPageBreak/>
        <w:t xml:space="preserve">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в отношении помещений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подготовки и оформления в установленном Жилищным </w:t>
      </w:r>
      <w:hyperlink r:id="rId14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73095E">
          <w:rPr>
            <w:sz w:val="28"/>
            <w:szCs w:val="28"/>
          </w:rPr>
          <w:t>законом</w:t>
        </w:r>
      </w:hyperlink>
      <w:r w:rsidRPr="0073095E">
        <w:rPr>
          <w:sz w:val="28"/>
          <w:szCs w:val="28"/>
        </w:rPr>
        <w:t xml:space="preserve">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7"/>
      <w:bookmarkEnd w:id="7"/>
      <w:r w:rsidRPr="0073095E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F769D0" w:rsidRPr="0073095E">
        <w:rPr>
          <w:sz w:val="28"/>
          <w:szCs w:val="28"/>
        </w:rPr>
        <w:t>уполномоченным органом</w:t>
      </w:r>
      <w:r w:rsidRPr="0073095E">
        <w:rPr>
          <w:sz w:val="28"/>
          <w:szCs w:val="28"/>
        </w:rPr>
        <w:t xml:space="preserve"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73095E">
          <w:rPr>
            <w:sz w:val="28"/>
            <w:szCs w:val="28"/>
          </w:rPr>
          <w:t>порядком</w:t>
        </w:r>
      </w:hyperlink>
      <w:r w:rsidRPr="0073095E">
        <w:rPr>
          <w:sz w:val="28"/>
          <w:szCs w:val="28"/>
        </w:rPr>
        <w:t xml:space="preserve"> ведения государственного адресного реестра.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0"/>
      <w:bookmarkEnd w:id="8"/>
      <w:r w:rsidRPr="0073095E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1"/>
      <w:bookmarkEnd w:id="9"/>
      <w:r w:rsidRPr="0073095E">
        <w:rPr>
          <w:sz w:val="28"/>
          <w:szCs w:val="28"/>
        </w:rPr>
        <w:t>а) прекращения существования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2"/>
      <w:bookmarkEnd w:id="10"/>
      <w:r w:rsidRPr="0073095E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73095E">
          <w:rPr>
            <w:sz w:val="28"/>
            <w:szCs w:val="28"/>
          </w:rPr>
          <w:t>пунктах 1</w:t>
        </w:r>
      </w:hyperlink>
      <w:r w:rsidRPr="0073095E">
        <w:rPr>
          <w:sz w:val="28"/>
          <w:szCs w:val="28"/>
        </w:rPr>
        <w:t xml:space="preserve"> и </w:t>
      </w:r>
      <w:hyperlink r:id="rId18" w:history="1">
        <w:r w:rsidRPr="0073095E">
          <w:rPr>
            <w:sz w:val="28"/>
            <w:szCs w:val="28"/>
          </w:rPr>
          <w:t>3 части 2 статьи 27</w:t>
        </w:r>
      </w:hyperlink>
      <w:r w:rsidRPr="0073095E">
        <w:rPr>
          <w:sz w:val="28"/>
          <w:szCs w:val="28"/>
        </w:rPr>
        <w:t xml:space="preserve">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в) присвоения объекту адресации нового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73095E">
          <w:rPr>
            <w:sz w:val="28"/>
            <w:szCs w:val="28"/>
          </w:rPr>
          <w:t>частях 4</w:t>
        </w:r>
      </w:hyperlink>
      <w:r w:rsidRPr="0073095E">
        <w:rPr>
          <w:sz w:val="28"/>
          <w:szCs w:val="28"/>
        </w:rPr>
        <w:t xml:space="preserve"> и </w:t>
      </w:r>
      <w:hyperlink r:id="rId20" w:history="1">
        <w:r w:rsidRPr="0073095E">
          <w:rPr>
            <w:sz w:val="28"/>
            <w:szCs w:val="28"/>
          </w:rPr>
          <w:t>5 статьи 24</w:t>
        </w:r>
      </w:hyperlink>
      <w:r w:rsidRPr="0073095E">
        <w:rPr>
          <w:sz w:val="28"/>
          <w:szCs w:val="28"/>
        </w:rPr>
        <w:t xml:space="preserve"> Федерального закона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О государственном кадастре недвижимости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, из государственного кадастра недвижимости.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77"/>
      <w:bookmarkEnd w:id="11"/>
      <w:r w:rsidRPr="0073095E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 w:rsidRPr="0073095E">
          <w:rPr>
            <w:sz w:val="28"/>
            <w:szCs w:val="28"/>
          </w:rPr>
          <w:t>кодексом</w:t>
        </w:r>
      </w:hyperlink>
      <w:r w:rsidRPr="0073095E">
        <w:rPr>
          <w:sz w:val="28"/>
          <w:szCs w:val="28"/>
        </w:rPr>
        <w:t xml:space="preserve">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с утверждением проекта планировки территории;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с принятием решения о строительстве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присвоенный объекту адресации адрес;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описание местоположения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аннулируемый адрес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причину аннулирования адреса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05"/>
      <w:bookmarkEnd w:id="12"/>
      <w:r w:rsidRPr="0073095E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8"/>
      <w:bookmarkEnd w:id="13"/>
      <w:r w:rsidRPr="0073095E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право хозяйственного ведения;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право оперативного управления;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в) право пожизненно наследуемого владения;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право постоянного (бессрочного) пользования.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28. Заявление составляется лицами, указанными в </w:t>
      </w:r>
      <w:hyperlink w:anchor="Par105" w:history="1">
        <w:r w:rsidRPr="0073095E">
          <w:rPr>
            <w:sz w:val="28"/>
            <w:szCs w:val="28"/>
          </w:rPr>
          <w:t>пункте 24</w:t>
        </w:r>
      </w:hyperlink>
      <w:r w:rsidRPr="0073095E">
        <w:rPr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4"/>
      <w:bookmarkEnd w:id="14"/>
      <w:r w:rsidRPr="0073095E">
        <w:rPr>
          <w:sz w:val="28"/>
          <w:szCs w:val="28"/>
        </w:rPr>
        <w:t xml:space="preserve">29. С заявлением вправе обратиться </w:t>
      </w:r>
      <w:hyperlink r:id="rId23" w:history="1">
        <w:r w:rsidRPr="0073095E">
          <w:rPr>
            <w:sz w:val="28"/>
            <w:szCs w:val="28"/>
          </w:rPr>
          <w:t>представители</w:t>
        </w:r>
      </w:hyperlink>
      <w:r w:rsidRPr="0073095E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73095E">
          <w:rPr>
            <w:sz w:val="28"/>
            <w:szCs w:val="28"/>
          </w:rPr>
          <w:t>законодательством</w:t>
        </w:r>
      </w:hyperlink>
      <w:r w:rsidRPr="0073095E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73095E">
          <w:rPr>
            <w:sz w:val="28"/>
            <w:szCs w:val="28"/>
          </w:rPr>
          <w:t>законодательством</w:t>
        </w:r>
      </w:hyperlink>
      <w:r w:rsidRPr="0073095E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Единый портал государственных и муниципальных услуг (функций)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Интернет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(далее - портал адресной системы).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6" w:history="1">
        <w:r w:rsidRPr="0073095E">
          <w:rPr>
            <w:sz w:val="28"/>
            <w:szCs w:val="28"/>
          </w:rPr>
          <w:t>порядке</w:t>
        </w:r>
      </w:hyperlink>
      <w:r w:rsidRPr="0073095E">
        <w:rPr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Интернет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>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73095E">
          <w:rPr>
            <w:sz w:val="28"/>
            <w:szCs w:val="28"/>
          </w:rPr>
          <w:t>законодательством</w:t>
        </w:r>
      </w:hyperlink>
      <w:r w:rsidRPr="0073095E">
        <w:rPr>
          <w:sz w:val="28"/>
          <w:szCs w:val="28"/>
        </w:rPr>
        <w:t xml:space="preserve">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28"/>
      <w:bookmarkEnd w:id="15"/>
      <w:r w:rsidRPr="0073095E">
        <w:rPr>
          <w:sz w:val="28"/>
          <w:szCs w:val="28"/>
        </w:rPr>
        <w:t>34. К заявлению прилагаются следующие документы: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правоустанавливающие и (или) </w:t>
      </w:r>
      <w:proofErr w:type="spellStart"/>
      <w:r w:rsidRPr="0073095E">
        <w:rPr>
          <w:sz w:val="28"/>
          <w:szCs w:val="28"/>
        </w:rPr>
        <w:t>правоудостоверяющие</w:t>
      </w:r>
      <w:proofErr w:type="spellEnd"/>
      <w:r w:rsidRPr="0073095E">
        <w:rPr>
          <w:sz w:val="28"/>
          <w:szCs w:val="28"/>
        </w:rPr>
        <w:t xml:space="preserve"> документы на объект (объекты) адресации;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з) кадастровая выписка об объекте недвижимости, который снят с учета (в </w:t>
      </w:r>
      <w:r w:rsidRPr="0073095E">
        <w:rPr>
          <w:sz w:val="28"/>
          <w:szCs w:val="28"/>
        </w:rPr>
        <w:lastRenderedPageBreak/>
        <w:t xml:space="preserve">случае аннулирования адреса объекта адресации по основаниям, указанным в </w:t>
      </w:r>
      <w:hyperlink w:anchor="Par71" w:history="1">
        <w:r w:rsidRPr="0073095E">
          <w:rPr>
            <w:sz w:val="28"/>
            <w:szCs w:val="28"/>
          </w:rPr>
          <w:t xml:space="preserve">подпункте </w:t>
        </w:r>
        <w:r w:rsidR="00DA27F2">
          <w:rPr>
            <w:sz w:val="28"/>
            <w:szCs w:val="28"/>
          </w:rPr>
          <w:t>«</w:t>
        </w:r>
        <w:r w:rsidRPr="0073095E">
          <w:rPr>
            <w:sz w:val="28"/>
            <w:szCs w:val="28"/>
          </w:rPr>
          <w:t>а</w:t>
        </w:r>
        <w:r w:rsidR="00DA27F2">
          <w:rPr>
            <w:sz w:val="28"/>
            <w:szCs w:val="28"/>
          </w:rPr>
          <w:t>»</w:t>
        </w:r>
        <w:r w:rsidRPr="0073095E">
          <w:rPr>
            <w:sz w:val="28"/>
            <w:szCs w:val="28"/>
          </w:rPr>
          <w:t xml:space="preserve"> пункта 14</w:t>
        </w:r>
      </w:hyperlink>
      <w:r w:rsidRPr="0073095E">
        <w:rPr>
          <w:sz w:val="28"/>
          <w:szCs w:val="28"/>
        </w:rPr>
        <w:t xml:space="preserve"> настоящих Правил);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73095E">
          <w:rPr>
            <w:sz w:val="28"/>
            <w:szCs w:val="28"/>
          </w:rPr>
          <w:t xml:space="preserve">подпункте </w:t>
        </w:r>
        <w:r w:rsidR="00DA27F2">
          <w:rPr>
            <w:sz w:val="28"/>
            <w:szCs w:val="28"/>
          </w:rPr>
          <w:t>«</w:t>
        </w:r>
        <w:r w:rsidRPr="0073095E">
          <w:rPr>
            <w:sz w:val="28"/>
            <w:szCs w:val="28"/>
          </w:rPr>
          <w:t>б</w:t>
        </w:r>
        <w:r w:rsidR="00DA27F2">
          <w:rPr>
            <w:sz w:val="28"/>
            <w:szCs w:val="28"/>
          </w:rPr>
          <w:t>»</w:t>
        </w:r>
        <w:r w:rsidRPr="0073095E">
          <w:rPr>
            <w:sz w:val="28"/>
            <w:szCs w:val="28"/>
          </w:rPr>
          <w:t xml:space="preserve"> пункта 14</w:t>
        </w:r>
      </w:hyperlink>
      <w:r w:rsidRPr="0073095E">
        <w:rPr>
          <w:sz w:val="28"/>
          <w:szCs w:val="28"/>
        </w:rPr>
        <w:t xml:space="preserve"> настоящих Правил).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35. Уполномоченные органы запрашивают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E1A13" w:rsidRPr="0073095E" w:rsidRDefault="00EE1A13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Допускается заверение получение заявления и документов путем проставления штампа уполномоченного органа на втором экземпляре заявления, возвращаемого заявителю, с указанием даты и входящего номера заявления.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 случае, если заявление и документы, указанные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</w:t>
      </w:r>
      <w:r w:rsidRPr="0073095E">
        <w:rPr>
          <w:sz w:val="28"/>
          <w:szCs w:val="28"/>
        </w:rPr>
        <w:lastRenderedPageBreak/>
        <w:t>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46"/>
      <w:bookmarkEnd w:id="16"/>
      <w:r w:rsidRPr="0073095E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47"/>
      <w:bookmarkEnd w:id="17"/>
      <w:r w:rsidRPr="0073095E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73095E">
          <w:rPr>
            <w:sz w:val="28"/>
            <w:szCs w:val="28"/>
          </w:rPr>
          <w:t>пункте 37</w:t>
        </w:r>
      </w:hyperlink>
      <w:r w:rsidRPr="0073095E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73095E">
          <w:rPr>
            <w:sz w:val="28"/>
            <w:szCs w:val="28"/>
          </w:rPr>
          <w:t>пункте 34</w:t>
        </w:r>
      </w:hyperlink>
      <w:r w:rsidRPr="0073095E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73095E">
          <w:rPr>
            <w:sz w:val="28"/>
            <w:szCs w:val="28"/>
          </w:rPr>
          <w:t>пунктах 37</w:t>
        </w:r>
      </w:hyperlink>
      <w:r w:rsidRPr="0073095E">
        <w:rPr>
          <w:sz w:val="28"/>
          <w:szCs w:val="28"/>
        </w:rPr>
        <w:t xml:space="preserve"> и </w:t>
      </w:r>
      <w:hyperlink w:anchor="Par147" w:history="1">
        <w:r w:rsidRPr="0073095E">
          <w:rPr>
            <w:sz w:val="28"/>
            <w:szCs w:val="28"/>
          </w:rPr>
          <w:t>38</w:t>
        </w:r>
      </w:hyperlink>
      <w:r w:rsidRPr="0073095E">
        <w:rPr>
          <w:sz w:val="28"/>
          <w:szCs w:val="28"/>
        </w:rPr>
        <w:t xml:space="preserve"> настоящих Правил;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73095E">
          <w:rPr>
            <w:sz w:val="28"/>
            <w:szCs w:val="28"/>
          </w:rPr>
          <w:t>пунктами 37</w:t>
        </w:r>
      </w:hyperlink>
      <w:r w:rsidRPr="0073095E">
        <w:rPr>
          <w:sz w:val="28"/>
          <w:szCs w:val="28"/>
        </w:rPr>
        <w:t xml:space="preserve"> и </w:t>
      </w:r>
      <w:hyperlink w:anchor="Par147" w:history="1">
        <w:r w:rsidRPr="0073095E">
          <w:rPr>
            <w:sz w:val="28"/>
            <w:szCs w:val="28"/>
          </w:rPr>
          <w:t>38</w:t>
        </w:r>
      </w:hyperlink>
      <w:r w:rsidRPr="0073095E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73095E">
          <w:rPr>
            <w:sz w:val="28"/>
            <w:szCs w:val="28"/>
          </w:rPr>
          <w:t>пунктами 37</w:t>
        </w:r>
      </w:hyperlink>
      <w:r w:rsidRPr="0073095E">
        <w:rPr>
          <w:sz w:val="28"/>
          <w:szCs w:val="28"/>
        </w:rPr>
        <w:t xml:space="preserve"> и </w:t>
      </w:r>
      <w:hyperlink w:anchor="Par147" w:history="1">
        <w:r w:rsidRPr="0073095E">
          <w:rPr>
            <w:sz w:val="28"/>
            <w:szCs w:val="28"/>
          </w:rPr>
          <w:t>38</w:t>
        </w:r>
      </w:hyperlink>
      <w:r w:rsidRPr="0073095E">
        <w:rPr>
          <w:sz w:val="28"/>
          <w:szCs w:val="28"/>
        </w:rPr>
        <w:t xml:space="preserve"> настоящих Правил.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52"/>
      <w:bookmarkEnd w:id="18"/>
      <w:r w:rsidRPr="0073095E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73095E">
          <w:rPr>
            <w:sz w:val="28"/>
            <w:szCs w:val="28"/>
          </w:rPr>
          <w:t>пунктах 27</w:t>
        </w:r>
      </w:hyperlink>
      <w:r w:rsidRPr="0073095E">
        <w:rPr>
          <w:sz w:val="28"/>
          <w:szCs w:val="28"/>
        </w:rPr>
        <w:t xml:space="preserve"> и </w:t>
      </w:r>
      <w:hyperlink w:anchor="Par114" w:history="1">
        <w:r w:rsidRPr="0073095E">
          <w:rPr>
            <w:sz w:val="28"/>
            <w:szCs w:val="28"/>
          </w:rPr>
          <w:t>29</w:t>
        </w:r>
      </w:hyperlink>
      <w:r w:rsidRPr="0073095E">
        <w:rPr>
          <w:sz w:val="28"/>
          <w:szCs w:val="28"/>
        </w:rPr>
        <w:t xml:space="preserve"> настоящих Правил;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 w:rsidRPr="0073095E">
        <w:rPr>
          <w:sz w:val="28"/>
          <w:szCs w:val="28"/>
        </w:rPr>
        <w:lastRenderedPageBreak/>
        <w:t>(представителя заявителя), выданы с нарушением порядка, установленного законодательством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73095E">
          <w:rPr>
            <w:sz w:val="28"/>
            <w:szCs w:val="28"/>
          </w:rPr>
          <w:t>пунктах 5</w:t>
        </w:r>
      </w:hyperlink>
      <w:r w:rsidRPr="0073095E">
        <w:rPr>
          <w:sz w:val="28"/>
          <w:szCs w:val="28"/>
        </w:rPr>
        <w:t xml:space="preserve">, </w:t>
      </w:r>
      <w:hyperlink w:anchor="Par55" w:history="1">
        <w:r w:rsidRPr="0073095E">
          <w:rPr>
            <w:sz w:val="28"/>
            <w:szCs w:val="28"/>
          </w:rPr>
          <w:t>8</w:t>
        </w:r>
      </w:hyperlink>
      <w:r w:rsidRPr="0073095E">
        <w:rPr>
          <w:sz w:val="28"/>
          <w:szCs w:val="28"/>
        </w:rPr>
        <w:t xml:space="preserve"> - </w:t>
      </w:r>
      <w:hyperlink w:anchor="Par67" w:history="1">
        <w:r w:rsidRPr="0073095E">
          <w:rPr>
            <w:sz w:val="28"/>
            <w:szCs w:val="28"/>
          </w:rPr>
          <w:t>11</w:t>
        </w:r>
      </w:hyperlink>
      <w:r w:rsidRPr="0073095E">
        <w:rPr>
          <w:sz w:val="28"/>
          <w:szCs w:val="28"/>
        </w:rPr>
        <w:t xml:space="preserve"> и </w:t>
      </w:r>
      <w:hyperlink w:anchor="Par70" w:history="1">
        <w:r w:rsidRPr="0073095E">
          <w:rPr>
            <w:sz w:val="28"/>
            <w:szCs w:val="28"/>
          </w:rPr>
          <w:t>14</w:t>
        </w:r>
      </w:hyperlink>
      <w:r w:rsidRPr="0073095E">
        <w:rPr>
          <w:sz w:val="28"/>
          <w:szCs w:val="28"/>
        </w:rPr>
        <w:t xml:space="preserve"> - </w:t>
      </w:r>
      <w:hyperlink w:anchor="Par77" w:history="1">
        <w:r w:rsidRPr="0073095E">
          <w:rPr>
            <w:sz w:val="28"/>
            <w:szCs w:val="28"/>
          </w:rPr>
          <w:t>18</w:t>
        </w:r>
      </w:hyperlink>
      <w:r w:rsidRPr="0073095E">
        <w:rPr>
          <w:sz w:val="28"/>
          <w:szCs w:val="28"/>
        </w:rPr>
        <w:t xml:space="preserve"> настоящих Правил.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73095E">
          <w:rPr>
            <w:sz w:val="28"/>
            <w:szCs w:val="28"/>
          </w:rPr>
          <w:t>пункта 40</w:t>
        </w:r>
      </w:hyperlink>
      <w:r w:rsidRPr="0073095E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9" w:name="Par161"/>
      <w:bookmarkEnd w:id="19"/>
      <w:r w:rsidRPr="0073095E">
        <w:rPr>
          <w:b/>
          <w:sz w:val="28"/>
          <w:szCs w:val="28"/>
        </w:rPr>
        <w:t>III. Структура адреса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63"/>
      <w:bookmarkEnd w:id="20"/>
      <w:r w:rsidRPr="0073095E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73095E">
        <w:rPr>
          <w:sz w:val="28"/>
          <w:szCs w:val="28"/>
        </w:rPr>
        <w:t>адресообразующих</w:t>
      </w:r>
      <w:proofErr w:type="spellEnd"/>
      <w:r w:rsidRPr="0073095E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страны (Российская Федерация);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субъекта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наим</w:t>
      </w:r>
      <w:r w:rsidR="00EE1A13" w:rsidRPr="0073095E">
        <w:rPr>
          <w:sz w:val="28"/>
          <w:szCs w:val="28"/>
        </w:rPr>
        <w:t xml:space="preserve">енование муниципального района </w:t>
      </w:r>
      <w:r w:rsidRPr="0073095E">
        <w:rPr>
          <w:sz w:val="28"/>
          <w:szCs w:val="28"/>
        </w:rPr>
        <w:t>в составе субъекта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наименование городского в составе муниципального района;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наименование населенного пункта;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е) наименование элемента планировочной структуры;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ж) наименование элемента улично-дорожной сети;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з) номер земельного участка;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к) тип и номер помещения, расположенного в здании или сооружении.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3095E">
        <w:rPr>
          <w:sz w:val="28"/>
          <w:szCs w:val="28"/>
        </w:rPr>
        <w:t>адресообразующих</w:t>
      </w:r>
      <w:proofErr w:type="spellEnd"/>
      <w:r w:rsidRPr="0073095E">
        <w:rPr>
          <w:sz w:val="28"/>
          <w:szCs w:val="28"/>
        </w:rPr>
        <w:t xml:space="preserve"> элементов в структуре адреса, указанная в </w:t>
      </w:r>
      <w:hyperlink w:anchor="Par163" w:history="1">
        <w:r w:rsidRPr="0073095E">
          <w:rPr>
            <w:sz w:val="28"/>
            <w:szCs w:val="28"/>
          </w:rPr>
          <w:t>пункте 44</w:t>
        </w:r>
      </w:hyperlink>
      <w:r w:rsidRPr="0073095E">
        <w:rPr>
          <w:sz w:val="28"/>
          <w:szCs w:val="28"/>
        </w:rPr>
        <w:t xml:space="preserve"> настоящих Правил.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46. Перечень </w:t>
      </w:r>
      <w:proofErr w:type="spellStart"/>
      <w:r w:rsidRPr="0073095E">
        <w:rPr>
          <w:sz w:val="28"/>
          <w:szCs w:val="28"/>
        </w:rPr>
        <w:t>адресообразующих</w:t>
      </w:r>
      <w:proofErr w:type="spellEnd"/>
      <w:r w:rsidRPr="0073095E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76"/>
      <w:bookmarkEnd w:id="21"/>
      <w:r w:rsidRPr="0073095E">
        <w:rPr>
          <w:sz w:val="28"/>
          <w:szCs w:val="28"/>
        </w:rPr>
        <w:t xml:space="preserve">47. Обязательными </w:t>
      </w:r>
      <w:proofErr w:type="spellStart"/>
      <w:r w:rsidRPr="0073095E">
        <w:rPr>
          <w:sz w:val="28"/>
          <w:szCs w:val="28"/>
        </w:rPr>
        <w:t>адресообразующими</w:t>
      </w:r>
      <w:proofErr w:type="spellEnd"/>
      <w:r w:rsidRPr="0073095E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страна;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субъект Российской Федерации;</w:t>
      </w:r>
    </w:p>
    <w:p w:rsidR="00EF0816" w:rsidRPr="0073095E" w:rsidRDefault="00EE1A13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в) муниципальный район </w:t>
      </w:r>
      <w:r w:rsidR="00EF0816" w:rsidRPr="0073095E">
        <w:rPr>
          <w:sz w:val="28"/>
          <w:szCs w:val="28"/>
        </w:rPr>
        <w:t>в составе субъекта Российской Федерации;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городское поселение в составе муниципального района;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населенный пункт.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48. Иные </w:t>
      </w:r>
      <w:proofErr w:type="spellStart"/>
      <w:r w:rsidRPr="0073095E">
        <w:rPr>
          <w:sz w:val="28"/>
          <w:szCs w:val="28"/>
        </w:rPr>
        <w:t>адресообразующие</w:t>
      </w:r>
      <w:proofErr w:type="spellEnd"/>
      <w:r w:rsidRPr="0073095E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73095E">
          <w:rPr>
            <w:sz w:val="28"/>
            <w:szCs w:val="28"/>
          </w:rPr>
          <w:t>пункте 47</w:t>
        </w:r>
      </w:hyperlink>
      <w:r w:rsidRPr="0073095E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73095E">
        <w:rPr>
          <w:sz w:val="28"/>
          <w:szCs w:val="28"/>
        </w:rPr>
        <w:t>адресообразующие</w:t>
      </w:r>
      <w:proofErr w:type="spellEnd"/>
      <w:r w:rsidRPr="0073095E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элемента планировочной структуры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элемента улично-дорожной сети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номер земельного участка.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73095E">
          <w:rPr>
            <w:sz w:val="28"/>
            <w:szCs w:val="28"/>
          </w:rPr>
          <w:t>пункте 47</w:t>
        </w:r>
      </w:hyperlink>
      <w:r w:rsidRPr="0073095E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73095E">
        <w:rPr>
          <w:sz w:val="28"/>
          <w:szCs w:val="28"/>
        </w:rPr>
        <w:t>адресообразующие</w:t>
      </w:r>
      <w:proofErr w:type="spellEnd"/>
      <w:r w:rsidRPr="0073095E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элемента планировочной структуры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элемента улично-дорожной сети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73095E">
          <w:rPr>
            <w:sz w:val="28"/>
            <w:szCs w:val="28"/>
          </w:rPr>
          <w:t>пункте 47</w:t>
        </w:r>
      </w:hyperlink>
      <w:r w:rsidRPr="0073095E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73095E">
        <w:rPr>
          <w:sz w:val="28"/>
          <w:szCs w:val="28"/>
        </w:rPr>
        <w:t>адресообразующие</w:t>
      </w:r>
      <w:proofErr w:type="spellEnd"/>
      <w:r w:rsidRPr="0073095E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а) наименование элемента планировочной структуры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б) наименование элемента улично-дорожной сети (при наличии);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в) тип и номер здания, сооружения;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г) тип и номер помещения в пределах здания, сооружения;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3095E">
        <w:rPr>
          <w:sz w:val="28"/>
          <w:szCs w:val="28"/>
        </w:rPr>
        <w:t>адресообразующих</w:t>
      </w:r>
      <w:proofErr w:type="spellEnd"/>
      <w:r w:rsidRPr="0073095E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2" w:name="Par199"/>
      <w:bookmarkEnd w:id="22"/>
      <w:r w:rsidRPr="0073095E">
        <w:rPr>
          <w:b/>
          <w:sz w:val="28"/>
          <w:szCs w:val="28"/>
        </w:rPr>
        <w:t>IV. Правила написания наименований и нумерации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95E">
        <w:rPr>
          <w:b/>
          <w:sz w:val="28"/>
          <w:szCs w:val="28"/>
        </w:rPr>
        <w:t>объектов адресации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Наим</w:t>
      </w:r>
      <w:r w:rsidR="00EE1A13" w:rsidRPr="0073095E">
        <w:rPr>
          <w:sz w:val="28"/>
          <w:szCs w:val="28"/>
        </w:rPr>
        <w:t xml:space="preserve">енование муниципального района </w:t>
      </w:r>
      <w:r w:rsidRPr="0073095E">
        <w:rPr>
          <w:sz w:val="28"/>
          <w:szCs w:val="28"/>
        </w:rPr>
        <w:t>в составе субъекта Российской Федерации,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lastRenderedPageBreak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73095E">
          <w:rPr>
            <w:sz w:val="28"/>
            <w:szCs w:val="28"/>
          </w:rPr>
          <w:t>Конституции</w:t>
        </w:r>
      </w:hyperlink>
      <w:r w:rsidRPr="0073095E">
        <w:rPr>
          <w:sz w:val="28"/>
          <w:szCs w:val="28"/>
        </w:rPr>
        <w:t xml:space="preserve"> Российской Федерации.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Перечень наим</w:t>
      </w:r>
      <w:r w:rsidR="00EE1A13" w:rsidRPr="0073095E">
        <w:rPr>
          <w:sz w:val="28"/>
          <w:szCs w:val="28"/>
        </w:rPr>
        <w:t xml:space="preserve">енований муниципальных районов </w:t>
      </w:r>
      <w:r w:rsidRPr="0073095E">
        <w:rPr>
          <w:sz w:val="28"/>
          <w:szCs w:val="28"/>
        </w:rPr>
        <w:t>в составе субъектов Российской Федерации, городских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а)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-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дефис;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б)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.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точка;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в) </w:t>
      </w:r>
      <w:r w:rsidR="00DA27F2">
        <w:rPr>
          <w:sz w:val="28"/>
          <w:szCs w:val="28"/>
        </w:rPr>
        <w:t>«</w:t>
      </w:r>
      <w:proofErr w:type="gramStart"/>
      <w:r w:rsidRPr="0073095E">
        <w:rPr>
          <w:sz w:val="28"/>
          <w:szCs w:val="28"/>
        </w:rPr>
        <w:t>(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 xml:space="preserve"> -</w:t>
      </w:r>
      <w:proofErr w:type="gramEnd"/>
      <w:r w:rsidRPr="0073095E">
        <w:rPr>
          <w:sz w:val="28"/>
          <w:szCs w:val="28"/>
        </w:rPr>
        <w:t xml:space="preserve"> открывающая круглая скобка;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г)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)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закрывающая круглая скобка;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д)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N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знак номера.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</w:t>
      </w:r>
      <w:r w:rsidRPr="0073095E">
        <w:rPr>
          <w:sz w:val="28"/>
          <w:szCs w:val="28"/>
        </w:rPr>
        <w:lastRenderedPageBreak/>
        <w:t>звания и фамилии.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е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з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й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ъ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ы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и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ь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, а также символ </w:t>
      </w:r>
      <w:r w:rsidR="00DA27F2">
        <w:rPr>
          <w:sz w:val="28"/>
          <w:szCs w:val="28"/>
        </w:rPr>
        <w:t>«</w:t>
      </w:r>
      <w:r w:rsidRPr="0073095E">
        <w:rPr>
          <w:sz w:val="28"/>
          <w:szCs w:val="28"/>
        </w:rPr>
        <w:t>/</w:t>
      </w:r>
      <w:r w:rsidR="00DA27F2">
        <w:rPr>
          <w:sz w:val="28"/>
          <w:szCs w:val="28"/>
        </w:rPr>
        <w:t>»</w:t>
      </w:r>
      <w:r w:rsidRPr="0073095E">
        <w:rPr>
          <w:sz w:val="28"/>
          <w:szCs w:val="28"/>
        </w:rPr>
        <w:t xml:space="preserve"> - косая черта.</w:t>
      </w:r>
    </w:p>
    <w:p w:rsidR="00EF0816" w:rsidRPr="0073095E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F0816" w:rsidRDefault="00EF0816" w:rsidP="00EF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95E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lastRenderedPageBreak/>
        <w:t>Приложение №1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к Правилам присвоения, изменения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и аннулирования адресов в Листвянском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муниципальном образовании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 xml:space="preserve">Утвержденным Постановлением </w:t>
      </w:r>
    </w:p>
    <w:p w:rsid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главы Листвянского МО от 23.01.15г. №02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drawing>
          <wp:inline distT="0" distB="0" distL="0" distR="0">
            <wp:extent cx="5724525" cy="850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drawing>
          <wp:inline distT="0" distB="0" distL="0" distR="0">
            <wp:extent cx="5724525" cy="882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drawing>
          <wp:inline distT="0" distB="0" distL="0" distR="0">
            <wp:extent cx="5724525" cy="855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drawing>
          <wp:inline distT="0" distB="0" distL="0" distR="0">
            <wp:extent cx="5724525" cy="7515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drawing>
          <wp:inline distT="0" distB="0" distL="0" distR="0">
            <wp:extent cx="5724525" cy="9334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drawing>
          <wp:inline distT="0" distB="0" distL="0" distR="0">
            <wp:extent cx="5724525" cy="9477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450">
        <w:lastRenderedPageBreak/>
        <w:drawing>
          <wp:inline distT="0" distB="0" distL="0" distR="0">
            <wp:extent cx="5724525" cy="404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к Правилам присвоения, изменения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и аннулирования адресов в Листвянском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муниципальном образовании</w:t>
      </w:r>
    </w:p>
    <w:p w:rsidR="00430BF3" w:rsidRP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 xml:space="preserve">Утвержденным Постановлением </w:t>
      </w:r>
    </w:p>
    <w:p w:rsidR="00430BF3" w:rsidRDefault="00430BF3" w:rsidP="00430B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30BF3">
        <w:rPr>
          <w:sz w:val="20"/>
          <w:szCs w:val="20"/>
        </w:rPr>
        <w:t>главы Листвянского МО от 23.01.15г. №02</w:t>
      </w: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"/>
        <w:tblW w:w="509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430BF3" w:rsidRPr="00430BF3" w:rsidTr="0035193E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35193E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430BF3" w:rsidRPr="00430BF3" w:rsidTr="0035193E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35193E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jc w:val="center"/>
        <w:rPr>
          <w:b/>
          <w:sz w:val="30"/>
          <w:szCs w:val="30"/>
        </w:rPr>
      </w:pPr>
      <w:r w:rsidRPr="00430BF3">
        <w:rPr>
          <w:b/>
          <w:sz w:val="30"/>
          <w:szCs w:val="30"/>
        </w:rPr>
        <w:t>Решение об отказе</w:t>
      </w:r>
    </w:p>
    <w:p w:rsidR="00430BF3" w:rsidRPr="00430BF3" w:rsidRDefault="00430BF3" w:rsidP="00430BF3">
      <w:pPr>
        <w:jc w:val="center"/>
        <w:rPr>
          <w:b/>
          <w:sz w:val="30"/>
          <w:szCs w:val="30"/>
        </w:rPr>
      </w:pPr>
      <w:r w:rsidRPr="00430BF3">
        <w:rPr>
          <w:b/>
          <w:sz w:val="30"/>
          <w:szCs w:val="30"/>
        </w:rPr>
        <w:t>в присвоении объекту адресации адреса</w:t>
      </w:r>
    </w:p>
    <w:p w:rsidR="00430BF3" w:rsidRPr="00430BF3" w:rsidRDefault="00430BF3" w:rsidP="00430BF3">
      <w:pPr>
        <w:jc w:val="center"/>
        <w:rPr>
          <w:b/>
          <w:sz w:val="30"/>
          <w:szCs w:val="30"/>
        </w:rPr>
      </w:pPr>
      <w:r w:rsidRPr="00430BF3">
        <w:rPr>
          <w:b/>
          <w:sz w:val="30"/>
          <w:szCs w:val="30"/>
        </w:rPr>
        <w:t>или аннулировании его адреса</w:t>
      </w:r>
    </w:p>
    <w:p w:rsidR="00430BF3" w:rsidRPr="00430BF3" w:rsidRDefault="00430BF3" w:rsidP="00430BF3">
      <w:pPr>
        <w:rPr>
          <w:sz w:val="26"/>
          <w:szCs w:val="26"/>
        </w:rPr>
      </w:pPr>
    </w:p>
    <w:tbl>
      <w:tblPr>
        <w:tblStyle w:val="1"/>
        <w:tblW w:w="49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430BF3" w:rsidRPr="00430BF3" w:rsidTr="0035193E">
        <w:trPr>
          <w:trHeight w:val="240"/>
          <w:jc w:val="center"/>
        </w:trPr>
        <w:tc>
          <w:tcPr>
            <w:tcW w:w="434" w:type="dxa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0BF3" w:rsidRPr="00430BF3" w:rsidRDefault="00430BF3" w:rsidP="00430BF3">
      <w:pPr>
        <w:rPr>
          <w:sz w:val="26"/>
          <w:szCs w:val="26"/>
        </w:rPr>
      </w:pPr>
    </w:p>
    <w:p w:rsidR="00430BF3" w:rsidRPr="00430BF3" w:rsidRDefault="00430BF3" w:rsidP="00430BF3">
      <w:pPr>
        <w:rPr>
          <w:sz w:val="26"/>
          <w:szCs w:val="26"/>
        </w:rPr>
      </w:pPr>
    </w:p>
    <w:tbl>
      <w:tblPr>
        <w:tblStyle w:val="1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513"/>
        <w:gridCol w:w="142"/>
      </w:tblGrid>
      <w:tr w:rsidR="00430BF3" w:rsidRPr="00430BF3" w:rsidTr="0007628F">
        <w:trPr>
          <w:trHeight w:val="240"/>
        </w:trPr>
        <w:tc>
          <w:tcPr>
            <w:tcW w:w="9342" w:type="dxa"/>
            <w:gridSpan w:val="3"/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Листвянского муниципального образования</w:t>
            </w:r>
          </w:p>
        </w:tc>
      </w:tr>
      <w:tr w:rsidR="00430BF3" w:rsidRPr="00430BF3" w:rsidTr="0007628F">
        <w:trPr>
          <w:trHeight w:val="240"/>
        </w:trPr>
        <w:tc>
          <w:tcPr>
            <w:tcW w:w="1687" w:type="dxa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c>
          <w:tcPr>
            <w:tcW w:w="1687" w:type="dxa"/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430BF3" w:rsidRPr="00430BF3" w:rsidTr="0007628F">
        <w:trPr>
          <w:trHeight w:val="240"/>
        </w:trPr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c>
          <w:tcPr>
            <w:tcW w:w="9342" w:type="dxa"/>
            <w:gridSpan w:val="3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430BF3" w:rsidRPr="00430BF3" w:rsidTr="0007628F">
        <w:trPr>
          <w:trHeight w:val="240"/>
        </w:trPr>
        <w:tc>
          <w:tcPr>
            <w:tcW w:w="9342" w:type="dxa"/>
            <w:gridSpan w:val="3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c>
          <w:tcPr>
            <w:tcW w:w="9342" w:type="dxa"/>
            <w:gridSpan w:val="3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430BF3" w:rsidRPr="00430BF3" w:rsidTr="0007628F">
        <w:trPr>
          <w:trHeight w:val="240"/>
        </w:trPr>
        <w:tc>
          <w:tcPr>
            <w:tcW w:w="9200" w:type="dxa"/>
            <w:gridSpan w:val="2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right"/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,</w:t>
            </w:r>
          </w:p>
        </w:tc>
      </w:tr>
      <w:tr w:rsidR="00430BF3" w:rsidRPr="00430BF3" w:rsidTr="0007628F">
        <w:tc>
          <w:tcPr>
            <w:tcW w:w="9200" w:type="dxa"/>
            <w:gridSpan w:val="2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30BF3" w:rsidRPr="00430BF3" w:rsidRDefault="00430BF3" w:rsidP="0007628F">
      <w:pPr>
        <w:ind w:right="282"/>
        <w:jc w:val="both"/>
        <w:rPr>
          <w:sz w:val="2"/>
          <w:szCs w:val="2"/>
        </w:rPr>
      </w:pPr>
      <w:r w:rsidRPr="00430BF3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="0007628F" w:rsidRPr="0007628F">
        <w:rPr>
          <w:sz w:val="26"/>
          <w:szCs w:val="26"/>
        </w:rPr>
        <w:t xml:space="preserve"> </w:t>
      </w:r>
      <w:r w:rsidR="0007628F" w:rsidRPr="00430BF3">
        <w:rPr>
          <w:sz w:val="26"/>
          <w:szCs w:val="26"/>
        </w:rPr>
        <w:t>в присвоении (аннулировании) адреса следующему</w:t>
      </w:r>
      <w:r w:rsidRPr="00430BF3">
        <w:rPr>
          <w:sz w:val="26"/>
          <w:szCs w:val="26"/>
        </w:rPr>
        <w:br/>
      </w:r>
    </w:p>
    <w:tbl>
      <w:tblPr>
        <w:tblStyle w:val="1"/>
        <w:tblW w:w="9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806"/>
        <w:gridCol w:w="6985"/>
        <w:gridCol w:w="270"/>
        <w:gridCol w:w="950"/>
        <w:gridCol w:w="75"/>
        <w:gridCol w:w="270"/>
      </w:tblGrid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8061" w:type="dxa"/>
            <w:gridSpan w:val="3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объекту адресации</w:t>
            </w:r>
          </w:p>
        </w:tc>
        <w:tc>
          <w:tcPr>
            <w:tcW w:w="1295" w:type="dxa"/>
            <w:gridSpan w:val="3"/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Before w:val="1"/>
          <w:wBefore w:w="270" w:type="dxa"/>
        </w:trPr>
        <w:tc>
          <w:tcPr>
            <w:tcW w:w="8061" w:type="dxa"/>
            <w:gridSpan w:val="3"/>
            <w:vAlign w:val="bottom"/>
          </w:tcPr>
          <w:p w:rsidR="00430BF3" w:rsidRPr="00430BF3" w:rsidRDefault="00430BF3" w:rsidP="0007628F">
            <w:pPr>
              <w:tabs>
                <w:tab w:val="left" w:pos="270"/>
              </w:tabs>
              <w:rPr>
                <w:iCs/>
                <w:sz w:val="14"/>
                <w:szCs w:val="14"/>
              </w:rPr>
            </w:pPr>
            <w:r w:rsidRPr="00430BF3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1295" w:type="dxa"/>
            <w:gridSpan w:val="3"/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BF3" w:rsidRDefault="0007628F" w:rsidP="0007628F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(вид и наименование объекта</w:t>
            </w:r>
            <w:r w:rsidRPr="00430BF3">
              <w:rPr>
                <w:iCs/>
                <w:sz w:val="14"/>
                <w:szCs w:val="14"/>
              </w:rPr>
              <w:t xml:space="preserve"> </w:t>
            </w:r>
            <w:r w:rsidR="00430BF3" w:rsidRPr="00430BF3">
              <w:rPr>
                <w:iCs/>
                <w:sz w:val="14"/>
                <w:szCs w:val="14"/>
              </w:rPr>
              <w:t xml:space="preserve">адресации, описание местонахождения объекта адресации в случае обращения заявителя </w:t>
            </w:r>
          </w:p>
          <w:p w:rsidR="0007628F" w:rsidRPr="00430BF3" w:rsidRDefault="0007628F" w:rsidP="0007628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BF3" w:rsidRDefault="0007628F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о присвоении объекту адресации адреса,</w:t>
            </w:r>
          </w:p>
          <w:p w:rsidR="0007628F" w:rsidRPr="00430BF3" w:rsidRDefault="0007628F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  <w:p w:rsidR="0007628F" w:rsidRPr="00430BF3" w:rsidRDefault="0007628F" w:rsidP="00430BF3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1076" w:type="dxa"/>
            <w:gridSpan w:val="2"/>
            <w:vAlign w:val="bottom"/>
          </w:tcPr>
          <w:p w:rsidR="00430BF3" w:rsidRPr="00430BF3" w:rsidRDefault="00430BF3" w:rsidP="00430BF3">
            <w:pPr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в связи с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</w:tr>
      <w:tr w:rsidR="00430BF3" w:rsidRPr="00430BF3" w:rsidTr="0007628F">
        <w:trPr>
          <w:gridAfter w:val="1"/>
          <w:wAfter w:w="270" w:type="dxa"/>
          <w:trHeight w:val="240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" w:type="dxa"/>
            <w:vAlign w:val="bottom"/>
          </w:tcPr>
          <w:p w:rsidR="00430BF3" w:rsidRPr="00430BF3" w:rsidRDefault="00430BF3" w:rsidP="00430BF3">
            <w:pPr>
              <w:jc w:val="right"/>
              <w:rPr>
                <w:sz w:val="26"/>
                <w:szCs w:val="26"/>
              </w:rPr>
            </w:pPr>
            <w:r w:rsidRPr="00430BF3">
              <w:rPr>
                <w:sz w:val="26"/>
                <w:szCs w:val="26"/>
              </w:rPr>
              <w:t>.</w:t>
            </w:r>
          </w:p>
        </w:tc>
      </w:tr>
      <w:tr w:rsidR="00430BF3" w:rsidRPr="00430BF3" w:rsidTr="0007628F">
        <w:trPr>
          <w:gridAfter w:val="1"/>
          <w:wAfter w:w="270" w:type="dxa"/>
        </w:trPr>
        <w:tc>
          <w:tcPr>
            <w:tcW w:w="9281" w:type="dxa"/>
            <w:gridSpan w:val="5"/>
            <w:tcBorders>
              <w:top w:val="single" w:sz="4" w:space="0" w:color="auto"/>
            </w:tcBorders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  <w:r w:rsidRPr="00430BF3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5" w:type="dxa"/>
            <w:vAlign w:val="bottom"/>
          </w:tcPr>
          <w:p w:rsidR="00430BF3" w:rsidRPr="00430BF3" w:rsidRDefault="00430BF3" w:rsidP="00430BF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67450" w:rsidRDefault="00A67450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Default="00430BF3" w:rsidP="00A67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BF3" w:rsidRPr="0073095E" w:rsidRDefault="00430BF3" w:rsidP="0007628F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sectPr w:rsidR="00430BF3" w:rsidRPr="0073095E" w:rsidSect="00EF1C5D">
      <w:footerReference w:type="default" r:id="rId36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73" w:rsidRDefault="00057073" w:rsidP="0073095E">
      <w:r>
        <w:separator/>
      </w:r>
    </w:p>
  </w:endnote>
  <w:endnote w:type="continuationSeparator" w:id="0">
    <w:p w:rsidR="00057073" w:rsidRDefault="00057073" w:rsidP="007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E" w:rsidRDefault="007309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73" w:rsidRDefault="00057073" w:rsidP="0073095E">
      <w:r>
        <w:separator/>
      </w:r>
    </w:p>
  </w:footnote>
  <w:footnote w:type="continuationSeparator" w:id="0">
    <w:p w:rsidR="00057073" w:rsidRDefault="00057073" w:rsidP="0073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2513C"/>
    <w:rsid w:val="00057073"/>
    <w:rsid w:val="0007628F"/>
    <w:rsid w:val="00144758"/>
    <w:rsid w:val="001F3AAE"/>
    <w:rsid w:val="002E2441"/>
    <w:rsid w:val="0031641A"/>
    <w:rsid w:val="00364B75"/>
    <w:rsid w:val="00430BF3"/>
    <w:rsid w:val="004B4A76"/>
    <w:rsid w:val="005444F0"/>
    <w:rsid w:val="006F51B4"/>
    <w:rsid w:val="0073095E"/>
    <w:rsid w:val="00770BF9"/>
    <w:rsid w:val="007910A7"/>
    <w:rsid w:val="007A3EA8"/>
    <w:rsid w:val="00803D02"/>
    <w:rsid w:val="008974D5"/>
    <w:rsid w:val="00990E14"/>
    <w:rsid w:val="009E3147"/>
    <w:rsid w:val="00A57660"/>
    <w:rsid w:val="00A67450"/>
    <w:rsid w:val="00AC67EB"/>
    <w:rsid w:val="00B8187B"/>
    <w:rsid w:val="00C56E2C"/>
    <w:rsid w:val="00DA27F2"/>
    <w:rsid w:val="00DD0619"/>
    <w:rsid w:val="00DD7B9A"/>
    <w:rsid w:val="00E0035B"/>
    <w:rsid w:val="00E052FE"/>
    <w:rsid w:val="00E07C14"/>
    <w:rsid w:val="00E725EE"/>
    <w:rsid w:val="00EE1A13"/>
    <w:rsid w:val="00EF0816"/>
    <w:rsid w:val="00EF1C5D"/>
    <w:rsid w:val="00F2798D"/>
    <w:rsid w:val="00F63755"/>
    <w:rsid w:val="00F769D0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65FB-9768-4EA2-9121-83B3B5B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95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0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95E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430B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4314C864E4011DDB1B4282CA35F9578A04EA2EA99BE698D76E1ED19082B02812EECAD989EB551pA6AC" TargetMode="External"/><Relationship Id="rId13" Type="http://schemas.openxmlformats.org/officeDocument/2006/relationships/hyperlink" Target="consultantplus://offline/ref=1EE4314C864E4011DDB1B4282CA35F9578A04EA2EA9BBE698D76E1ED19p068C" TargetMode="External"/><Relationship Id="rId18" Type="http://schemas.openxmlformats.org/officeDocument/2006/relationships/hyperlink" Target="consultantplus://offline/ref=1EE4314C864E4011DDB1B4282CA35F9578A04EA2EA99BE698D76E1ED19082B02812EECADp968C" TargetMode="External"/><Relationship Id="rId26" Type="http://schemas.openxmlformats.org/officeDocument/2006/relationships/hyperlink" Target="consultantplus://offline/ref=1EE4314C864E4011DDB1B4282CA35F9578A14DA8E09CBE698D76E1ED19082B02812EECAD989EB651pA6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E4314C864E4011DDB1B4282CA35F9578A04DA4EA92BE698D76E1ED19082B02812EECAD9Dp96FC" TargetMode="External"/><Relationship Id="rId34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314C864E4011DDB1B4282CA35F9578A04EA2EA99BE698D76E1ED19082B02812EECAD989EB555pA60C" TargetMode="External"/><Relationship Id="rId17" Type="http://schemas.openxmlformats.org/officeDocument/2006/relationships/hyperlink" Target="consultantplus://offline/ref=1EE4314C864E4011DDB1B4282CA35F9578A04EA2EA99BE698D76E1ED19082B02812EECAD989EB551pA6AC" TargetMode="External"/><Relationship Id="rId25" Type="http://schemas.openxmlformats.org/officeDocument/2006/relationships/hyperlink" Target="consultantplus://offline/ref=1EE4314C864E4011DDB1B4282CA35F9578A147A8E998BE698D76E1ED19082B02812EECAD989EB256pA66C" TargetMode="External"/><Relationship Id="rId33" Type="http://schemas.openxmlformats.org/officeDocument/2006/relationships/image" Target="media/image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4314C864E4011DDB1AA2628A35F9578A54EA2EB9ABE698D76E1ED19082B02812EECAD989EB753pA63C" TargetMode="External"/><Relationship Id="rId20" Type="http://schemas.openxmlformats.org/officeDocument/2006/relationships/hyperlink" Target="consultantplus://offline/ref=1EE4314C864E4011DDB1B4282CA35F9578A04EA2EA99BE698D76E1ED19082B02812EECABp96AC" TargetMode="Externa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314C864E4011DDB1B4282CA35F9578A04EA2EA99BE698D76E1ED19082B02812EECAD989EB555pA60C" TargetMode="External"/><Relationship Id="rId24" Type="http://schemas.openxmlformats.org/officeDocument/2006/relationships/hyperlink" Target="consultantplus://offline/ref=1EE4314C864E4011DDB1B4282CA35F9578A04DA2E19EBE698D76E1ED19082B02812EECAD989EB450pA66C" TargetMode="External"/><Relationship Id="rId32" Type="http://schemas.openxmlformats.org/officeDocument/2006/relationships/image" Target="media/image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4314C864E4011DDB1B4282CA35F9578A04EA2EA99BE698D76E1ED19p068C" TargetMode="External"/><Relationship Id="rId23" Type="http://schemas.openxmlformats.org/officeDocument/2006/relationships/hyperlink" Target="consultantplus://offline/ref=1EE4314C864E4011DDB1B4282CA35F9570AE48A6E891E363852FEDEFp16EC" TargetMode="External"/><Relationship Id="rId28" Type="http://schemas.openxmlformats.org/officeDocument/2006/relationships/hyperlink" Target="consultantplus://offline/ref=1EE4314C864E4011DDB1B4282CA35F957BAF49A5E2CCE96BDC23EFpE68C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EE4314C864E4011DDB1B4282CA35F9578A04EA2EA9BBE698D76E1ED19082B02812EECAD989EB151pA6AC" TargetMode="External"/><Relationship Id="rId19" Type="http://schemas.openxmlformats.org/officeDocument/2006/relationships/hyperlink" Target="consultantplus://offline/ref=1EE4314C864E4011DDB1B4282CA35F9578A04EA2EA99BE698D76E1ED19082B02812EECAE9Ap968C" TargetMode="Externa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4314C864E4011DDB1B4282CA35F9578A04EA2EA99BE698D76E1ED19082B02812EECADp968C" TargetMode="External"/><Relationship Id="rId14" Type="http://schemas.openxmlformats.org/officeDocument/2006/relationships/hyperlink" Target="consultantplus://offline/ref=1EE4314C864E4011DDB1B4282CA35F9578A04DA2E19EBE698D76E1ED19082B02812EECAD989EB65BpA65C" TargetMode="External"/><Relationship Id="rId22" Type="http://schemas.openxmlformats.org/officeDocument/2006/relationships/hyperlink" Target="consultantplus://offline/ref=1EE4314C864E4011DDB1B4282CA35F9578A04EA2EA9BBE698D76E1ED19082B02812EECA8p961C" TargetMode="External"/><Relationship Id="rId27" Type="http://schemas.openxmlformats.org/officeDocument/2006/relationships/hyperlink" Target="consultantplus://offline/ref=1EE4314C864E4011DDB1B4282CA35F9578A04EA1ED98BE698D76E1ED19082B02812EECA89Ep96BC" TargetMode="External"/><Relationship Id="rId30" Type="http://schemas.openxmlformats.org/officeDocument/2006/relationships/image" Target="media/image2.emf"/><Relationship Id="rId35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D063-CF65-4268-9450-1C41EFC0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22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Дмитрий</cp:lastModifiedBy>
  <cp:revision>8</cp:revision>
  <cp:lastPrinted>2015-01-23T04:24:00Z</cp:lastPrinted>
  <dcterms:created xsi:type="dcterms:W3CDTF">2015-01-23T03:38:00Z</dcterms:created>
  <dcterms:modified xsi:type="dcterms:W3CDTF">2015-03-24T01:04:00Z</dcterms:modified>
</cp:coreProperties>
</file>