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7DF6" w14:textId="77777777" w:rsidR="007C3C03" w:rsidRDefault="007C3C03" w:rsidP="007C3C03">
      <w:pPr>
        <w:pStyle w:val="20"/>
        <w:shd w:val="clear" w:color="auto" w:fill="auto"/>
        <w:spacing w:after="240"/>
      </w:pPr>
      <w:r>
        <w:rPr>
          <w:color w:val="000000"/>
          <w:lang w:eastAsia="ru-RU" w:bidi="ru-RU"/>
        </w:rPr>
        <w:t>Российская Федерация</w:t>
      </w:r>
    </w:p>
    <w:p w14:paraId="10810E87" w14:textId="77777777" w:rsidR="007C3C03" w:rsidRDefault="007C3C03" w:rsidP="007C3C03">
      <w:pPr>
        <w:pStyle w:val="20"/>
        <w:shd w:val="clear" w:color="auto" w:fill="auto"/>
        <w:spacing w:after="0"/>
      </w:pPr>
      <w:r>
        <w:rPr>
          <w:color w:val="000000"/>
          <w:lang w:eastAsia="ru-RU" w:bidi="ru-RU"/>
        </w:rPr>
        <w:t>Российская Федерация</w:t>
      </w:r>
      <w:r>
        <w:rPr>
          <w:color w:val="000000"/>
          <w:lang w:eastAsia="ru-RU" w:bidi="ru-RU"/>
        </w:rPr>
        <w:br/>
        <w:t>Иркутская область</w:t>
      </w:r>
      <w:r>
        <w:rPr>
          <w:color w:val="000000"/>
          <w:lang w:eastAsia="ru-RU" w:bidi="ru-RU"/>
        </w:rPr>
        <w:br/>
        <w:t>Иркутский район</w:t>
      </w:r>
    </w:p>
    <w:p w14:paraId="42170172" w14:textId="77777777" w:rsidR="007C3C03" w:rsidRDefault="007C3C03" w:rsidP="007C3C03">
      <w:pPr>
        <w:pStyle w:val="20"/>
        <w:shd w:val="clear" w:color="auto" w:fill="auto"/>
        <w:spacing w:after="400"/>
      </w:pPr>
      <w:r>
        <w:rPr>
          <w:color w:val="000000"/>
          <w:lang w:eastAsia="ru-RU" w:bidi="ru-RU"/>
        </w:rPr>
        <w:t>Администрация Листвянского муниципального образования -</w:t>
      </w:r>
      <w:r>
        <w:rPr>
          <w:color w:val="000000"/>
          <w:lang w:eastAsia="ru-RU" w:bidi="ru-RU"/>
        </w:rPr>
        <w:br/>
        <w:t>Администрации городского поселения</w:t>
      </w:r>
    </w:p>
    <w:p w14:paraId="079F594B" w14:textId="4BD58C91" w:rsidR="007C3C03" w:rsidRDefault="007C3C03" w:rsidP="007C3C03">
      <w:pPr>
        <w:pStyle w:val="11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ПОСТАНОВЛЕНИЕ</w:t>
      </w:r>
      <w:bookmarkEnd w:id="0"/>
    </w:p>
    <w:p w14:paraId="5A7E7742" w14:textId="77777777" w:rsidR="008A380F" w:rsidRDefault="008A380F" w:rsidP="007C3C03">
      <w:pPr>
        <w:pStyle w:val="11"/>
        <w:keepNext/>
        <w:keepLines/>
        <w:shd w:val="clear" w:color="auto" w:fill="auto"/>
      </w:pPr>
    </w:p>
    <w:p w14:paraId="073154C9" w14:textId="78FE616C" w:rsidR="007C3C03" w:rsidRPr="00975025" w:rsidRDefault="007C3C03" w:rsidP="007C3C03">
      <w:pPr>
        <w:pStyle w:val="30"/>
        <w:shd w:val="clear" w:color="auto" w:fill="auto"/>
        <w:spacing w:after="0"/>
        <w:rPr>
          <w:sz w:val="28"/>
          <w:szCs w:val="28"/>
        </w:rPr>
      </w:pPr>
      <w:proofErr w:type="gramStart"/>
      <w:r w:rsidRPr="00975025">
        <w:rPr>
          <w:color w:val="000000"/>
          <w:sz w:val="28"/>
          <w:szCs w:val="28"/>
          <w:lang w:eastAsia="ru-RU" w:bidi="ru-RU"/>
        </w:rPr>
        <w:t xml:space="preserve">от </w:t>
      </w:r>
      <w:r w:rsidR="00770744">
        <w:rPr>
          <w:color w:val="000000"/>
          <w:sz w:val="28"/>
          <w:szCs w:val="28"/>
          <w:lang w:eastAsia="ru-RU" w:bidi="ru-RU"/>
        </w:rPr>
        <w:t xml:space="preserve"> 27</w:t>
      </w:r>
      <w:proofErr w:type="gramEnd"/>
      <w:r w:rsidR="00770744">
        <w:rPr>
          <w:color w:val="000000"/>
          <w:sz w:val="28"/>
          <w:szCs w:val="28"/>
          <w:lang w:eastAsia="ru-RU" w:bidi="ru-RU"/>
        </w:rPr>
        <w:t xml:space="preserve"> мая 2024 г. №53</w:t>
      </w:r>
    </w:p>
    <w:p w14:paraId="0A8E61E3" w14:textId="77777777" w:rsidR="007C3C03" w:rsidRDefault="007C3C03" w:rsidP="007C3C03">
      <w:pPr>
        <w:pStyle w:val="30"/>
        <w:shd w:val="clear" w:color="auto" w:fill="auto"/>
        <w:spacing w:after="300"/>
      </w:pPr>
      <w:proofErr w:type="spellStart"/>
      <w:r>
        <w:rPr>
          <w:color w:val="000000"/>
          <w:lang w:eastAsia="ru-RU" w:bidi="ru-RU"/>
        </w:rPr>
        <w:t>р.п</w:t>
      </w:r>
      <w:proofErr w:type="spellEnd"/>
      <w:r>
        <w:rPr>
          <w:color w:val="000000"/>
          <w:lang w:eastAsia="ru-RU" w:bidi="ru-RU"/>
        </w:rPr>
        <w:t>. Листвянка</w:t>
      </w:r>
    </w:p>
    <w:p w14:paraId="3DA978ED" w14:textId="0267F085" w:rsidR="00B8309F" w:rsidRDefault="007C3C03" w:rsidP="00584F70">
      <w:pPr>
        <w:pStyle w:val="1"/>
        <w:shd w:val="clear" w:color="auto" w:fill="auto"/>
        <w:ind w:right="4677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</w:t>
      </w:r>
      <w:r w:rsidR="00584F70">
        <w:rPr>
          <w:color w:val="000000"/>
          <w:lang w:eastAsia="ru-RU" w:bidi="ru-RU"/>
        </w:rPr>
        <w:t>реорганизации муниципального унитарного предприятия Листвянского муниципального образования «Рынок Листвянки» путем преобразования его в общество с ограниченной ответственностью</w:t>
      </w:r>
    </w:p>
    <w:p w14:paraId="182613C5" w14:textId="2D925F51" w:rsidR="007C3C03" w:rsidRDefault="007C3C03" w:rsidP="007C3C03">
      <w:pPr>
        <w:pStyle w:val="1"/>
        <w:shd w:val="clear" w:color="auto" w:fill="auto"/>
        <w:ind w:firstLine="0"/>
        <w:jc w:val="left"/>
      </w:pPr>
    </w:p>
    <w:p w14:paraId="07D13853" w14:textId="72402217" w:rsidR="007C3C03" w:rsidRDefault="00B05059" w:rsidP="00B05059">
      <w:pPr>
        <w:pStyle w:val="1"/>
        <w:shd w:val="clear" w:color="auto" w:fill="auto"/>
        <w:spacing w:after="320"/>
        <w:ind w:firstLine="0"/>
      </w:pPr>
      <w:r>
        <w:rPr>
          <w:color w:val="000000"/>
          <w:lang w:eastAsia="ru-RU" w:bidi="ru-RU"/>
        </w:rPr>
        <w:t xml:space="preserve">         Руководствуясь статьями 61 – 64 Гражданского кодекса РФ, статьей 35 Федерального закона от 14.11.2002</w:t>
      </w:r>
      <w:r w:rsidR="00A602B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г. №161-ФЗ «О государственных и муниципальных предприятиях», </w:t>
      </w:r>
      <w:r w:rsidR="00B8309F" w:rsidRPr="00B8309F">
        <w:rPr>
          <w:color w:val="000000"/>
          <w:lang w:eastAsia="ru-RU" w:bidi="ru-RU"/>
        </w:rPr>
        <w:t>статьей 14 Федерального закона от 06.10.2003</w:t>
      </w:r>
      <w:r>
        <w:rPr>
          <w:color w:val="000000"/>
          <w:lang w:eastAsia="ru-RU" w:bidi="ru-RU"/>
        </w:rPr>
        <w:t>г.</w:t>
      </w:r>
      <w:r w:rsidR="00B8309F" w:rsidRPr="00B8309F">
        <w:rPr>
          <w:color w:val="000000"/>
          <w:lang w:eastAsia="ru-RU" w:bidi="ru-RU"/>
        </w:rPr>
        <w:t xml:space="preserve"> №131-ФЗ «Об общих принципах организации местного самоуправления в Российской Федерации»,</w:t>
      </w:r>
      <w:r w:rsidR="00584F70">
        <w:rPr>
          <w:color w:val="000000"/>
          <w:lang w:eastAsia="ru-RU" w:bidi="ru-RU"/>
        </w:rPr>
        <w:t xml:space="preserve"> Федеральным законом от 08.02.1998 г. №14-ФЗ «Об обществах с ограниченной ответственностью», Федеральным законом от 21.12.2001</w:t>
      </w:r>
      <w:r w:rsidR="00A602B1">
        <w:rPr>
          <w:color w:val="000000"/>
          <w:lang w:eastAsia="ru-RU" w:bidi="ru-RU"/>
        </w:rPr>
        <w:t xml:space="preserve"> </w:t>
      </w:r>
      <w:r w:rsidR="00584F70">
        <w:rPr>
          <w:color w:val="000000"/>
          <w:lang w:eastAsia="ru-RU" w:bidi="ru-RU"/>
        </w:rPr>
        <w:t xml:space="preserve">г. №178-ФЗ «О приватизации государственного и муниципального имущества», </w:t>
      </w:r>
      <w:r w:rsidR="00B8309F" w:rsidRPr="00B8309F">
        <w:rPr>
          <w:color w:val="000000"/>
          <w:lang w:eastAsia="ru-RU" w:bidi="ru-RU"/>
        </w:rPr>
        <w:t xml:space="preserve"> </w:t>
      </w:r>
      <w:r w:rsidR="007C3C03">
        <w:rPr>
          <w:color w:val="000000"/>
          <w:lang w:eastAsia="ru-RU" w:bidi="ru-RU"/>
        </w:rPr>
        <w:t xml:space="preserve">руководствуясь статьями </w:t>
      </w:r>
      <w:r>
        <w:rPr>
          <w:color w:val="000000"/>
          <w:lang w:eastAsia="ru-RU" w:bidi="ru-RU"/>
        </w:rPr>
        <w:t xml:space="preserve">6, </w:t>
      </w:r>
      <w:r w:rsidR="007C3C03">
        <w:rPr>
          <w:color w:val="000000"/>
          <w:lang w:eastAsia="ru-RU" w:bidi="ru-RU"/>
        </w:rPr>
        <w:t xml:space="preserve">24, 48 Устава </w:t>
      </w:r>
      <w:bookmarkStart w:id="1" w:name="_Hlk158921422"/>
      <w:r w:rsidR="007C3C03">
        <w:rPr>
          <w:color w:val="000000"/>
          <w:lang w:eastAsia="ru-RU" w:bidi="ru-RU"/>
        </w:rPr>
        <w:t>Листвянского</w:t>
      </w:r>
      <w:bookmarkEnd w:id="1"/>
      <w:r w:rsidR="007C3C03">
        <w:rPr>
          <w:color w:val="000000"/>
          <w:lang w:eastAsia="ru-RU" w:bidi="ru-RU"/>
        </w:rPr>
        <w:t xml:space="preserve"> муниципального образования:</w:t>
      </w:r>
    </w:p>
    <w:p w14:paraId="006A6DC5" w14:textId="77777777" w:rsidR="007C3C03" w:rsidRDefault="007C3C03" w:rsidP="007C3C03">
      <w:pPr>
        <w:pStyle w:val="1"/>
        <w:shd w:val="clear" w:color="auto" w:fill="auto"/>
        <w:spacing w:after="320"/>
        <w:ind w:firstLine="0"/>
        <w:jc w:val="left"/>
      </w:pPr>
      <w:r>
        <w:rPr>
          <w:color w:val="000000"/>
          <w:lang w:eastAsia="ru-RU" w:bidi="ru-RU"/>
        </w:rPr>
        <w:t>ПОСТАНОВЛЯЕТ:</w:t>
      </w:r>
    </w:p>
    <w:p w14:paraId="0DA13AF0" w14:textId="7B829B0D" w:rsidR="00B8309F" w:rsidRDefault="00B05059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4F70">
        <w:rPr>
          <w:rFonts w:ascii="Times New Roman" w:hAnsi="Times New Roman" w:cs="Times New Roman"/>
          <w:sz w:val="28"/>
          <w:szCs w:val="28"/>
        </w:rPr>
        <w:t>Включить имущественный комплекс муниципального унитарного предприятия Листвянского муниципального образования «Рынок Листвянки» в Прогнозный план (программу) приватизации муниципального имущества муниципального образования Листвянского муниципального образования на 2024 год.</w:t>
      </w:r>
    </w:p>
    <w:p w14:paraId="5B3363BC" w14:textId="49EA1963" w:rsidR="00A46A9B" w:rsidRDefault="00584F70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6A9B">
        <w:rPr>
          <w:rFonts w:ascii="Times New Roman" w:hAnsi="Times New Roman" w:cs="Times New Roman"/>
          <w:sz w:val="28"/>
          <w:szCs w:val="28"/>
        </w:rPr>
        <w:t>Реорганизовать муниципальное унитарное предприятие Листвянского муниципального образования «Рынок Листвянки» (далее МУП «Рынок Листвянка») путем преобразования его в общество с ограниченной ответственностью «Рынок Листвянки» (ООО «Рынок Листвянки»).</w:t>
      </w:r>
    </w:p>
    <w:p w14:paraId="76FA8978" w14:textId="142F07BE" w:rsidR="00F676D8" w:rsidRDefault="00A46A9B" w:rsidP="00A46A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срок реорганизации МУП «Рынок Листвянки» до 30 сентября 2024 года. </w:t>
      </w:r>
    </w:p>
    <w:p w14:paraId="43DD6631" w14:textId="60ACEC9B" w:rsidR="00307B97" w:rsidRDefault="00307B97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6A9B">
        <w:rPr>
          <w:rFonts w:ascii="Times New Roman" w:hAnsi="Times New Roman" w:cs="Times New Roman"/>
          <w:sz w:val="28"/>
          <w:szCs w:val="28"/>
        </w:rPr>
        <w:t>Установить</w:t>
      </w:r>
      <w:r w:rsidR="00A602B1">
        <w:rPr>
          <w:rFonts w:ascii="Times New Roman" w:hAnsi="Times New Roman" w:cs="Times New Roman"/>
          <w:sz w:val="28"/>
          <w:szCs w:val="28"/>
        </w:rPr>
        <w:t>, что</w:t>
      </w:r>
      <w:r w:rsidR="00A46A9B">
        <w:rPr>
          <w:rFonts w:ascii="Times New Roman" w:hAnsi="Times New Roman" w:cs="Times New Roman"/>
          <w:sz w:val="28"/>
          <w:szCs w:val="28"/>
        </w:rPr>
        <w:t xml:space="preserve"> 100 процентов уставного капитала ООО «Рынок Листвянки» формируется из состава подлежащего приватизации имущественного комплекса МУП «Рынок Листвянки», </w:t>
      </w:r>
      <w:r w:rsidR="00F463E5">
        <w:rPr>
          <w:rFonts w:ascii="Times New Roman" w:hAnsi="Times New Roman" w:cs="Times New Roman"/>
          <w:sz w:val="28"/>
          <w:szCs w:val="28"/>
        </w:rPr>
        <w:t xml:space="preserve">определяемого в передаточном акте на основе данных акта инвентаризации. </w:t>
      </w:r>
    </w:p>
    <w:p w14:paraId="1429526B" w14:textId="63942E8D" w:rsidR="00F463E5" w:rsidRDefault="00F463E5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долю Листвянского муниципального образования в уставном капитале ООО «Рынок Листвянка» составляет </w:t>
      </w:r>
      <w:r w:rsidR="00A602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 процентов.</w:t>
      </w:r>
    </w:p>
    <w:p w14:paraId="4E23BF4C" w14:textId="7597FFAA" w:rsidR="00F463E5" w:rsidRDefault="00F463E5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Установить, что полномочия высшего органа управления ООО «Рынок Листвянки» осуществляются от имени Листвянского муниципального образования </w:t>
      </w:r>
      <w:r w:rsidR="001B48E9">
        <w:rPr>
          <w:rFonts w:ascii="Times New Roman" w:hAnsi="Times New Roman" w:cs="Times New Roman"/>
          <w:sz w:val="28"/>
          <w:szCs w:val="28"/>
        </w:rPr>
        <w:t>администрацией Листвянского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8188A" w14:textId="4F76B2CB" w:rsidR="001B48E9" w:rsidRDefault="001B48E9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 принятия первого решения единоличного участника ООО </w:t>
      </w:r>
      <w:r w:rsidR="00BA566B">
        <w:rPr>
          <w:rFonts w:ascii="Times New Roman" w:hAnsi="Times New Roman" w:cs="Times New Roman"/>
          <w:sz w:val="28"/>
          <w:szCs w:val="28"/>
        </w:rPr>
        <w:t>«Рынок Листвянки» директор МУП «Рынок Листвянки» назначается директором ООО «Рынок Листвянки».</w:t>
      </w:r>
    </w:p>
    <w:p w14:paraId="30E57442" w14:textId="77777777" w:rsidR="004B6555" w:rsidRDefault="00251812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План</w:t>
      </w:r>
      <w:r w:rsidR="00BA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организационно-правовых мероприятий по реорганизации МУП «Рынок Листвянки»</w:t>
      </w:r>
      <w:r w:rsidR="004B6555">
        <w:rPr>
          <w:rFonts w:ascii="Times New Roman" w:hAnsi="Times New Roman" w:cs="Times New Roman"/>
          <w:sz w:val="28"/>
          <w:szCs w:val="28"/>
        </w:rPr>
        <w:t xml:space="preserve"> путем преобразования его в общество с ограниченной ответственностью «Рынок Листвянки» (приложение №1).</w:t>
      </w:r>
    </w:p>
    <w:p w14:paraId="609E3054" w14:textId="77777777" w:rsidR="004B6555" w:rsidRDefault="004B6555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заместителя главы Листвянского МО.</w:t>
      </w:r>
    </w:p>
    <w:p w14:paraId="17B5E5FF" w14:textId="247CEB64" w:rsidR="00BA566B" w:rsidRDefault="004B6555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Настоящее постановление вступает в силу со дня его подписания.   </w:t>
      </w:r>
    </w:p>
    <w:p w14:paraId="4E3E88B8" w14:textId="77777777" w:rsidR="00F463E5" w:rsidRDefault="00F463E5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973F2" w14:textId="0746D81C" w:rsidR="00307B97" w:rsidRPr="00B8309F" w:rsidRDefault="00307B97" w:rsidP="00B050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8FAFE6" w14:textId="77777777" w:rsidR="00A41E35" w:rsidRDefault="00A41E35" w:rsidP="007C3C03">
      <w:pPr>
        <w:pStyle w:val="1"/>
        <w:shd w:val="clear" w:color="auto" w:fill="auto"/>
        <w:tabs>
          <w:tab w:val="left" w:pos="1064"/>
        </w:tabs>
        <w:rPr>
          <w:color w:val="000000"/>
          <w:lang w:eastAsia="ru-RU" w:bidi="ru-RU"/>
        </w:rPr>
      </w:pPr>
    </w:p>
    <w:p w14:paraId="54A5EDB9" w14:textId="40B1FDFC" w:rsidR="00A41E35" w:rsidRDefault="00A41E35" w:rsidP="007C3C03">
      <w:pPr>
        <w:pStyle w:val="1"/>
        <w:shd w:val="clear" w:color="auto" w:fill="auto"/>
        <w:tabs>
          <w:tab w:val="left" w:pos="1064"/>
        </w:tabs>
        <w:rPr>
          <w:color w:val="000000"/>
          <w:lang w:eastAsia="ru-RU" w:bidi="ru-RU"/>
        </w:rPr>
      </w:pPr>
    </w:p>
    <w:p w14:paraId="076992AE" w14:textId="77777777" w:rsidR="008A380F" w:rsidRDefault="008A380F" w:rsidP="007C3C03">
      <w:pPr>
        <w:pStyle w:val="1"/>
        <w:shd w:val="clear" w:color="auto" w:fill="auto"/>
        <w:tabs>
          <w:tab w:val="left" w:pos="1064"/>
        </w:tabs>
        <w:rPr>
          <w:color w:val="000000"/>
          <w:lang w:eastAsia="ru-RU" w:bidi="ru-RU"/>
        </w:rPr>
      </w:pPr>
    </w:p>
    <w:p w14:paraId="2EFDC45B" w14:textId="1A5BF3D5" w:rsidR="007C3C03" w:rsidRDefault="007C3C03" w:rsidP="00A41E35">
      <w:pPr>
        <w:pStyle w:val="1"/>
        <w:shd w:val="clear" w:color="auto" w:fill="auto"/>
        <w:tabs>
          <w:tab w:val="left" w:pos="1064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Глава </w:t>
      </w:r>
      <w:bookmarkStart w:id="2" w:name="_Hlk158922116"/>
      <w:r>
        <w:rPr>
          <w:color w:val="000000"/>
          <w:lang w:eastAsia="ru-RU" w:bidi="ru-RU"/>
        </w:rPr>
        <w:t xml:space="preserve">Листвянского </w:t>
      </w:r>
      <w:bookmarkEnd w:id="2"/>
    </w:p>
    <w:p w14:paraId="5862A548" w14:textId="77777777" w:rsidR="007C3C03" w:rsidRDefault="007C3C03" w:rsidP="00A41E35">
      <w:pPr>
        <w:pStyle w:val="1"/>
        <w:shd w:val="clear" w:color="auto" w:fill="auto"/>
        <w:tabs>
          <w:tab w:val="left" w:pos="1064"/>
        </w:tabs>
        <w:spacing w:after="620"/>
        <w:ind w:firstLine="0"/>
      </w:pPr>
      <w:r>
        <w:rPr>
          <w:color w:val="000000"/>
          <w:lang w:eastAsia="ru-RU" w:bidi="ru-RU"/>
        </w:rPr>
        <w:t>муниципального образования                                                       М. В. Максимов</w:t>
      </w:r>
    </w:p>
    <w:p w14:paraId="1CBCFC2C" w14:textId="163AD1F2" w:rsidR="00000000" w:rsidRDefault="00000000"/>
    <w:p w14:paraId="6994F59F" w14:textId="129FC442" w:rsidR="00A41E35" w:rsidRPr="00A41E35" w:rsidRDefault="00A41E35" w:rsidP="00A41E35"/>
    <w:p w14:paraId="1638D63F" w14:textId="1D7FE031" w:rsidR="00A41E35" w:rsidRPr="00A41E35" w:rsidRDefault="00A41E35" w:rsidP="00A41E35"/>
    <w:p w14:paraId="4DC87F35" w14:textId="1FC4F211" w:rsidR="00A41E35" w:rsidRPr="00A41E35" w:rsidRDefault="00A41E35" w:rsidP="00A41E35"/>
    <w:p w14:paraId="61873989" w14:textId="1BB721ED" w:rsidR="00A41E35" w:rsidRPr="00A41E35" w:rsidRDefault="00A41E35" w:rsidP="00A41E35"/>
    <w:p w14:paraId="3855B221" w14:textId="4790A66F" w:rsidR="00A41E35" w:rsidRPr="00A41E35" w:rsidRDefault="00A41E35" w:rsidP="00A41E35"/>
    <w:p w14:paraId="334C833A" w14:textId="70B694DC" w:rsidR="00A41E35" w:rsidRDefault="00A41E35" w:rsidP="00A41E35"/>
    <w:p w14:paraId="2779B2E9" w14:textId="77777777" w:rsidR="008A380F" w:rsidRDefault="008A380F" w:rsidP="00A41E35"/>
    <w:p w14:paraId="1E6BC4B1" w14:textId="75AC0AD5" w:rsidR="00CF49E4" w:rsidRDefault="00CF49E4" w:rsidP="00A41E35"/>
    <w:p w14:paraId="2DB73EF0" w14:textId="376FD483" w:rsidR="00CF49E4" w:rsidRDefault="00CF49E4" w:rsidP="00A41E35"/>
    <w:p w14:paraId="2C220FB7" w14:textId="77777777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ab/>
      </w:r>
      <w:r w:rsidRPr="00A41E35">
        <w:rPr>
          <w:rFonts w:ascii="Times New Roman" w:hAnsi="Times New Roman" w:cs="Times New Roman"/>
        </w:rPr>
        <w:t>Приложению № 1</w:t>
      </w:r>
    </w:p>
    <w:p w14:paraId="31C1B74C" w14:textId="77777777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</w:rPr>
      </w:pPr>
      <w:r w:rsidRPr="00A41E35">
        <w:rPr>
          <w:rFonts w:ascii="Times New Roman" w:hAnsi="Times New Roman" w:cs="Times New Roman"/>
        </w:rPr>
        <w:t xml:space="preserve"> к постановлению администрации</w:t>
      </w:r>
    </w:p>
    <w:p w14:paraId="6FA1B3F3" w14:textId="62577365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</w:rPr>
      </w:pPr>
      <w:r w:rsidRPr="00A41E35">
        <w:rPr>
          <w:rFonts w:ascii="Times New Roman" w:hAnsi="Times New Roman" w:cs="Times New Roman"/>
        </w:rPr>
        <w:t xml:space="preserve"> </w:t>
      </w:r>
      <w:r w:rsidRPr="00A41E35">
        <w:rPr>
          <w:rFonts w:ascii="Times New Roman" w:hAnsi="Times New Roman" w:cs="Times New Roman"/>
          <w:color w:val="000000"/>
          <w:lang w:eastAsia="ru-RU" w:bidi="ru-RU"/>
        </w:rPr>
        <w:t>Листвянского</w:t>
      </w:r>
      <w:r w:rsidRPr="00A41E35">
        <w:rPr>
          <w:rFonts w:ascii="Times New Roman" w:hAnsi="Times New Roman" w:cs="Times New Roman"/>
        </w:rPr>
        <w:t xml:space="preserve"> муниципального образования</w:t>
      </w:r>
    </w:p>
    <w:p w14:paraId="29816D36" w14:textId="2E6D69C7" w:rsidR="00A41E35" w:rsidRPr="00A41E35" w:rsidRDefault="00A41E35" w:rsidP="00A41E35">
      <w:pPr>
        <w:spacing w:after="0"/>
        <w:jc w:val="right"/>
        <w:rPr>
          <w:rFonts w:ascii="Times New Roman" w:hAnsi="Times New Roman" w:cs="Times New Roman"/>
          <w:spacing w:val="20"/>
        </w:rPr>
      </w:pPr>
      <w:r w:rsidRPr="00A41E35">
        <w:rPr>
          <w:rFonts w:ascii="Times New Roman" w:hAnsi="Times New Roman" w:cs="Times New Roman"/>
        </w:rPr>
        <w:t xml:space="preserve"> </w:t>
      </w:r>
      <w:r w:rsidR="00770744">
        <w:rPr>
          <w:rFonts w:ascii="Times New Roman" w:hAnsi="Times New Roman" w:cs="Times New Roman"/>
        </w:rPr>
        <w:t>От 27 мая 2024г. № 53</w:t>
      </w:r>
    </w:p>
    <w:p w14:paraId="4F33AF9C" w14:textId="77777777" w:rsidR="00A41E35" w:rsidRPr="00A41E35" w:rsidRDefault="00A41E35" w:rsidP="00A41E3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91D827" w14:textId="29825A28" w:rsidR="00A41E35" w:rsidRDefault="004B6555" w:rsidP="004B655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55">
        <w:rPr>
          <w:rFonts w:ascii="Times New Roman" w:hAnsi="Times New Roman" w:cs="Times New Roman"/>
          <w:b/>
          <w:sz w:val="28"/>
          <w:szCs w:val="28"/>
        </w:rPr>
        <w:t>План организационно-правовых мероприятий по реорганизации МУП «Рынок Листвянки» путем преобразования его в общество с ограниченной ответственностью «Рынок Листвянки»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3119"/>
        <w:gridCol w:w="2977"/>
        <w:gridCol w:w="2337"/>
      </w:tblGrid>
      <w:tr w:rsidR="004B6555" w14:paraId="0E460451" w14:textId="77777777" w:rsidTr="004B6555">
        <w:tc>
          <w:tcPr>
            <w:tcW w:w="562" w:type="dxa"/>
          </w:tcPr>
          <w:p w14:paraId="2A9351ED" w14:textId="219B6367" w:rsidR="004B6555" w:rsidRDefault="004B6555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19" w:type="dxa"/>
          </w:tcPr>
          <w:p w14:paraId="70BAB415" w14:textId="1FFEC1FA" w:rsidR="004B6555" w:rsidRDefault="004B6555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14:paraId="459B724E" w14:textId="390ADC97" w:rsidR="004B6555" w:rsidRDefault="004B6555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14:paraId="777CEABB" w14:textId="75821FA9" w:rsidR="004B6555" w:rsidRDefault="004B6555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555" w14:paraId="0095DD2F" w14:textId="77777777" w:rsidTr="004B6555">
        <w:tc>
          <w:tcPr>
            <w:tcW w:w="562" w:type="dxa"/>
          </w:tcPr>
          <w:p w14:paraId="2F205EFC" w14:textId="1C059301" w:rsidR="004B6555" w:rsidRDefault="004B6555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7E8AEEF" w14:textId="10DCFC9A" w:rsidR="004B6555" w:rsidRDefault="00027D3E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налогового органа о реорганизации муниципального унитарного Листвянского муниципального образования «Рынок Листвянки» путем преобразования его в общество с ограниченной ответственностью «Рынок Листвянки»</w:t>
            </w:r>
          </w:p>
        </w:tc>
        <w:tc>
          <w:tcPr>
            <w:tcW w:w="2977" w:type="dxa"/>
          </w:tcPr>
          <w:p w14:paraId="048BC1F2" w14:textId="192497FD" w:rsidR="004B6555" w:rsidRDefault="00027D3E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после принятия решения о реорганизации</w:t>
            </w:r>
          </w:p>
        </w:tc>
        <w:tc>
          <w:tcPr>
            <w:tcW w:w="2337" w:type="dxa"/>
          </w:tcPr>
          <w:p w14:paraId="009C2075" w14:textId="2A3F7E21" w:rsidR="004B6555" w:rsidRDefault="00027D3E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4B6555" w14:paraId="3775A982" w14:textId="77777777" w:rsidTr="004B6555">
        <w:tc>
          <w:tcPr>
            <w:tcW w:w="562" w:type="dxa"/>
          </w:tcPr>
          <w:p w14:paraId="1052FBCA" w14:textId="60D6865D" w:rsidR="004B6555" w:rsidRDefault="00027D3E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5A923DB2" w14:textId="6514A051" w:rsidR="004B6555" w:rsidRDefault="00027D3E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 </w:t>
            </w:r>
            <w:r w:rsidR="00B96824">
              <w:rPr>
                <w:rFonts w:ascii="Times New Roman" w:hAnsi="Times New Roman" w:cs="Times New Roman"/>
                <w:sz w:val="28"/>
                <w:szCs w:val="28"/>
              </w:rPr>
              <w:t>сведений о реорганизации МУП «Рынок Листвянки» путем преобразования его в общество с ограниченной ответственностью «Рынок Листвянки»</w:t>
            </w:r>
          </w:p>
        </w:tc>
        <w:tc>
          <w:tcPr>
            <w:tcW w:w="2977" w:type="dxa"/>
          </w:tcPr>
          <w:p w14:paraId="3755C7E5" w14:textId="07FAD29D" w:rsidR="004B6555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после внесения в ЕГРЮЛ записи о начале процедуры реорганизации дважды с периодичностью один раз в месяц разместить в журнале «Вестник государственной регистрации»</w:t>
            </w:r>
          </w:p>
        </w:tc>
        <w:tc>
          <w:tcPr>
            <w:tcW w:w="2337" w:type="dxa"/>
          </w:tcPr>
          <w:p w14:paraId="70E25F79" w14:textId="4816628B" w:rsidR="004B6555" w:rsidRDefault="00B96824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891CFC" w14:paraId="4331B1F6" w14:textId="77777777" w:rsidTr="004B6555">
        <w:tc>
          <w:tcPr>
            <w:tcW w:w="562" w:type="dxa"/>
          </w:tcPr>
          <w:p w14:paraId="289970FB" w14:textId="64850A80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1902839" w14:textId="60E0381C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Уведомить работников МУП «Рынок Листвянки» о реорганизации предприятия путем преобразования в общество с ограниченной ответственностью</w:t>
            </w:r>
          </w:p>
        </w:tc>
        <w:tc>
          <w:tcPr>
            <w:tcW w:w="2977" w:type="dxa"/>
          </w:tcPr>
          <w:p w14:paraId="3263E0C9" w14:textId="2EA099FF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2 месяца до реорганизации предприятия</w:t>
            </w:r>
          </w:p>
        </w:tc>
        <w:tc>
          <w:tcPr>
            <w:tcW w:w="2337" w:type="dxa"/>
          </w:tcPr>
          <w:p w14:paraId="3CB33CD6" w14:textId="3E0768C2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4B6555" w14:paraId="3339F7E8" w14:textId="77777777" w:rsidTr="004B6555">
        <w:tc>
          <w:tcPr>
            <w:tcW w:w="562" w:type="dxa"/>
          </w:tcPr>
          <w:p w14:paraId="37F4A024" w14:textId="6BA821E2" w:rsidR="004B6555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3EB05C98" w14:textId="170759D2" w:rsidR="004B6555" w:rsidRDefault="00B96824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кредиторов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реорганизации МУП «Рынок Листвянки» путем преобразования его в общество с ограниченной ответственностью «Центральный рынок»</w:t>
            </w:r>
          </w:p>
        </w:tc>
        <w:tc>
          <w:tcPr>
            <w:tcW w:w="2977" w:type="dxa"/>
          </w:tcPr>
          <w:p w14:paraId="0EDD130E" w14:textId="2608EE5B" w:rsidR="004B6555" w:rsidRDefault="00B96824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5 рабочих дней после </w:t>
            </w:r>
            <w:r w:rsidR="000F7FDC">
              <w:rPr>
                <w:rFonts w:ascii="Times New Roman" w:hAnsi="Times New Roman" w:cs="Times New Roman"/>
                <w:sz w:val="28"/>
                <w:szCs w:val="28"/>
              </w:rPr>
              <w:t xml:space="preserve">даты </w:t>
            </w:r>
            <w:r w:rsidR="000F7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уведомления о начале процедуры реорганизации в налоговый орган</w:t>
            </w:r>
          </w:p>
        </w:tc>
        <w:tc>
          <w:tcPr>
            <w:tcW w:w="2337" w:type="dxa"/>
          </w:tcPr>
          <w:p w14:paraId="5230BFC6" w14:textId="00E9DD28" w:rsidR="004B6555" w:rsidRDefault="000F7FD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МУП «Рынок Листвянки»</w:t>
            </w:r>
          </w:p>
        </w:tc>
      </w:tr>
      <w:tr w:rsidR="004B6555" w14:paraId="2C7FEA7C" w14:textId="77777777" w:rsidTr="004B6555">
        <w:tc>
          <w:tcPr>
            <w:tcW w:w="562" w:type="dxa"/>
          </w:tcPr>
          <w:p w14:paraId="51E8451D" w14:textId="0D46FDC1" w:rsidR="004B6555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56B04E76" w14:textId="2967A444" w:rsidR="004B6555" w:rsidRDefault="000F7FD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 имущества МУП «Рынок Листвянки»</w:t>
            </w:r>
          </w:p>
        </w:tc>
        <w:tc>
          <w:tcPr>
            <w:tcW w:w="2977" w:type="dxa"/>
          </w:tcPr>
          <w:p w14:paraId="44BEF868" w14:textId="61987E30" w:rsidR="004B6555" w:rsidRDefault="00D8230F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 2024 г.</w:t>
            </w:r>
          </w:p>
        </w:tc>
        <w:tc>
          <w:tcPr>
            <w:tcW w:w="2337" w:type="dxa"/>
          </w:tcPr>
          <w:p w14:paraId="6D4C8B11" w14:textId="01700743" w:rsidR="004B6555" w:rsidRDefault="00D8230F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4B6555" w14:paraId="4DD2FDE1" w14:textId="77777777" w:rsidTr="004B6555">
        <w:tc>
          <w:tcPr>
            <w:tcW w:w="562" w:type="dxa"/>
          </w:tcPr>
          <w:p w14:paraId="425372AF" w14:textId="06DA55AD" w:rsidR="004B6555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16638309" w14:textId="7C66A619" w:rsidR="004B6555" w:rsidRDefault="00D8230F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промежуточного бухгалтерского баланса</w:t>
            </w:r>
          </w:p>
        </w:tc>
        <w:tc>
          <w:tcPr>
            <w:tcW w:w="2977" w:type="dxa"/>
          </w:tcPr>
          <w:p w14:paraId="02A6B37C" w14:textId="0BB031B8" w:rsidR="004B6555" w:rsidRDefault="00D8230F" w:rsidP="00D8230F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окончания проведения инвентаризации</w:t>
            </w:r>
          </w:p>
        </w:tc>
        <w:tc>
          <w:tcPr>
            <w:tcW w:w="2337" w:type="dxa"/>
          </w:tcPr>
          <w:p w14:paraId="50404CE6" w14:textId="41D33748" w:rsidR="004B6555" w:rsidRDefault="00D8230F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4B6555" w14:paraId="7A61AD34" w14:textId="77777777" w:rsidTr="004B6555">
        <w:tc>
          <w:tcPr>
            <w:tcW w:w="562" w:type="dxa"/>
          </w:tcPr>
          <w:p w14:paraId="326287EA" w14:textId="5CB96D08" w:rsidR="004B6555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0904FA6C" w14:textId="225AF579" w:rsidR="004B6555" w:rsidRDefault="00D8230F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аудита промежуточного бухгалтерского баланса и результатов </w:t>
            </w:r>
            <w:r w:rsidR="00891CFC">
              <w:rPr>
                <w:rFonts w:ascii="Times New Roman" w:hAnsi="Times New Roman" w:cs="Times New Roman"/>
                <w:sz w:val="28"/>
                <w:szCs w:val="28"/>
              </w:rPr>
              <w:t>инвентаризации</w:t>
            </w:r>
          </w:p>
        </w:tc>
        <w:tc>
          <w:tcPr>
            <w:tcW w:w="2977" w:type="dxa"/>
          </w:tcPr>
          <w:p w14:paraId="1F07AF9E" w14:textId="339BB2F9" w:rsidR="004B6555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июля 2024 г.</w:t>
            </w:r>
          </w:p>
        </w:tc>
        <w:tc>
          <w:tcPr>
            <w:tcW w:w="2337" w:type="dxa"/>
          </w:tcPr>
          <w:p w14:paraId="04E90496" w14:textId="772DC4DC" w:rsidR="004B6555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4B6555" w14:paraId="572C3B90" w14:textId="77777777" w:rsidTr="004B6555">
        <w:tc>
          <w:tcPr>
            <w:tcW w:w="562" w:type="dxa"/>
          </w:tcPr>
          <w:p w14:paraId="103EA55F" w14:textId="1A9CFAF1" w:rsidR="004B6555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4E5ADC31" w14:textId="340BD9CA" w:rsidR="004B6555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Устава общества с ограниченной ответственностью «Рынок Листвянки»</w:t>
            </w:r>
          </w:p>
        </w:tc>
        <w:tc>
          <w:tcPr>
            <w:tcW w:w="2977" w:type="dxa"/>
          </w:tcPr>
          <w:p w14:paraId="0EBE23DD" w14:textId="21D24F7F" w:rsidR="004B6555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июля 2024г.</w:t>
            </w:r>
          </w:p>
        </w:tc>
        <w:tc>
          <w:tcPr>
            <w:tcW w:w="2337" w:type="dxa"/>
          </w:tcPr>
          <w:p w14:paraId="2F728384" w14:textId="5E428662" w:rsidR="004B6555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Листвянского муниципального образования</w:t>
            </w:r>
          </w:p>
        </w:tc>
      </w:tr>
      <w:tr w:rsidR="001D735D" w14:paraId="5040E21B" w14:textId="77777777" w:rsidTr="004B6555">
        <w:tc>
          <w:tcPr>
            <w:tcW w:w="562" w:type="dxa"/>
          </w:tcPr>
          <w:p w14:paraId="38CD48DF" w14:textId="642F0ACF" w:rsidR="001D735D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36716356" w14:textId="78EB3387" w:rsidR="001D735D" w:rsidRDefault="001D735D" w:rsidP="001D735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Передать по актам приема-передачи имущество предприятия учредителю </w:t>
            </w:r>
          </w:p>
        </w:tc>
        <w:tc>
          <w:tcPr>
            <w:tcW w:w="2977" w:type="dxa"/>
          </w:tcPr>
          <w:p w14:paraId="36FCA94B" w14:textId="67F615E9" w:rsidR="001D735D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августа 2024г.</w:t>
            </w:r>
          </w:p>
        </w:tc>
        <w:tc>
          <w:tcPr>
            <w:tcW w:w="2337" w:type="dxa"/>
          </w:tcPr>
          <w:p w14:paraId="15F76DED" w14:textId="66B374EB" w:rsidR="001D735D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891CFC" w14:paraId="28C5CAB8" w14:textId="77777777" w:rsidTr="004B6555">
        <w:tc>
          <w:tcPr>
            <w:tcW w:w="562" w:type="dxa"/>
          </w:tcPr>
          <w:p w14:paraId="62C82E55" w14:textId="6711169E" w:rsidR="00891CFC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34A65E41" w14:textId="2536417A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учредителю передаточного акта, содержащего положения о правопреемстве по всем правам и обязанностям реорганизуемого МУП «Рынок Листвянки» </w:t>
            </w:r>
          </w:p>
        </w:tc>
        <w:tc>
          <w:tcPr>
            <w:tcW w:w="2977" w:type="dxa"/>
          </w:tcPr>
          <w:p w14:paraId="6D7AA240" w14:textId="39E488FB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августа 2024 г.</w:t>
            </w:r>
          </w:p>
        </w:tc>
        <w:tc>
          <w:tcPr>
            <w:tcW w:w="2337" w:type="dxa"/>
          </w:tcPr>
          <w:p w14:paraId="14AF6BC3" w14:textId="0F67DE5A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891CFC" w14:paraId="34B47712" w14:textId="77777777" w:rsidTr="004B6555">
        <w:tc>
          <w:tcPr>
            <w:tcW w:w="562" w:type="dxa"/>
          </w:tcPr>
          <w:p w14:paraId="5CA493D1" w14:textId="577A81EB" w:rsidR="00891CFC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30C791DE" w14:textId="49B8CD46" w:rsidR="00891CFC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Прекратить право хозяйственного ведения МУП «Рынок Листвянки»</w:t>
            </w:r>
          </w:p>
        </w:tc>
        <w:tc>
          <w:tcPr>
            <w:tcW w:w="2977" w:type="dxa"/>
          </w:tcPr>
          <w:p w14:paraId="7333BC6D" w14:textId="7D4932B6" w:rsidR="00891CFC" w:rsidRDefault="006C6356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передачи имущества по актам приема-передачи </w:t>
            </w:r>
          </w:p>
        </w:tc>
        <w:tc>
          <w:tcPr>
            <w:tcW w:w="2337" w:type="dxa"/>
          </w:tcPr>
          <w:p w14:paraId="22D08614" w14:textId="62CB6108" w:rsidR="00891CFC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Листвянского муниципального образования</w:t>
            </w:r>
          </w:p>
        </w:tc>
      </w:tr>
      <w:tr w:rsidR="00891CFC" w14:paraId="4628671F" w14:textId="77777777" w:rsidTr="004B6555">
        <w:tc>
          <w:tcPr>
            <w:tcW w:w="562" w:type="dxa"/>
          </w:tcPr>
          <w:p w14:paraId="6592EF05" w14:textId="1F9C706D" w:rsidR="00891CFC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119" w:type="dxa"/>
          </w:tcPr>
          <w:p w14:paraId="50E888D4" w14:textId="69274EBF" w:rsidR="00891CFC" w:rsidRDefault="001D735D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передаточного акта и устава общества с ограниченной ответственностью</w:t>
            </w:r>
          </w:p>
        </w:tc>
        <w:tc>
          <w:tcPr>
            <w:tcW w:w="2977" w:type="dxa"/>
          </w:tcPr>
          <w:p w14:paraId="03D60A15" w14:textId="77777777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54D6BAB" w14:textId="77777777" w:rsidR="00891CFC" w:rsidRDefault="00891CFC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356" w14:paraId="357D9039" w14:textId="77777777" w:rsidTr="004B6555">
        <w:tc>
          <w:tcPr>
            <w:tcW w:w="562" w:type="dxa"/>
          </w:tcPr>
          <w:p w14:paraId="6DE2EA97" w14:textId="3DCB3CE4" w:rsidR="006C6356" w:rsidRDefault="006C6356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14:paraId="354E963F" w14:textId="08CD8C12" w:rsidR="006C6356" w:rsidRDefault="006C6356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уполномоченный орган передаточного акта, устава и иных необходимых документов для государственной регистрации реорганизации  </w:t>
            </w:r>
          </w:p>
        </w:tc>
        <w:tc>
          <w:tcPr>
            <w:tcW w:w="2977" w:type="dxa"/>
          </w:tcPr>
          <w:p w14:paraId="22E6BE3D" w14:textId="3CC6A11E" w:rsidR="006C6356" w:rsidRDefault="006C6356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дней с момента </w:t>
            </w:r>
            <w:r w:rsidR="0016132B">
              <w:rPr>
                <w:rFonts w:ascii="Times New Roman" w:hAnsi="Times New Roman" w:cs="Times New Roman"/>
                <w:sz w:val="28"/>
                <w:szCs w:val="28"/>
              </w:rPr>
              <w:t>утверждения</w:t>
            </w:r>
          </w:p>
        </w:tc>
        <w:tc>
          <w:tcPr>
            <w:tcW w:w="2337" w:type="dxa"/>
          </w:tcPr>
          <w:p w14:paraId="091CEB5A" w14:textId="2B1FDB0F" w:rsidR="006C6356" w:rsidRDefault="0016132B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  <w:tr w:rsidR="0016132B" w14:paraId="431FE807" w14:textId="77777777" w:rsidTr="004B6555">
        <w:tc>
          <w:tcPr>
            <w:tcW w:w="562" w:type="dxa"/>
          </w:tcPr>
          <w:p w14:paraId="04C8F674" w14:textId="59595A81" w:rsidR="0016132B" w:rsidRDefault="0016132B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14:paraId="2CA37770" w14:textId="4611F7C0" w:rsidR="0016132B" w:rsidRDefault="0016132B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выписки о регистрации проведенной реорганизации МУП «Рынок Листвянки» путем преобразования его в общество с ограниченной ответственностью «Рынок Листвянка»</w:t>
            </w:r>
          </w:p>
        </w:tc>
        <w:tc>
          <w:tcPr>
            <w:tcW w:w="2977" w:type="dxa"/>
          </w:tcPr>
          <w:p w14:paraId="1629DF7A" w14:textId="27C70837" w:rsidR="0016132B" w:rsidRDefault="0016132B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 2024г.</w:t>
            </w:r>
          </w:p>
        </w:tc>
        <w:tc>
          <w:tcPr>
            <w:tcW w:w="2337" w:type="dxa"/>
          </w:tcPr>
          <w:p w14:paraId="5F6F125A" w14:textId="038B4DA3" w:rsidR="0016132B" w:rsidRDefault="0016132B" w:rsidP="004B6555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«Рынок Листвянки»</w:t>
            </w:r>
          </w:p>
        </w:tc>
      </w:tr>
    </w:tbl>
    <w:p w14:paraId="08C977DE" w14:textId="77777777" w:rsidR="004B6555" w:rsidRPr="004B6555" w:rsidRDefault="004B6555" w:rsidP="004B6555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945512" w14:textId="63907E76" w:rsidR="00C14072" w:rsidRPr="00C14072" w:rsidRDefault="00C14072" w:rsidP="00C14072"/>
    <w:p w14:paraId="3950566D" w14:textId="5A105A1B" w:rsidR="00C14072" w:rsidRPr="00C14072" w:rsidRDefault="00C14072" w:rsidP="00C14072"/>
    <w:p w14:paraId="405D94BA" w14:textId="611F7205" w:rsidR="00C14072" w:rsidRPr="00C14072" w:rsidRDefault="00C14072" w:rsidP="00C14072"/>
    <w:p w14:paraId="0E660A7A" w14:textId="7BACA9EE" w:rsidR="00C14072" w:rsidRPr="00C14072" w:rsidRDefault="00C14072" w:rsidP="00C14072"/>
    <w:p w14:paraId="2A0017D5" w14:textId="609F1055" w:rsidR="00C14072" w:rsidRPr="00C14072" w:rsidRDefault="00C14072" w:rsidP="00C14072"/>
    <w:p w14:paraId="5142716F" w14:textId="7D068005" w:rsidR="00C14072" w:rsidRPr="00C14072" w:rsidRDefault="00C14072" w:rsidP="00C14072"/>
    <w:p w14:paraId="7D6A31B4" w14:textId="6E01CA30" w:rsidR="00C14072" w:rsidRPr="00C14072" w:rsidRDefault="00C14072" w:rsidP="00C14072"/>
    <w:p w14:paraId="55B680C2" w14:textId="55766CEA" w:rsidR="00C14072" w:rsidRPr="00C14072" w:rsidRDefault="00C14072" w:rsidP="00C14072"/>
    <w:p w14:paraId="3B3D3010" w14:textId="3569B499" w:rsidR="00C14072" w:rsidRPr="00C14072" w:rsidRDefault="00C14072" w:rsidP="00C14072"/>
    <w:p w14:paraId="334222CE" w14:textId="0B3E0EC8" w:rsidR="00C14072" w:rsidRDefault="00C14072" w:rsidP="00C14072"/>
    <w:p w14:paraId="66F408DB" w14:textId="77777777" w:rsidR="00C14072" w:rsidRDefault="00C14072" w:rsidP="00C14072">
      <w:pPr>
        <w:spacing w:after="0"/>
        <w:jc w:val="right"/>
      </w:pPr>
      <w:r>
        <w:tab/>
      </w:r>
    </w:p>
    <w:p w14:paraId="3B4C6E12" w14:textId="77777777" w:rsidR="00C14072" w:rsidRDefault="00C14072" w:rsidP="00C14072">
      <w:pPr>
        <w:spacing w:after="0"/>
        <w:jc w:val="right"/>
      </w:pPr>
    </w:p>
    <w:p w14:paraId="4ACD6B6A" w14:textId="20CAC9E0" w:rsidR="00C14072" w:rsidRDefault="00C14072" w:rsidP="00C14072">
      <w:pPr>
        <w:spacing w:after="0"/>
        <w:jc w:val="right"/>
      </w:pPr>
    </w:p>
    <w:p w14:paraId="1EAF4728" w14:textId="45498686" w:rsidR="00C14072" w:rsidRDefault="00C14072" w:rsidP="00C14072">
      <w:pPr>
        <w:spacing w:after="0"/>
        <w:jc w:val="right"/>
      </w:pPr>
    </w:p>
    <w:p w14:paraId="30BA96FA" w14:textId="77777777" w:rsidR="00C14072" w:rsidRDefault="00C14072" w:rsidP="00C14072">
      <w:pPr>
        <w:spacing w:after="0"/>
        <w:jc w:val="right"/>
      </w:pPr>
    </w:p>
    <w:sectPr w:rsidR="00C1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292"/>
    <w:multiLevelType w:val="multilevel"/>
    <w:tmpl w:val="DAF8E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529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CC"/>
    <w:rsid w:val="00027D3E"/>
    <w:rsid w:val="000B3E94"/>
    <w:rsid w:val="000F7FDC"/>
    <w:rsid w:val="0016132B"/>
    <w:rsid w:val="001B48E9"/>
    <w:rsid w:val="001D735D"/>
    <w:rsid w:val="00226BCC"/>
    <w:rsid w:val="00251812"/>
    <w:rsid w:val="00307B97"/>
    <w:rsid w:val="004B6555"/>
    <w:rsid w:val="00583E03"/>
    <w:rsid w:val="00584F70"/>
    <w:rsid w:val="005E201E"/>
    <w:rsid w:val="006C6356"/>
    <w:rsid w:val="006E350B"/>
    <w:rsid w:val="00770744"/>
    <w:rsid w:val="007C3C03"/>
    <w:rsid w:val="00891CFC"/>
    <w:rsid w:val="008A380F"/>
    <w:rsid w:val="00975025"/>
    <w:rsid w:val="00A41E35"/>
    <w:rsid w:val="00A46A9B"/>
    <w:rsid w:val="00A602B1"/>
    <w:rsid w:val="00A744DE"/>
    <w:rsid w:val="00B05059"/>
    <w:rsid w:val="00B8309F"/>
    <w:rsid w:val="00B96824"/>
    <w:rsid w:val="00BA566B"/>
    <w:rsid w:val="00BE2CFC"/>
    <w:rsid w:val="00C14072"/>
    <w:rsid w:val="00CF49E4"/>
    <w:rsid w:val="00D8230F"/>
    <w:rsid w:val="00D95A39"/>
    <w:rsid w:val="00DF089C"/>
    <w:rsid w:val="00F22BAC"/>
    <w:rsid w:val="00F463E5"/>
    <w:rsid w:val="00F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6E15"/>
  <w15:chartTrackingRefBased/>
  <w15:docId w15:val="{DE0A5CBC-F40A-49C0-ADF7-EA94F2B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3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3C0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">
    <w:name w:val="Заголовок №1_"/>
    <w:basedOn w:val="a0"/>
    <w:link w:val="11"/>
    <w:rsid w:val="007C3C0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C3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C3C0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C3C03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rsid w:val="007C3C03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7C3C03"/>
    <w:pPr>
      <w:widowControl w:val="0"/>
      <w:shd w:val="clear" w:color="auto" w:fill="FFFFFF"/>
      <w:spacing w:after="15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B8309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8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B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маяков</dc:creator>
  <cp:keywords/>
  <dc:description/>
  <cp:lastModifiedBy>Лариса Шкатова</cp:lastModifiedBy>
  <cp:revision>3</cp:revision>
  <cp:lastPrinted>2024-05-22T03:48:00Z</cp:lastPrinted>
  <dcterms:created xsi:type="dcterms:W3CDTF">2024-05-27T01:55:00Z</dcterms:created>
  <dcterms:modified xsi:type="dcterms:W3CDTF">2024-05-27T03:57:00Z</dcterms:modified>
</cp:coreProperties>
</file>