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758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Российская Федерация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Иркутская область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Иркутский район</w:t>
      </w:r>
    </w:p>
    <w:p w:rsidR="007C3AA7" w:rsidRDefault="003C6CF6" w:rsidP="007C3AA7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Администрация</w:t>
      </w:r>
      <w:r w:rsidR="002E2441" w:rsidRPr="003C6CF6">
        <w:rPr>
          <w:sz w:val="36"/>
          <w:szCs w:val="36"/>
        </w:rPr>
        <w:t xml:space="preserve"> Листвянского муниципального образования</w:t>
      </w:r>
      <w:r w:rsidR="007C3AA7">
        <w:rPr>
          <w:sz w:val="36"/>
          <w:szCs w:val="36"/>
        </w:rPr>
        <w:t xml:space="preserve"> –</w:t>
      </w:r>
    </w:p>
    <w:p w:rsidR="007C3AA7" w:rsidRPr="007C3AA7" w:rsidRDefault="00904C45" w:rsidP="007C3AA7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="007C3AA7" w:rsidRPr="007C3AA7">
        <w:rPr>
          <w:sz w:val="36"/>
          <w:szCs w:val="36"/>
        </w:rPr>
        <w:t xml:space="preserve"> городского поселения</w:t>
      </w:r>
    </w:p>
    <w:p w:rsidR="002E2441" w:rsidRPr="003C6CF6" w:rsidRDefault="002E2441" w:rsidP="002E2441">
      <w:pPr>
        <w:jc w:val="center"/>
        <w:rPr>
          <w:sz w:val="36"/>
          <w:szCs w:val="36"/>
        </w:rPr>
      </w:pPr>
    </w:p>
    <w:p w:rsidR="003C6CF6" w:rsidRDefault="003C6CF6" w:rsidP="00A94F59">
      <w:pPr>
        <w:jc w:val="center"/>
        <w:rPr>
          <w:b/>
          <w:sz w:val="36"/>
          <w:szCs w:val="36"/>
        </w:rPr>
      </w:pPr>
      <w:r w:rsidRPr="003C6CF6">
        <w:rPr>
          <w:b/>
          <w:sz w:val="36"/>
          <w:szCs w:val="36"/>
        </w:rPr>
        <w:t>ПОСТАНОВЛЕНИЕ</w:t>
      </w:r>
    </w:p>
    <w:p w:rsidR="00A97522" w:rsidRPr="00A94F59" w:rsidRDefault="00A97522" w:rsidP="00A94F59">
      <w:pPr>
        <w:jc w:val="center"/>
        <w:rPr>
          <w:b/>
          <w:sz w:val="36"/>
          <w:szCs w:val="36"/>
        </w:rPr>
      </w:pPr>
    </w:p>
    <w:p w:rsidR="002E2441" w:rsidRPr="00343BCA" w:rsidRDefault="006D2669">
      <w:pPr>
        <w:rPr>
          <w:sz w:val="28"/>
          <w:szCs w:val="28"/>
        </w:rPr>
      </w:pPr>
      <w:r>
        <w:rPr>
          <w:sz w:val="28"/>
          <w:szCs w:val="28"/>
        </w:rPr>
        <w:t>От «24» мая</w:t>
      </w:r>
      <w:r w:rsidR="00590735">
        <w:rPr>
          <w:sz w:val="28"/>
          <w:szCs w:val="28"/>
        </w:rPr>
        <w:t xml:space="preserve"> 2024</w:t>
      </w:r>
      <w:r w:rsidR="00F01438">
        <w:rPr>
          <w:sz w:val="28"/>
          <w:szCs w:val="28"/>
        </w:rPr>
        <w:t xml:space="preserve"> </w:t>
      </w:r>
      <w:proofErr w:type="gramStart"/>
      <w:r w:rsidR="00F01438">
        <w:rPr>
          <w:sz w:val="28"/>
          <w:szCs w:val="28"/>
        </w:rPr>
        <w:t xml:space="preserve">года  </w:t>
      </w:r>
      <w:r w:rsidR="00F01438" w:rsidRPr="002F1EE3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>51</w:t>
      </w:r>
    </w:p>
    <w:p w:rsidR="002E2441" w:rsidRDefault="00386EA1">
      <w:proofErr w:type="spellStart"/>
      <w:r>
        <w:rPr>
          <w:sz w:val="28"/>
          <w:szCs w:val="28"/>
        </w:rPr>
        <w:t>р.</w:t>
      </w:r>
      <w:r w:rsidR="002E2441" w:rsidRPr="00343BCA">
        <w:rPr>
          <w:sz w:val="28"/>
          <w:szCs w:val="28"/>
        </w:rPr>
        <w:t>п</w:t>
      </w:r>
      <w:proofErr w:type="spellEnd"/>
      <w:r w:rsidR="002E2441" w:rsidRPr="00343BCA">
        <w:rPr>
          <w:sz w:val="28"/>
          <w:szCs w:val="28"/>
        </w:rPr>
        <w:t>.</w:t>
      </w:r>
      <w:r w:rsidR="009E51A8" w:rsidRPr="00343BCA">
        <w:rPr>
          <w:sz w:val="28"/>
          <w:szCs w:val="28"/>
        </w:rPr>
        <w:t xml:space="preserve"> </w:t>
      </w:r>
      <w:r w:rsidR="002E2441" w:rsidRPr="00343BCA">
        <w:rPr>
          <w:sz w:val="28"/>
          <w:szCs w:val="28"/>
        </w:rPr>
        <w:t>Листвянка</w:t>
      </w:r>
    </w:p>
    <w:p w:rsidR="00E809DC" w:rsidRDefault="00E809DC"/>
    <w:p w:rsidR="00B44FA4" w:rsidRPr="00B44FA4" w:rsidRDefault="00282FBA" w:rsidP="00B44FA4">
      <w:pPr>
        <w:ind w:right="4537"/>
        <w:jc w:val="both"/>
        <w:rPr>
          <w:sz w:val="28"/>
          <w:szCs w:val="28"/>
        </w:rPr>
      </w:pPr>
      <w:r w:rsidRPr="00282FBA">
        <w:rPr>
          <w:sz w:val="28"/>
          <w:szCs w:val="28"/>
        </w:rPr>
        <w:t>О назначении</w:t>
      </w:r>
      <w:r w:rsidR="001456EE">
        <w:rPr>
          <w:sz w:val="28"/>
          <w:szCs w:val="28"/>
        </w:rPr>
        <w:t xml:space="preserve"> и проведении</w:t>
      </w:r>
      <w:r w:rsidRPr="00282FBA">
        <w:rPr>
          <w:sz w:val="28"/>
          <w:szCs w:val="28"/>
        </w:rPr>
        <w:t xml:space="preserve"> публичных слушаний </w:t>
      </w:r>
      <w:r w:rsidR="00F01438">
        <w:rPr>
          <w:sz w:val="28"/>
          <w:szCs w:val="28"/>
        </w:rPr>
        <w:t xml:space="preserve">по </w:t>
      </w:r>
      <w:r w:rsidR="00B44FA4">
        <w:rPr>
          <w:sz w:val="28"/>
          <w:szCs w:val="28"/>
        </w:rPr>
        <w:t>рассмотрению проекта межевания территории по образованию земельных участков путем раздела с сохранением в измененных границах исходного земельного участка с кадастровым номером 38:06:030111:1292 и исходного земельного участка с кадастровым номером 38:06:030111:93</w:t>
      </w:r>
    </w:p>
    <w:p w:rsidR="003B57E1" w:rsidRPr="001456EE" w:rsidRDefault="003B57E1" w:rsidP="00282FBA">
      <w:pPr>
        <w:ind w:right="5573"/>
        <w:jc w:val="both"/>
        <w:rPr>
          <w:sz w:val="28"/>
          <w:szCs w:val="28"/>
        </w:rPr>
      </w:pPr>
    </w:p>
    <w:p w:rsidR="00282FBA" w:rsidRDefault="00B44FA4" w:rsidP="00282FB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2FBA" w:rsidRPr="00282FBA">
        <w:rPr>
          <w:sz w:val="28"/>
          <w:szCs w:val="28"/>
        </w:rPr>
        <w:t>В целях соблюдения прав человека на благоприятные условия жизнедея</w:t>
      </w:r>
      <w:r w:rsidR="00282FBA" w:rsidRPr="00282FBA">
        <w:rPr>
          <w:sz w:val="28"/>
          <w:szCs w:val="28"/>
        </w:rPr>
        <w:softHyphen/>
        <w:t>тельности, прав и законных интересов правообладателей земельных участков и объектов капитального стро</w:t>
      </w:r>
      <w:r w:rsidR="002005DA">
        <w:rPr>
          <w:sz w:val="28"/>
          <w:szCs w:val="28"/>
        </w:rPr>
        <w:t>ительства, руководствуясь</w:t>
      </w:r>
      <w:r>
        <w:rPr>
          <w:sz w:val="28"/>
          <w:szCs w:val="28"/>
        </w:rPr>
        <w:t xml:space="preserve"> статьями 5.1, 46</w:t>
      </w:r>
      <w:r w:rsidR="00F01438">
        <w:rPr>
          <w:sz w:val="28"/>
          <w:szCs w:val="28"/>
        </w:rPr>
        <w:t xml:space="preserve"> Градостроительного</w:t>
      </w:r>
      <w:r w:rsidR="001456EE">
        <w:rPr>
          <w:sz w:val="28"/>
          <w:szCs w:val="28"/>
        </w:rPr>
        <w:t xml:space="preserve"> кодексом Российской Федерации, статьями </w:t>
      </w:r>
      <w:r w:rsidR="00282FBA" w:rsidRPr="00282FBA">
        <w:rPr>
          <w:sz w:val="28"/>
          <w:szCs w:val="28"/>
        </w:rPr>
        <w:t>14, 28 Феде</w:t>
      </w:r>
      <w:r w:rsidR="00282FBA">
        <w:rPr>
          <w:sz w:val="28"/>
          <w:szCs w:val="28"/>
        </w:rPr>
        <w:t>рального закона от 06.1</w:t>
      </w:r>
      <w:r w:rsidR="00282FBA" w:rsidRPr="00282FBA">
        <w:rPr>
          <w:sz w:val="28"/>
          <w:szCs w:val="28"/>
        </w:rPr>
        <w:t>0.2003 года № 131-ФЗ «Об общих принципах организации местного само</w:t>
      </w:r>
      <w:r w:rsidR="00282FBA" w:rsidRPr="00282FBA">
        <w:rPr>
          <w:sz w:val="28"/>
          <w:szCs w:val="28"/>
        </w:rPr>
        <w:softHyphen/>
        <w:t>управления в Российской Федерации», ст.ст. 24, 48 Устава Листвянского муни</w:t>
      </w:r>
      <w:r w:rsidR="00282FBA" w:rsidRPr="00282FBA">
        <w:rPr>
          <w:sz w:val="28"/>
          <w:szCs w:val="28"/>
        </w:rPr>
        <w:softHyphen/>
        <w:t>ципального образования, Положением о порядке организации и проведении пуб</w:t>
      </w:r>
      <w:r w:rsidR="00282FBA" w:rsidRPr="00282FBA">
        <w:rPr>
          <w:sz w:val="28"/>
          <w:szCs w:val="28"/>
        </w:rPr>
        <w:softHyphen/>
        <w:t>личных слушаний в Листвянском муниципальном образовании, утвержденным решением Думы Листвянского МО от 15 февраля 2012 года № 126-дгп,</w:t>
      </w:r>
    </w:p>
    <w:p w:rsidR="00282FBA" w:rsidRPr="00282FBA" w:rsidRDefault="00282FBA" w:rsidP="00282FBA">
      <w:pPr>
        <w:ind w:firstLine="360"/>
        <w:jc w:val="both"/>
        <w:rPr>
          <w:sz w:val="28"/>
          <w:szCs w:val="28"/>
        </w:rPr>
      </w:pPr>
    </w:p>
    <w:p w:rsidR="00282FBA" w:rsidRPr="00282FBA" w:rsidRDefault="00282FBA" w:rsidP="00282FBA">
      <w:pPr>
        <w:spacing w:line="260" w:lineRule="exact"/>
        <w:ind w:firstLine="360"/>
        <w:jc w:val="both"/>
        <w:rPr>
          <w:sz w:val="28"/>
          <w:szCs w:val="28"/>
        </w:rPr>
      </w:pPr>
      <w:r w:rsidRPr="00282FBA">
        <w:rPr>
          <w:sz w:val="28"/>
          <w:szCs w:val="28"/>
        </w:rPr>
        <w:t>ПОСТАНОВЛЯЕТ:</w:t>
      </w:r>
    </w:p>
    <w:p w:rsidR="00B13832" w:rsidRPr="00B03230" w:rsidRDefault="00282FBA" w:rsidP="00F46E1C">
      <w:pPr>
        <w:widowControl w:val="0"/>
        <w:numPr>
          <w:ilvl w:val="0"/>
          <w:numId w:val="4"/>
        </w:numPr>
        <w:tabs>
          <w:tab w:val="left" w:pos="1042"/>
        </w:tabs>
        <w:spacing w:line="322" w:lineRule="exact"/>
        <w:ind w:firstLine="360"/>
        <w:jc w:val="both"/>
        <w:rPr>
          <w:sz w:val="28"/>
          <w:szCs w:val="28"/>
        </w:rPr>
      </w:pPr>
      <w:r w:rsidRPr="00B13832">
        <w:rPr>
          <w:sz w:val="28"/>
          <w:szCs w:val="28"/>
        </w:rPr>
        <w:t xml:space="preserve">Назначить </w:t>
      </w:r>
      <w:r w:rsidR="004F583A" w:rsidRPr="00B13832">
        <w:rPr>
          <w:sz w:val="28"/>
          <w:szCs w:val="28"/>
        </w:rPr>
        <w:t xml:space="preserve">и провести </w:t>
      </w:r>
      <w:r w:rsidRPr="00B13832">
        <w:rPr>
          <w:sz w:val="28"/>
          <w:szCs w:val="28"/>
        </w:rPr>
        <w:t>публичные слушания по</w:t>
      </w:r>
      <w:r w:rsidR="000142AE" w:rsidRPr="00B13832">
        <w:rPr>
          <w:sz w:val="28"/>
          <w:szCs w:val="28"/>
        </w:rPr>
        <w:t xml:space="preserve"> </w:t>
      </w:r>
      <w:r w:rsidR="00B44FA4">
        <w:rPr>
          <w:sz w:val="28"/>
          <w:szCs w:val="28"/>
        </w:rPr>
        <w:t>вопросу рассмотрения проекта</w:t>
      </w:r>
      <w:r w:rsidR="00F01438" w:rsidRPr="00B13832">
        <w:rPr>
          <w:sz w:val="28"/>
          <w:szCs w:val="28"/>
        </w:rPr>
        <w:t xml:space="preserve"> </w:t>
      </w:r>
      <w:r w:rsidR="00B44FA4">
        <w:rPr>
          <w:sz w:val="28"/>
          <w:szCs w:val="28"/>
        </w:rPr>
        <w:t>межевания территории по образованию земельных участков путем раздела с сохранением в измененных границах исходного земельного участка с кадастровым номером 38:06:030111:1292 и исходного земельного участка с кадастровым номером 38:06:</w:t>
      </w:r>
      <w:r w:rsidR="00B44FA4" w:rsidRPr="00B03230">
        <w:rPr>
          <w:sz w:val="28"/>
          <w:szCs w:val="28"/>
        </w:rPr>
        <w:t>030111:93.</w:t>
      </w:r>
    </w:p>
    <w:p w:rsidR="00282FBA" w:rsidRPr="00B13832" w:rsidRDefault="00975C56" w:rsidP="00B13832">
      <w:pPr>
        <w:widowControl w:val="0"/>
        <w:tabs>
          <w:tab w:val="left" w:pos="1042"/>
        </w:tabs>
        <w:spacing w:line="322" w:lineRule="exact"/>
        <w:ind w:firstLine="426"/>
        <w:jc w:val="both"/>
        <w:rPr>
          <w:sz w:val="28"/>
          <w:szCs w:val="28"/>
        </w:rPr>
      </w:pPr>
      <w:r w:rsidRPr="00B03230">
        <w:rPr>
          <w:sz w:val="28"/>
          <w:szCs w:val="28"/>
        </w:rPr>
        <w:t xml:space="preserve"> </w:t>
      </w:r>
      <w:r w:rsidR="00051F0F" w:rsidRPr="00B03230">
        <w:rPr>
          <w:sz w:val="28"/>
          <w:szCs w:val="28"/>
        </w:rPr>
        <w:t xml:space="preserve">2. </w:t>
      </w:r>
      <w:r w:rsidR="002005DA" w:rsidRPr="00B03230">
        <w:rPr>
          <w:sz w:val="28"/>
          <w:szCs w:val="28"/>
        </w:rPr>
        <w:t>Провес</w:t>
      </w:r>
      <w:r w:rsidR="0098280C" w:rsidRPr="00B03230">
        <w:rPr>
          <w:sz w:val="28"/>
          <w:szCs w:val="28"/>
        </w:rPr>
        <w:t xml:space="preserve">ти публичные </w:t>
      </w:r>
      <w:r w:rsidR="00590735" w:rsidRPr="00B03230">
        <w:rPr>
          <w:sz w:val="28"/>
          <w:szCs w:val="28"/>
        </w:rPr>
        <w:t xml:space="preserve">слушания </w:t>
      </w:r>
      <w:r w:rsidR="00B03230" w:rsidRPr="00B03230">
        <w:rPr>
          <w:sz w:val="28"/>
          <w:szCs w:val="28"/>
        </w:rPr>
        <w:t>13 июля</w:t>
      </w:r>
      <w:r w:rsidR="00590735" w:rsidRPr="00B03230">
        <w:rPr>
          <w:sz w:val="28"/>
          <w:szCs w:val="28"/>
        </w:rPr>
        <w:t xml:space="preserve"> 2024</w:t>
      </w:r>
      <w:r w:rsidR="00100FF8" w:rsidRPr="00B03230">
        <w:rPr>
          <w:sz w:val="28"/>
          <w:szCs w:val="28"/>
        </w:rPr>
        <w:t xml:space="preserve"> года в </w:t>
      </w:r>
      <w:r w:rsidR="00B03230" w:rsidRPr="00B03230">
        <w:rPr>
          <w:sz w:val="28"/>
          <w:szCs w:val="28"/>
        </w:rPr>
        <w:t>11</w:t>
      </w:r>
      <w:r w:rsidR="00386EA1">
        <w:rPr>
          <w:sz w:val="28"/>
          <w:szCs w:val="28"/>
        </w:rPr>
        <w:t>.00</w:t>
      </w:r>
      <w:r w:rsidR="00B03230" w:rsidRPr="00B03230">
        <w:rPr>
          <w:sz w:val="28"/>
          <w:szCs w:val="28"/>
        </w:rPr>
        <w:t xml:space="preserve"> </w:t>
      </w:r>
      <w:r w:rsidR="00282FBA" w:rsidRPr="00B03230">
        <w:rPr>
          <w:sz w:val="28"/>
          <w:szCs w:val="28"/>
        </w:rPr>
        <w:t xml:space="preserve">по адресу: Иркутская область, Иркутский район, </w:t>
      </w:r>
      <w:r w:rsidR="00100FF8" w:rsidRPr="00B03230">
        <w:rPr>
          <w:sz w:val="28"/>
          <w:szCs w:val="28"/>
        </w:rPr>
        <w:t xml:space="preserve">ул. Горького 89, здание </w:t>
      </w:r>
      <w:r w:rsidR="00386EA1">
        <w:rPr>
          <w:sz w:val="28"/>
          <w:szCs w:val="28"/>
        </w:rPr>
        <w:t>д</w:t>
      </w:r>
      <w:r w:rsidR="00100FF8" w:rsidRPr="00B03230">
        <w:rPr>
          <w:sz w:val="28"/>
          <w:szCs w:val="28"/>
        </w:rPr>
        <w:t xml:space="preserve">ома культуры </w:t>
      </w:r>
      <w:r w:rsidR="00590735" w:rsidRPr="00B03230">
        <w:rPr>
          <w:sz w:val="28"/>
          <w:szCs w:val="28"/>
        </w:rPr>
        <w:t>Листвянского МО</w:t>
      </w:r>
      <w:r w:rsidR="00100FF8" w:rsidRPr="00B03230">
        <w:rPr>
          <w:sz w:val="28"/>
          <w:szCs w:val="28"/>
        </w:rPr>
        <w:t>.</w:t>
      </w:r>
    </w:p>
    <w:p w:rsidR="00CC7F51" w:rsidRPr="00CC7F51" w:rsidRDefault="00051F0F" w:rsidP="00051F0F">
      <w:pPr>
        <w:widowControl w:val="0"/>
        <w:tabs>
          <w:tab w:val="left" w:pos="1047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="00CC7F51">
        <w:rPr>
          <w:sz w:val="28"/>
          <w:szCs w:val="28"/>
        </w:rPr>
        <w:t>Утвердить состав комиссии по подготовке и проведению публичных слушаний по вопросу рассмотрения проекта</w:t>
      </w:r>
      <w:r w:rsidR="00CC7F51" w:rsidRPr="00B13832">
        <w:rPr>
          <w:sz w:val="28"/>
          <w:szCs w:val="28"/>
        </w:rPr>
        <w:t xml:space="preserve"> </w:t>
      </w:r>
      <w:r w:rsidR="00CC7F51">
        <w:rPr>
          <w:sz w:val="28"/>
          <w:szCs w:val="28"/>
        </w:rPr>
        <w:t xml:space="preserve">межевания территории по образованию земельных участков путем раздела с сохранением в измененных границах исходного земельного участка с кадастровым номером </w:t>
      </w:r>
      <w:r w:rsidR="00CC7F51">
        <w:rPr>
          <w:sz w:val="28"/>
          <w:szCs w:val="28"/>
        </w:rPr>
        <w:lastRenderedPageBreak/>
        <w:t>38:06:030111:1292 и исходного земельного участка с кадастровым номером 38:06:030111:93 (приложение №1).</w:t>
      </w:r>
    </w:p>
    <w:p w:rsidR="00CC7F51" w:rsidRDefault="00CC7F51" w:rsidP="00051F0F">
      <w:pPr>
        <w:widowControl w:val="0"/>
        <w:tabs>
          <w:tab w:val="left" w:pos="1047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282FBA" w:rsidRPr="00282FBA">
        <w:rPr>
          <w:sz w:val="28"/>
          <w:szCs w:val="28"/>
        </w:rPr>
        <w:t xml:space="preserve">Подготовку и проведение публичных слушаний </w:t>
      </w:r>
      <w:r w:rsidR="00100FF8">
        <w:rPr>
          <w:sz w:val="28"/>
          <w:szCs w:val="28"/>
        </w:rPr>
        <w:t xml:space="preserve">возложить </w:t>
      </w:r>
      <w:r w:rsidR="00B44FA4">
        <w:rPr>
          <w:sz w:val="28"/>
          <w:szCs w:val="28"/>
        </w:rPr>
        <w:t>на комиссию</w:t>
      </w:r>
      <w:r>
        <w:rPr>
          <w:sz w:val="28"/>
          <w:szCs w:val="28"/>
        </w:rPr>
        <w:t>.</w:t>
      </w:r>
    </w:p>
    <w:p w:rsidR="00282FBA" w:rsidRPr="00CC7F51" w:rsidRDefault="00CC7F51" w:rsidP="00CC7F5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82FBA">
        <w:rPr>
          <w:sz w:val="28"/>
          <w:szCs w:val="28"/>
        </w:rPr>
        <w:t>Председателем публичных слушаний назн</w:t>
      </w:r>
      <w:r>
        <w:rPr>
          <w:sz w:val="28"/>
          <w:szCs w:val="28"/>
        </w:rPr>
        <w:t>ачить</w:t>
      </w:r>
      <w:r w:rsidRPr="00282FB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282FBA">
        <w:rPr>
          <w:sz w:val="28"/>
          <w:szCs w:val="28"/>
        </w:rPr>
        <w:t xml:space="preserve"> юридического от</w:t>
      </w:r>
      <w:r w:rsidRPr="00282FBA">
        <w:rPr>
          <w:sz w:val="28"/>
          <w:szCs w:val="28"/>
        </w:rPr>
        <w:softHyphen/>
        <w:t>дел</w:t>
      </w:r>
      <w:r>
        <w:rPr>
          <w:sz w:val="28"/>
          <w:szCs w:val="28"/>
        </w:rPr>
        <w:t>а администрации Листвянского МО</w:t>
      </w:r>
      <w:r w:rsidRPr="00100F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Стрижову</w:t>
      </w:r>
      <w:proofErr w:type="spellEnd"/>
      <w:r>
        <w:rPr>
          <w:sz w:val="28"/>
          <w:szCs w:val="28"/>
        </w:rPr>
        <w:t xml:space="preserve"> Ю.В.; с</w:t>
      </w:r>
      <w:r w:rsidRPr="00282FBA">
        <w:rPr>
          <w:sz w:val="28"/>
          <w:szCs w:val="28"/>
        </w:rPr>
        <w:t>екретарем</w:t>
      </w:r>
      <w:r>
        <w:rPr>
          <w:sz w:val="28"/>
          <w:szCs w:val="28"/>
        </w:rPr>
        <w:t xml:space="preserve"> назначить</w:t>
      </w:r>
      <w:r w:rsidRPr="00282FBA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ведущего специалиста Якимова А.И.</w:t>
      </w:r>
    </w:p>
    <w:p w:rsidR="00282FBA" w:rsidRPr="00282FBA" w:rsidRDefault="00CC7F51" w:rsidP="00051F0F">
      <w:pPr>
        <w:widowControl w:val="0"/>
        <w:tabs>
          <w:tab w:val="left" w:pos="1028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051F0F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Определить следующий порядок приема письменных замечаний и предложений: п</w:t>
      </w:r>
      <w:r w:rsidR="00282FBA" w:rsidRPr="00282FBA">
        <w:rPr>
          <w:sz w:val="28"/>
          <w:szCs w:val="28"/>
        </w:rPr>
        <w:t>исьменные замечания и предложения принимаются в помещении ад</w:t>
      </w:r>
      <w:r w:rsidR="00282FBA" w:rsidRPr="00282FBA">
        <w:rPr>
          <w:sz w:val="28"/>
          <w:szCs w:val="28"/>
        </w:rPr>
        <w:softHyphen/>
        <w:t>министрации Листвянского МО (</w:t>
      </w:r>
      <w:proofErr w:type="spellStart"/>
      <w:r w:rsidR="00282FBA" w:rsidRPr="00282FBA">
        <w:rPr>
          <w:sz w:val="28"/>
          <w:szCs w:val="28"/>
        </w:rPr>
        <w:t>р</w:t>
      </w:r>
      <w:r w:rsidR="009A0EEB">
        <w:rPr>
          <w:sz w:val="28"/>
          <w:szCs w:val="28"/>
        </w:rPr>
        <w:t>.</w:t>
      </w:r>
      <w:r w:rsidR="00282FBA" w:rsidRPr="00282FBA">
        <w:rPr>
          <w:sz w:val="28"/>
          <w:szCs w:val="28"/>
        </w:rPr>
        <w:t>п</w:t>
      </w:r>
      <w:proofErr w:type="spellEnd"/>
      <w:r w:rsidR="00282FBA" w:rsidRPr="00282FBA">
        <w:rPr>
          <w:sz w:val="28"/>
          <w:szCs w:val="28"/>
        </w:rPr>
        <w:t>.</w:t>
      </w:r>
      <w:r w:rsidR="00282FBA">
        <w:rPr>
          <w:sz w:val="28"/>
          <w:szCs w:val="28"/>
        </w:rPr>
        <w:t xml:space="preserve"> </w:t>
      </w:r>
      <w:r w:rsidR="00282FBA" w:rsidRPr="00282FBA">
        <w:rPr>
          <w:sz w:val="28"/>
          <w:szCs w:val="28"/>
        </w:rPr>
        <w:t>Листвянка, ул.</w:t>
      </w:r>
      <w:r w:rsidR="009A0EEB">
        <w:rPr>
          <w:sz w:val="28"/>
          <w:szCs w:val="28"/>
        </w:rPr>
        <w:t xml:space="preserve"> </w:t>
      </w:r>
      <w:r w:rsidR="00282FBA" w:rsidRPr="00282FBA">
        <w:rPr>
          <w:sz w:val="28"/>
          <w:szCs w:val="28"/>
        </w:rPr>
        <w:t xml:space="preserve">Октябрьская, </w:t>
      </w:r>
      <w:r w:rsidR="008F2932">
        <w:rPr>
          <w:sz w:val="28"/>
          <w:szCs w:val="28"/>
        </w:rPr>
        <w:t>д.2) в рабочие дни с 08</w:t>
      </w:r>
      <w:r w:rsidR="009A0EEB">
        <w:rPr>
          <w:sz w:val="28"/>
          <w:szCs w:val="28"/>
        </w:rPr>
        <w:t>.</w:t>
      </w:r>
      <w:r w:rsidR="008F2932">
        <w:rPr>
          <w:sz w:val="28"/>
          <w:szCs w:val="28"/>
        </w:rPr>
        <w:t>00 до 16</w:t>
      </w:r>
      <w:r w:rsidR="009A0EEB">
        <w:rPr>
          <w:sz w:val="28"/>
          <w:szCs w:val="28"/>
        </w:rPr>
        <w:t>.</w:t>
      </w:r>
      <w:r w:rsidR="00282FBA" w:rsidRPr="00282FBA">
        <w:rPr>
          <w:sz w:val="28"/>
          <w:szCs w:val="28"/>
        </w:rPr>
        <w:t xml:space="preserve">00, по почте: </w:t>
      </w:r>
      <w:r w:rsidR="00F2248A">
        <w:rPr>
          <w:sz w:val="28"/>
          <w:szCs w:val="28"/>
        </w:rPr>
        <w:t xml:space="preserve">664520, Иркутская область, </w:t>
      </w:r>
      <w:r w:rsidR="00282FBA" w:rsidRPr="00282FBA">
        <w:rPr>
          <w:sz w:val="28"/>
          <w:szCs w:val="28"/>
        </w:rPr>
        <w:t xml:space="preserve">Иркутский район, </w:t>
      </w:r>
      <w:proofErr w:type="spellStart"/>
      <w:r w:rsidR="00282FBA" w:rsidRPr="00282FBA">
        <w:rPr>
          <w:sz w:val="28"/>
          <w:szCs w:val="28"/>
        </w:rPr>
        <w:t>р</w:t>
      </w:r>
      <w:r w:rsidR="009A0EEB">
        <w:rPr>
          <w:sz w:val="28"/>
          <w:szCs w:val="28"/>
        </w:rPr>
        <w:t>.</w:t>
      </w:r>
      <w:r w:rsidR="00282FBA" w:rsidRPr="00282FBA">
        <w:rPr>
          <w:sz w:val="28"/>
          <w:szCs w:val="28"/>
        </w:rPr>
        <w:t>п</w:t>
      </w:r>
      <w:proofErr w:type="spellEnd"/>
      <w:r w:rsidR="00282FBA" w:rsidRPr="00282FBA">
        <w:rPr>
          <w:sz w:val="28"/>
          <w:szCs w:val="28"/>
        </w:rPr>
        <w:t xml:space="preserve">. Листвянка, </w:t>
      </w:r>
      <w:r w:rsidR="002005DA">
        <w:rPr>
          <w:sz w:val="28"/>
          <w:szCs w:val="28"/>
        </w:rPr>
        <w:t>ул. Октябрьская, 2</w:t>
      </w:r>
      <w:r w:rsidR="008F2932">
        <w:rPr>
          <w:sz w:val="28"/>
          <w:szCs w:val="28"/>
        </w:rPr>
        <w:t>,</w:t>
      </w:r>
      <w:r w:rsidR="002005DA">
        <w:rPr>
          <w:sz w:val="28"/>
          <w:szCs w:val="28"/>
        </w:rPr>
        <w:t xml:space="preserve"> </w:t>
      </w:r>
      <w:r w:rsidR="00590735" w:rsidRPr="00B03230">
        <w:rPr>
          <w:sz w:val="28"/>
          <w:szCs w:val="28"/>
        </w:rPr>
        <w:t xml:space="preserve">до </w:t>
      </w:r>
      <w:r w:rsidR="006D2669">
        <w:rPr>
          <w:sz w:val="28"/>
          <w:szCs w:val="28"/>
        </w:rPr>
        <w:t>13 и</w:t>
      </w:r>
      <w:r w:rsidR="00B03230" w:rsidRPr="00B03230">
        <w:rPr>
          <w:sz w:val="28"/>
          <w:szCs w:val="28"/>
        </w:rPr>
        <w:t>юня</w:t>
      </w:r>
      <w:r w:rsidR="00590735" w:rsidRPr="00B03230">
        <w:rPr>
          <w:sz w:val="28"/>
          <w:szCs w:val="28"/>
        </w:rPr>
        <w:t xml:space="preserve"> 2024</w:t>
      </w:r>
      <w:r w:rsidR="009A0EEB">
        <w:rPr>
          <w:sz w:val="28"/>
          <w:szCs w:val="28"/>
        </w:rPr>
        <w:t xml:space="preserve"> </w:t>
      </w:r>
      <w:r w:rsidR="00F2248A" w:rsidRPr="00B03230">
        <w:rPr>
          <w:sz w:val="28"/>
          <w:szCs w:val="28"/>
        </w:rPr>
        <w:t>г.</w:t>
      </w:r>
      <w:r w:rsidR="00590735" w:rsidRPr="00B03230">
        <w:rPr>
          <w:sz w:val="28"/>
          <w:szCs w:val="28"/>
        </w:rPr>
        <w:t xml:space="preserve"> (вкл</w:t>
      </w:r>
      <w:r w:rsidR="00683CEF" w:rsidRPr="00B03230">
        <w:rPr>
          <w:sz w:val="28"/>
          <w:szCs w:val="28"/>
        </w:rPr>
        <w:t>ючительно</w:t>
      </w:r>
      <w:r w:rsidR="00683CEF">
        <w:rPr>
          <w:sz w:val="28"/>
          <w:szCs w:val="28"/>
        </w:rPr>
        <w:t xml:space="preserve">) с момента опубликования сообщения о проведении публичных слушаний. Предложения могут быть направлены по электронной почте на адрес </w:t>
      </w:r>
      <w:hyperlink r:id="rId6" w:history="1">
        <w:r w:rsidR="00683CEF" w:rsidRPr="00973775">
          <w:rPr>
            <w:rStyle w:val="a5"/>
            <w:sz w:val="28"/>
            <w:szCs w:val="28"/>
            <w:lang w:val="en-US"/>
          </w:rPr>
          <w:t>listvyanskoemo</w:t>
        </w:r>
        <w:r w:rsidR="00683CEF" w:rsidRPr="00973775">
          <w:rPr>
            <w:rStyle w:val="a5"/>
            <w:sz w:val="28"/>
            <w:szCs w:val="28"/>
          </w:rPr>
          <w:t>@</w:t>
        </w:r>
        <w:r w:rsidR="00683CEF" w:rsidRPr="00973775">
          <w:rPr>
            <w:rStyle w:val="a5"/>
            <w:sz w:val="28"/>
            <w:szCs w:val="28"/>
            <w:lang w:val="en-US"/>
          </w:rPr>
          <w:t>mail</w:t>
        </w:r>
        <w:r w:rsidR="00683CEF" w:rsidRPr="00973775">
          <w:rPr>
            <w:rStyle w:val="a5"/>
            <w:sz w:val="28"/>
            <w:szCs w:val="28"/>
          </w:rPr>
          <w:t>.</w:t>
        </w:r>
        <w:proofErr w:type="spellStart"/>
        <w:r w:rsidR="00683CEF" w:rsidRPr="0097377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683CEF">
        <w:rPr>
          <w:sz w:val="28"/>
          <w:szCs w:val="28"/>
        </w:rPr>
        <w:t xml:space="preserve">, почтовым отправлением АО «Почта России» по адресу: 664520, Иркутская область, Иркутский район, </w:t>
      </w:r>
      <w:proofErr w:type="spellStart"/>
      <w:r w:rsidR="00683CEF">
        <w:rPr>
          <w:sz w:val="28"/>
          <w:szCs w:val="28"/>
        </w:rPr>
        <w:t>р.п</w:t>
      </w:r>
      <w:proofErr w:type="spellEnd"/>
      <w:r w:rsidR="00683CEF">
        <w:rPr>
          <w:sz w:val="28"/>
          <w:szCs w:val="28"/>
        </w:rPr>
        <w:t xml:space="preserve">. Листвянка, ул. Горького, 87.    </w:t>
      </w:r>
    </w:p>
    <w:p w:rsidR="00282FBA" w:rsidRDefault="00822ABD" w:rsidP="00051F0F">
      <w:pPr>
        <w:widowControl w:val="0"/>
        <w:tabs>
          <w:tab w:val="left" w:pos="1038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1F0F">
        <w:rPr>
          <w:sz w:val="28"/>
          <w:szCs w:val="28"/>
        </w:rPr>
        <w:t xml:space="preserve">5. </w:t>
      </w:r>
      <w:r w:rsidR="00282FBA" w:rsidRPr="00282FBA">
        <w:rPr>
          <w:sz w:val="28"/>
          <w:szCs w:val="28"/>
        </w:rPr>
        <w:t>Определить местонахождение демонстрационных и ознако</w:t>
      </w:r>
      <w:r w:rsidR="00282FBA" w:rsidRPr="00282FBA">
        <w:rPr>
          <w:sz w:val="28"/>
          <w:szCs w:val="28"/>
        </w:rPr>
        <w:softHyphen/>
        <w:t xml:space="preserve">мительных материалов: Иркутская </w:t>
      </w:r>
      <w:r w:rsidR="00A94F59">
        <w:rPr>
          <w:sz w:val="28"/>
          <w:szCs w:val="28"/>
        </w:rPr>
        <w:t xml:space="preserve">область, Иркутский район, </w:t>
      </w:r>
      <w:proofErr w:type="spellStart"/>
      <w:r w:rsidR="00A94F59">
        <w:rPr>
          <w:sz w:val="28"/>
          <w:szCs w:val="28"/>
        </w:rPr>
        <w:t>р</w:t>
      </w:r>
      <w:r w:rsidR="00890FF0">
        <w:rPr>
          <w:sz w:val="28"/>
          <w:szCs w:val="28"/>
        </w:rPr>
        <w:t>.</w:t>
      </w:r>
      <w:r w:rsidR="00A94F59">
        <w:rPr>
          <w:sz w:val="28"/>
          <w:szCs w:val="28"/>
        </w:rPr>
        <w:t>п</w:t>
      </w:r>
      <w:proofErr w:type="spellEnd"/>
      <w:r w:rsidR="00A94F59">
        <w:rPr>
          <w:sz w:val="28"/>
          <w:szCs w:val="28"/>
        </w:rPr>
        <w:t>.</w:t>
      </w:r>
      <w:r w:rsidR="00282FBA" w:rsidRPr="00282FBA">
        <w:rPr>
          <w:sz w:val="28"/>
          <w:szCs w:val="28"/>
        </w:rPr>
        <w:t xml:space="preserve"> Листвянка, ул. О</w:t>
      </w:r>
      <w:r w:rsidR="00282FBA">
        <w:rPr>
          <w:sz w:val="28"/>
          <w:szCs w:val="28"/>
        </w:rPr>
        <w:t>к</w:t>
      </w:r>
      <w:r w:rsidR="00282FBA" w:rsidRPr="00282FBA">
        <w:rPr>
          <w:sz w:val="28"/>
          <w:szCs w:val="28"/>
        </w:rPr>
        <w:t>тябрьская, 2, помещение администрации.</w:t>
      </w:r>
    </w:p>
    <w:p w:rsidR="00590735" w:rsidRPr="00282FBA" w:rsidRDefault="00590735" w:rsidP="00051F0F">
      <w:pPr>
        <w:widowControl w:val="0"/>
        <w:tabs>
          <w:tab w:val="left" w:pos="1038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Проведение экспозиции проекта, подлежащего рассмотрению на публичных слушаниях, не требуется. </w:t>
      </w:r>
    </w:p>
    <w:p w:rsidR="00282FBA" w:rsidRDefault="00822ABD" w:rsidP="00051F0F">
      <w:pPr>
        <w:widowControl w:val="0"/>
        <w:tabs>
          <w:tab w:val="left" w:pos="1028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0735">
        <w:rPr>
          <w:sz w:val="28"/>
          <w:szCs w:val="28"/>
        </w:rPr>
        <w:t>7</w:t>
      </w:r>
      <w:r w:rsidR="00051F0F">
        <w:rPr>
          <w:sz w:val="28"/>
          <w:szCs w:val="28"/>
        </w:rPr>
        <w:t xml:space="preserve">. </w:t>
      </w:r>
      <w:r w:rsidR="008F2932">
        <w:rPr>
          <w:sz w:val="28"/>
          <w:szCs w:val="28"/>
        </w:rPr>
        <w:t>Опубликовать</w:t>
      </w:r>
      <w:r w:rsidR="00282FBA" w:rsidRPr="00282FBA">
        <w:rPr>
          <w:sz w:val="28"/>
          <w:szCs w:val="28"/>
        </w:rPr>
        <w:t xml:space="preserve"> </w:t>
      </w:r>
      <w:r w:rsidR="00F2248A">
        <w:rPr>
          <w:sz w:val="28"/>
          <w:szCs w:val="28"/>
        </w:rPr>
        <w:t>сообщение о проведении публичных слушаний</w:t>
      </w:r>
      <w:r w:rsidR="008F2932">
        <w:rPr>
          <w:sz w:val="28"/>
          <w:szCs w:val="28"/>
        </w:rPr>
        <w:t xml:space="preserve"> в газете «Наша Листвянка» и разместить</w:t>
      </w:r>
      <w:r w:rsidR="00F2248A">
        <w:rPr>
          <w:sz w:val="28"/>
          <w:szCs w:val="28"/>
        </w:rPr>
        <w:t xml:space="preserve"> </w:t>
      </w:r>
      <w:r w:rsidR="00282FBA" w:rsidRPr="00282FBA">
        <w:rPr>
          <w:sz w:val="28"/>
          <w:szCs w:val="28"/>
        </w:rPr>
        <w:t>на официальном сайте Листвянск</w:t>
      </w:r>
      <w:r w:rsidR="008F2932">
        <w:rPr>
          <w:sz w:val="28"/>
          <w:szCs w:val="28"/>
        </w:rPr>
        <w:t>ого муници</w:t>
      </w:r>
      <w:r w:rsidR="008F2932">
        <w:rPr>
          <w:sz w:val="28"/>
          <w:szCs w:val="28"/>
        </w:rPr>
        <w:softHyphen/>
        <w:t xml:space="preserve">пального образования в сети «Интернет» </w:t>
      </w:r>
      <w:r w:rsidR="008F2932" w:rsidRPr="008F2932">
        <w:rPr>
          <w:sz w:val="28"/>
          <w:szCs w:val="28"/>
        </w:rPr>
        <w:t>http://listv-adm.ru/</w:t>
      </w:r>
      <w:r w:rsidR="008F2932">
        <w:rPr>
          <w:sz w:val="28"/>
          <w:szCs w:val="28"/>
        </w:rPr>
        <w:t>.</w:t>
      </w:r>
    </w:p>
    <w:p w:rsidR="00A94F59" w:rsidRPr="00282FBA" w:rsidRDefault="00A94F59" w:rsidP="00A94F59">
      <w:pPr>
        <w:widowControl w:val="0"/>
        <w:tabs>
          <w:tab w:val="left" w:pos="1028"/>
        </w:tabs>
        <w:spacing w:line="322" w:lineRule="exact"/>
        <w:ind w:left="360"/>
        <w:jc w:val="both"/>
        <w:rPr>
          <w:sz w:val="28"/>
          <w:szCs w:val="28"/>
        </w:rPr>
      </w:pPr>
    </w:p>
    <w:p w:rsidR="00A94F59" w:rsidRDefault="00A94F59" w:rsidP="00282FBA">
      <w:pPr>
        <w:spacing w:line="326" w:lineRule="exact"/>
        <w:jc w:val="both"/>
        <w:rPr>
          <w:rStyle w:val="2"/>
          <w:sz w:val="28"/>
          <w:szCs w:val="28"/>
        </w:rPr>
      </w:pPr>
    </w:p>
    <w:p w:rsidR="00351435" w:rsidRDefault="00351435" w:rsidP="00282FBA">
      <w:pPr>
        <w:spacing w:line="326" w:lineRule="exact"/>
        <w:jc w:val="both"/>
        <w:rPr>
          <w:rStyle w:val="2"/>
          <w:sz w:val="28"/>
          <w:szCs w:val="28"/>
        </w:rPr>
      </w:pPr>
    </w:p>
    <w:p w:rsidR="00A97522" w:rsidRDefault="00A97522" w:rsidP="00282FBA">
      <w:pPr>
        <w:spacing w:line="326" w:lineRule="exact"/>
        <w:jc w:val="both"/>
        <w:rPr>
          <w:rStyle w:val="2"/>
          <w:sz w:val="28"/>
          <w:szCs w:val="28"/>
        </w:rPr>
      </w:pPr>
    </w:p>
    <w:p w:rsidR="00A94F59" w:rsidRDefault="00F2248A" w:rsidP="00282FBA">
      <w:pPr>
        <w:spacing w:line="326" w:lineRule="exact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Глава</w:t>
      </w:r>
      <w:r w:rsidR="00A94F59">
        <w:rPr>
          <w:rStyle w:val="2"/>
          <w:sz w:val="28"/>
          <w:szCs w:val="28"/>
        </w:rPr>
        <w:t xml:space="preserve"> Листвянского</w:t>
      </w:r>
    </w:p>
    <w:p w:rsidR="00A94F59" w:rsidRDefault="00A94F59" w:rsidP="00282FBA">
      <w:pPr>
        <w:spacing w:line="326" w:lineRule="exact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муниципального образования                                        </w:t>
      </w:r>
      <w:r w:rsidR="00F2248A">
        <w:rPr>
          <w:rStyle w:val="2"/>
          <w:sz w:val="28"/>
          <w:szCs w:val="28"/>
        </w:rPr>
        <w:t>М.В. Максимов</w:t>
      </w:r>
    </w:p>
    <w:p w:rsidR="00482FC9" w:rsidRDefault="00482FC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rStyle w:val="2"/>
          <w:sz w:val="28"/>
          <w:szCs w:val="28"/>
        </w:rPr>
      </w:pPr>
    </w:p>
    <w:p w:rsidR="006D2669" w:rsidRDefault="006D2669" w:rsidP="00822ABD">
      <w:pPr>
        <w:ind w:right="44"/>
        <w:jc w:val="both"/>
        <w:rPr>
          <w:sz w:val="28"/>
          <w:szCs w:val="28"/>
        </w:rPr>
      </w:pPr>
    </w:p>
    <w:p w:rsidR="00482FC9" w:rsidRDefault="00482FC9" w:rsidP="00822ABD">
      <w:pPr>
        <w:ind w:right="44"/>
        <w:jc w:val="both"/>
        <w:rPr>
          <w:sz w:val="28"/>
          <w:szCs w:val="28"/>
        </w:rPr>
      </w:pPr>
    </w:p>
    <w:p w:rsidR="00482FC9" w:rsidRDefault="00482FC9" w:rsidP="00482FC9">
      <w:pPr>
        <w:ind w:right="4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482FC9" w:rsidRDefault="006D2669" w:rsidP="00482FC9">
      <w:pPr>
        <w:ind w:right="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№51 от 24 мая </w:t>
      </w:r>
      <w:r w:rsidR="00482FC9">
        <w:rPr>
          <w:sz w:val="28"/>
          <w:szCs w:val="28"/>
        </w:rPr>
        <w:t>2024г.</w:t>
      </w:r>
    </w:p>
    <w:p w:rsidR="00482FC9" w:rsidRDefault="00482FC9" w:rsidP="00482FC9">
      <w:pPr>
        <w:ind w:right="44"/>
        <w:jc w:val="right"/>
        <w:rPr>
          <w:sz w:val="28"/>
          <w:szCs w:val="28"/>
        </w:rPr>
      </w:pPr>
    </w:p>
    <w:p w:rsidR="00482FC9" w:rsidRDefault="00482FC9" w:rsidP="00482FC9">
      <w:pPr>
        <w:ind w:right="44"/>
        <w:jc w:val="center"/>
        <w:rPr>
          <w:sz w:val="28"/>
          <w:szCs w:val="28"/>
        </w:rPr>
      </w:pPr>
    </w:p>
    <w:p w:rsidR="00482FC9" w:rsidRPr="00482FC9" w:rsidRDefault="00482FC9" w:rsidP="00482FC9">
      <w:pPr>
        <w:ind w:right="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482FC9" w:rsidRPr="00482FC9" w:rsidRDefault="00482FC9" w:rsidP="00482FC9">
      <w:pPr>
        <w:ind w:right="44"/>
        <w:jc w:val="center"/>
        <w:rPr>
          <w:b/>
          <w:sz w:val="28"/>
          <w:szCs w:val="28"/>
        </w:rPr>
      </w:pPr>
      <w:r w:rsidRPr="00482FC9">
        <w:rPr>
          <w:b/>
          <w:sz w:val="28"/>
          <w:szCs w:val="28"/>
        </w:rPr>
        <w:t>по подготовке и проведению публичных слушаний по вопросу рассмотрения проекта межевания территории по образованию земельных участков путем раздела с сохранением в измененных границах исходного земельного участка с кадастровым номером 38:06:030111:1292 и исходного земельного участка с кадастровым номером 38:06:030111:93</w:t>
      </w:r>
    </w:p>
    <w:p w:rsidR="00890FF0" w:rsidRDefault="00890FF0" w:rsidP="00482FC9">
      <w:pPr>
        <w:spacing w:line="326" w:lineRule="exact"/>
        <w:jc w:val="center"/>
        <w:rPr>
          <w:rStyle w:val="2"/>
          <w:sz w:val="28"/>
          <w:szCs w:val="28"/>
        </w:rPr>
      </w:pPr>
    </w:p>
    <w:p w:rsidR="00890FF0" w:rsidRDefault="00890FF0" w:rsidP="00282FBA">
      <w:pPr>
        <w:spacing w:line="326" w:lineRule="exact"/>
        <w:jc w:val="both"/>
        <w:rPr>
          <w:rStyle w:val="2"/>
          <w:sz w:val="28"/>
          <w:szCs w:val="28"/>
        </w:rPr>
      </w:pPr>
    </w:p>
    <w:p w:rsidR="00482FC9" w:rsidRDefault="00482FC9" w:rsidP="00282FBA">
      <w:pPr>
        <w:spacing w:line="326" w:lineRule="exact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Председатель комиссии: </w:t>
      </w:r>
    </w:p>
    <w:p w:rsidR="00482FC9" w:rsidRDefault="00482FC9" w:rsidP="00282FBA">
      <w:pPr>
        <w:spacing w:line="326" w:lineRule="exact"/>
        <w:jc w:val="both"/>
        <w:rPr>
          <w:rStyle w:val="2"/>
          <w:sz w:val="28"/>
          <w:szCs w:val="28"/>
        </w:rPr>
      </w:pPr>
      <w:proofErr w:type="spellStart"/>
      <w:r>
        <w:rPr>
          <w:rStyle w:val="2"/>
          <w:sz w:val="28"/>
          <w:szCs w:val="28"/>
        </w:rPr>
        <w:t>Банина</w:t>
      </w:r>
      <w:proofErr w:type="spellEnd"/>
      <w:r>
        <w:rPr>
          <w:rStyle w:val="2"/>
          <w:sz w:val="28"/>
          <w:szCs w:val="28"/>
        </w:rPr>
        <w:t xml:space="preserve"> О.В. - заместитель главы Листвянского МО</w:t>
      </w:r>
    </w:p>
    <w:p w:rsidR="00482FC9" w:rsidRDefault="00482FC9" w:rsidP="00282FBA">
      <w:pPr>
        <w:spacing w:line="326" w:lineRule="exact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Заместитель председателя:</w:t>
      </w:r>
    </w:p>
    <w:p w:rsidR="00A94F59" w:rsidRDefault="00482FC9" w:rsidP="00282FBA">
      <w:pPr>
        <w:spacing w:line="326" w:lineRule="exact"/>
        <w:jc w:val="both"/>
        <w:rPr>
          <w:rStyle w:val="2"/>
          <w:sz w:val="28"/>
          <w:szCs w:val="28"/>
        </w:rPr>
      </w:pPr>
      <w:proofErr w:type="spellStart"/>
      <w:r>
        <w:rPr>
          <w:rStyle w:val="2"/>
          <w:sz w:val="28"/>
          <w:szCs w:val="28"/>
        </w:rPr>
        <w:t>Стрижова</w:t>
      </w:r>
      <w:proofErr w:type="spellEnd"/>
      <w:r>
        <w:rPr>
          <w:rStyle w:val="2"/>
          <w:sz w:val="28"/>
          <w:szCs w:val="28"/>
        </w:rPr>
        <w:t xml:space="preserve"> Ю.В. – начальник юридического отдела администрации Листвянского МО</w:t>
      </w:r>
    </w:p>
    <w:p w:rsidR="00482FC9" w:rsidRDefault="00482FC9" w:rsidP="00282FBA">
      <w:pPr>
        <w:spacing w:line="326" w:lineRule="exact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Члены комиссии:</w:t>
      </w:r>
    </w:p>
    <w:p w:rsidR="00482FC9" w:rsidRDefault="00A97522" w:rsidP="00282FBA">
      <w:pPr>
        <w:spacing w:line="326" w:lineRule="exact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Дементьева Е.С. – ведущий специалист по организационным вопросам администрации Листвянского МО</w:t>
      </w:r>
    </w:p>
    <w:p w:rsidR="00A97522" w:rsidRDefault="00A97522" w:rsidP="00282FBA">
      <w:pPr>
        <w:spacing w:line="326" w:lineRule="exact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Толстикова Л.В. – специалист по кадрам и делопроизводству администрации Листвянского МО</w:t>
      </w:r>
    </w:p>
    <w:p w:rsidR="00A97522" w:rsidRDefault="00A97522" w:rsidP="00282FBA">
      <w:pPr>
        <w:spacing w:line="326" w:lineRule="exact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Секретарь: </w:t>
      </w:r>
    </w:p>
    <w:p w:rsidR="00A97522" w:rsidRDefault="00A97522" w:rsidP="00282FBA">
      <w:pPr>
        <w:spacing w:line="326" w:lineRule="exact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Якимов А.И. – ведущий специалист юридического отдела администрации Листвянского МО</w:t>
      </w:r>
    </w:p>
    <w:p w:rsidR="00A94F59" w:rsidRDefault="00A94F59" w:rsidP="00282FBA">
      <w:pPr>
        <w:spacing w:line="326" w:lineRule="exact"/>
        <w:jc w:val="both"/>
        <w:rPr>
          <w:rStyle w:val="2"/>
          <w:sz w:val="28"/>
          <w:szCs w:val="28"/>
        </w:rPr>
      </w:pPr>
    </w:p>
    <w:p w:rsidR="00A94F59" w:rsidRDefault="00A94F59" w:rsidP="00282FBA">
      <w:pPr>
        <w:spacing w:line="326" w:lineRule="exact"/>
        <w:jc w:val="both"/>
        <w:rPr>
          <w:rStyle w:val="2"/>
          <w:sz w:val="28"/>
          <w:szCs w:val="28"/>
        </w:rPr>
      </w:pPr>
    </w:p>
    <w:p w:rsidR="00A94F59" w:rsidRDefault="00A94F59" w:rsidP="00282FBA">
      <w:pPr>
        <w:spacing w:line="326" w:lineRule="exact"/>
        <w:jc w:val="both"/>
        <w:rPr>
          <w:rStyle w:val="2"/>
          <w:sz w:val="28"/>
          <w:szCs w:val="28"/>
        </w:rPr>
      </w:pPr>
    </w:p>
    <w:sectPr w:rsidR="00A94F59" w:rsidSect="00B13832">
      <w:pgSz w:w="11909" w:h="16840"/>
      <w:pgMar w:top="567" w:right="851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0C6"/>
    <w:multiLevelType w:val="hybridMultilevel"/>
    <w:tmpl w:val="15F8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6923"/>
    <w:multiLevelType w:val="hybridMultilevel"/>
    <w:tmpl w:val="AE6CD684"/>
    <w:lvl w:ilvl="0" w:tplc="917234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BB1825"/>
    <w:multiLevelType w:val="multilevel"/>
    <w:tmpl w:val="627A5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7D7A83"/>
    <w:multiLevelType w:val="hybridMultilevel"/>
    <w:tmpl w:val="6F80E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15102">
    <w:abstractNumId w:val="1"/>
  </w:num>
  <w:num w:numId="2" w16cid:durableId="1654020305">
    <w:abstractNumId w:val="0"/>
  </w:num>
  <w:num w:numId="3" w16cid:durableId="171844150">
    <w:abstractNumId w:val="3"/>
  </w:num>
  <w:num w:numId="4" w16cid:durableId="68324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58"/>
    <w:rsid w:val="000142AE"/>
    <w:rsid w:val="00051F0F"/>
    <w:rsid w:val="00056EEF"/>
    <w:rsid w:val="00065FF4"/>
    <w:rsid w:val="00066CA2"/>
    <w:rsid w:val="00095639"/>
    <w:rsid w:val="0009775E"/>
    <w:rsid w:val="000A102B"/>
    <w:rsid w:val="000B3E94"/>
    <w:rsid w:val="000C4CB0"/>
    <w:rsid w:val="00100FF8"/>
    <w:rsid w:val="001109DD"/>
    <w:rsid w:val="00144758"/>
    <w:rsid w:val="001456EE"/>
    <w:rsid w:val="001577DF"/>
    <w:rsid w:val="001B7245"/>
    <w:rsid w:val="002005DA"/>
    <w:rsid w:val="002034FA"/>
    <w:rsid w:val="00220FD1"/>
    <w:rsid w:val="002218CA"/>
    <w:rsid w:val="00230C6A"/>
    <w:rsid w:val="00282FBA"/>
    <w:rsid w:val="002A1AF7"/>
    <w:rsid w:val="002B3718"/>
    <w:rsid w:val="002E2441"/>
    <w:rsid w:val="002F1EE3"/>
    <w:rsid w:val="002F26C9"/>
    <w:rsid w:val="0031611E"/>
    <w:rsid w:val="00332581"/>
    <w:rsid w:val="00343BCA"/>
    <w:rsid w:val="00351435"/>
    <w:rsid w:val="00385A0F"/>
    <w:rsid w:val="00386EA1"/>
    <w:rsid w:val="003B57E1"/>
    <w:rsid w:val="003B6F96"/>
    <w:rsid w:val="003C0A7C"/>
    <w:rsid w:val="003C5EF4"/>
    <w:rsid w:val="003C6CF6"/>
    <w:rsid w:val="003E2677"/>
    <w:rsid w:val="003E7687"/>
    <w:rsid w:val="003F04E3"/>
    <w:rsid w:val="00482FC9"/>
    <w:rsid w:val="004A55EE"/>
    <w:rsid w:val="004C59A7"/>
    <w:rsid w:val="004F583A"/>
    <w:rsid w:val="00501672"/>
    <w:rsid w:val="005330D3"/>
    <w:rsid w:val="00545C1D"/>
    <w:rsid w:val="0055228A"/>
    <w:rsid w:val="00560DF2"/>
    <w:rsid w:val="00590735"/>
    <w:rsid w:val="00594EEF"/>
    <w:rsid w:val="005955EC"/>
    <w:rsid w:val="005C24B2"/>
    <w:rsid w:val="005E225C"/>
    <w:rsid w:val="006002DB"/>
    <w:rsid w:val="006312BC"/>
    <w:rsid w:val="00637ACE"/>
    <w:rsid w:val="006426CD"/>
    <w:rsid w:val="006529DB"/>
    <w:rsid w:val="00683CEF"/>
    <w:rsid w:val="00685034"/>
    <w:rsid w:val="00692544"/>
    <w:rsid w:val="006B233C"/>
    <w:rsid w:val="006D2669"/>
    <w:rsid w:val="006D3193"/>
    <w:rsid w:val="00705FC7"/>
    <w:rsid w:val="007175C0"/>
    <w:rsid w:val="00744332"/>
    <w:rsid w:val="00775D43"/>
    <w:rsid w:val="007920FE"/>
    <w:rsid w:val="007C3AA7"/>
    <w:rsid w:val="007D5041"/>
    <w:rsid w:val="007F40D7"/>
    <w:rsid w:val="0080110E"/>
    <w:rsid w:val="00822ABD"/>
    <w:rsid w:val="00834CE1"/>
    <w:rsid w:val="00854D26"/>
    <w:rsid w:val="00890160"/>
    <w:rsid w:val="00890FF0"/>
    <w:rsid w:val="008A6ACD"/>
    <w:rsid w:val="008C2F13"/>
    <w:rsid w:val="008F2932"/>
    <w:rsid w:val="00900E3C"/>
    <w:rsid w:val="00904C45"/>
    <w:rsid w:val="00921474"/>
    <w:rsid w:val="009339C7"/>
    <w:rsid w:val="00947B6C"/>
    <w:rsid w:val="009519E8"/>
    <w:rsid w:val="00975C56"/>
    <w:rsid w:val="0098280C"/>
    <w:rsid w:val="00983E44"/>
    <w:rsid w:val="009A0EEB"/>
    <w:rsid w:val="009A3E70"/>
    <w:rsid w:val="009B0448"/>
    <w:rsid w:val="009E51A8"/>
    <w:rsid w:val="009E60C4"/>
    <w:rsid w:val="009E7374"/>
    <w:rsid w:val="009F3B27"/>
    <w:rsid w:val="00A065DC"/>
    <w:rsid w:val="00A107D1"/>
    <w:rsid w:val="00A150AD"/>
    <w:rsid w:val="00A57660"/>
    <w:rsid w:val="00A94F59"/>
    <w:rsid w:val="00A97522"/>
    <w:rsid w:val="00B03230"/>
    <w:rsid w:val="00B13832"/>
    <w:rsid w:val="00B24941"/>
    <w:rsid w:val="00B44FA4"/>
    <w:rsid w:val="00B7591A"/>
    <w:rsid w:val="00B97E60"/>
    <w:rsid w:val="00BB6390"/>
    <w:rsid w:val="00BC0CA4"/>
    <w:rsid w:val="00C213FE"/>
    <w:rsid w:val="00C22C37"/>
    <w:rsid w:val="00C55D93"/>
    <w:rsid w:val="00C824EE"/>
    <w:rsid w:val="00CC7F51"/>
    <w:rsid w:val="00CE5087"/>
    <w:rsid w:val="00D23636"/>
    <w:rsid w:val="00D73517"/>
    <w:rsid w:val="00D8552F"/>
    <w:rsid w:val="00DC31CF"/>
    <w:rsid w:val="00DC6F31"/>
    <w:rsid w:val="00DD0619"/>
    <w:rsid w:val="00DD5ABE"/>
    <w:rsid w:val="00DE5D1E"/>
    <w:rsid w:val="00E03411"/>
    <w:rsid w:val="00E07C14"/>
    <w:rsid w:val="00E23A0E"/>
    <w:rsid w:val="00E45E00"/>
    <w:rsid w:val="00E52CDB"/>
    <w:rsid w:val="00E60F5F"/>
    <w:rsid w:val="00E65E3A"/>
    <w:rsid w:val="00E809DC"/>
    <w:rsid w:val="00F01438"/>
    <w:rsid w:val="00F101AF"/>
    <w:rsid w:val="00F1082A"/>
    <w:rsid w:val="00F2248A"/>
    <w:rsid w:val="00F32BD2"/>
    <w:rsid w:val="00F40A93"/>
    <w:rsid w:val="00F64D5A"/>
    <w:rsid w:val="00F7608D"/>
    <w:rsid w:val="00FC5947"/>
    <w:rsid w:val="00FD5B88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D28C2"/>
  <w15:docId w15:val="{EB18AC57-4000-47E6-84F1-F797A880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C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3A0E"/>
    <w:pPr>
      <w:ind w:left="720"/>
      <w:contextualSpacing/>
    </w:pPr>
  </w:style>
  <w:style w:type="paragraph" w:customStyle="1" w:styleId="Default">
    <w:name w:val="Default"/>
    <w:rsid w:val="00A065DC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23636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282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rsid w:val="00282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Курсив"/>
    <w:basedOn w:val="20"/>
    <w:rsid w:val="00282F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12pt">
    <w:name w:val="Основной текст (2) + 12 pt"/>
    <w:basedOn w:val="20"/>
    <w:rsid w:val="00282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tvyanskoem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DB04A-3870-4145-B779-4F3E6264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Дмитрий</dc:creator>
  <cp:lastModifiedBy>Лариса Шкатова</cp:lastModifiedBy>
  <cp:revision>6</cp:revision>
  <cp:lastPrinted>2024-05-23T03:27:00Z</cp:lastPrinted>
  <dcterms:created xsi:type="dcterms:W3CDTF">2024-05-23T07:52:00Z</dcterms:created>
  <dcterms:modified xsi:type="dcterms:W3CDTF">2024-05-27T04:00:00Z</dcterms:modified>
</cp:coreProperties>
</file>